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2518" w14:textId="c622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 сақтау және қайта өңдеу бойынша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каңтардағы № 20/51 бұйрығы. Қазақстан Республикасының Әділет министрлігінде 2014 жылы 21 мамырда № 9443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Астықты сақтау және қайта өңдеу бойынша қызметтегі кәсіби </w:t>
      </w:r>
      <w:r>
        <w:rPr>
          <w:rFonts w:ascii="Times New Roman"/>
          <w:b w:val="false"/>
          <w:i w:val="false"/>
          <w:color w:val="000000"/>
          <w:sz w:val="28"/>
        </w:rPr>
        <w:t xml:space="preserve"> стандарт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Егіншілік департаменті (А.А. Буць), қайта өңдеу және аграрлық азық-түлік нарығы департаменті (А.Б. Құсайынова) Қазақстан Республикасының заңнамасында бекітілген тәртіппен кәсіби стандартты енгізуге шаралар қабылдасын.</w:t>
      </w:r>
    </w:p>
    <w:bookmarkEnd w:id="2"/>
    <w:bookmarkStart w:name="z4"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 (С.С. Лепешко)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Т. Дүйсенова ___________</w:t>
      </w:r>
    </w:p>
    <w:p>
      <w:pPr>
        <w:spacing w:after="0"/>
        <w:ind w:left="0"/>
        <w:jc w:val="both"/>
      </w:pPr>
      <w:r>
        <w:rPr>
          <w:rFonts w:ascii="Times New Roman"/>
          <w:b w:val="false"/>
          <w:i w:val="false"/>
          <w:color w:val="000000"/>
          <w:sz w:val="28"/>
        </w:rPr>
        <w:t>
      2014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қантардағы</w:t>
            </w:r>
            <w:r>
              <w:br/>
            </w:r>
            <w:r>
              <w:rPr>
                <w:rFonts w:ascii="Times New Roman"/>
                <w:b w:val="false"/>
                <w:i w:val="false"/>
                <w:color w:val="000000"/>
                <w:sz w:val="20"/>
              </w:rPr>
              <w:t>№ 20/51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Астықты сақтау және қайта өңдеу бойынша қызметтегі</w:t>
      </w:r>
      <w:r>
        <w:br/>
      </w:r>
      <w:r>
        <w:rPr>
          <w:rFonts w:ascii="Times New Roman"/>
          <w:b/>
          <w:i w:val="false"/>
          <w:color w:val="000000"/>
        </w:rPr>
        <w:t>кәсіби стандарты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Астықты сақтау және қайта өңдеу бойынша қызметтегі кәсіби стандарты (бұдан әрі - КС):</w:t>
      </w:r>
    </w:p>
    <w:bookmarkEnd w:id="7"/>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 белгілеуге;</w:t>
      </w:r>
    </w:p>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 белгілеуге;</w:t>
      </w:r>
    </w:p>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Start w:name="z11" w:id="8"/>
    <w:p>
      <w:pPr>
        <w:spacing w:after="0"/>
        <w:ind w:left="0"/>
        <w:jc w:val="both"/>
      </w:pPr>
      <w:r>
        <w:rPr>
          <w:rFonts w:ascii="Times New Roman"/>
          <w:b w:val="false"/>
          <w:i w:val="false"/>
          <w:color w:val="000000"/>
          <w:sz w:val="28"/>
        </w:rPr>
        <w:t>
      2. КС негізгі пайдаланушылары:</w:t>
      </w:r>
    </w:p>
    <w:bookmarkEnd w:id="8"/>
    <w:p>
      <w:pPr>
        <w:spacing w:after="0"/>
        <w:ind w:left="0"/>
        <w:jc w:val="both"/>
      </w:pPr>
      <w:r>
        <w:rPr>
          <w:rFonts w:ascii="Times New Roman"/>
          <w:b w:val="false"/>
          <w:i w:val="false"/>
          <w:color w:val="000000"/>
          <w:sz w:val="28"/>
        </w:rPr>
        <w:t>
      1) білім беру мекемелері түлектері, жұмысшылар;</w:t>
      </w:r>
    </w:p>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Start w:name="z12" w:id="9"/>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9"/>
    <w:bookmarkStart w:name="z13" w:id="10"/>
    <w:p>
      <w:pPr>
        <w:spacing w:after="0"/>
        <w:ind w:left="0"/>
        <w:jc w:val="both"/>
      </w:pPr>
      <w:r>
        <w:rPr>
          <w:rFonts w:ascii="Times New Roman"/>
          <w:b w:val="false"/>
          <w:i w:val="false"/>
          <w:color w:val="000000"/>
          <w:sz w:val="28"/>
        </w:rPr>
        <w:t>
      4. Осы КС-да төмендегі терминдер мен аңықтамалар қолданылады:</w:t>
      </w:r>
    </w:p>
    <w:bookmarkEnd w:id="10"/>
    <w:bookmarkStart w:name="z14" w:id="11"/>
    <w:p>
      <w:pPr>
        <w:spacing w:after="0"/>
        <w:ind w:left="0"/>
        <w:jc w:val="both"/>
      </w:pPr>
      <w:r>
        <w:rPr>
          <w:rFonts w:ascii="Times New Roman"/>
          <w:b w:val="false"/>
          <w:i w:val="false"/>
          <w:color w:val="000000"/>
          <w:sz w:val="28"/>
        </w:rPr>
        <w:t>
      1) біліктілік – жұмысшының еңбектің нақты түрін орындауда кәсіби дайындығының дәрежесі;</w:t>
      </w:r>
    </w:p>
    <w:bookmarkEnd w:id="11"/>
    <w:bookmarkStart w:name="z15" w:id="12"/>
    <w:p>
      <w:pPr>
        <w:spacing w:after="0"/>
        <w:ind w:left="0"/>
        <w:jc w:val="both"/>
      </w:pPr>
      <w:r>
        <w:rPr>
          <w:rFonts w:ascii="Times New Roman"/>
          <w:b w:val="false"/>
          <w:i w:val="false"/>
          <w:color w:val="000000"/>
          <w:sz w:val="28"/>
        </w:rPr>
        <w:t>
      2) біліктілік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p>
    <w:bookmarkEnd w:id="12"/>
    <w:bookmarkStart w:name="z16" w:id="13"/>
    <w:p>
      <w:pPr>
        <w:spacing w:after="0"/>
        <w:ind w:left="0"/>
        <w:jc w:val="both"/>
      </w:pP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p>
    <w:bookmarkEnd w:id="13"/>
    <w:bookmarkStart w:name="z17" w:id="14"/>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p>
    <w:bookmarkEnd w:id="14"/>
    <w:bookmarkStart w:name="z18" w:id="15"/>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p>
    <w:bookmarkEnd w:id="15"/>
    <w:bookmarkStart w:name="z19" w:id="16"/>
    <w:p>
      <w:pPr>
        <w:spacing w:after="0"/>
        <w:ind w:left="0"/>
        <w:jc w:val="both"/>
      </w:pPr>
      <w:r>
        <w:rPr>
          <w:rFonts w:ascii="Times New Roman"/>
          <w:b w:val="false"/>
          <w:i w:val="false"/>
          <w:color w:val="000000"/>
          <w:sz w:val="28"/>
        </w:rPr>
        <w:t>
      6) еңбек функциясы – бизнес-процеспен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16"/>
    <w:bookmarkStart w:name="z20" w:id="17"/>
    <w:p>
      <w:pPr>
        <w:spacing w:after="0"/>
        <w:ind w:left="0"/>
        <w:jc w:val="both"/>
      </w:pP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17"/>
    <w:bookmarkStart w:name="z21" w:id="18"/>
    <w:p>
      <w:pPr>
        <w:spacing w:after="0"/>
        <w:ind w:left="0"/>
        <w:jc w:val="both"/>
      </w:pPr>
      <w:r>
        <w:rPr>
          <w:rFonts w:ascii="Times New Roman"/>
          <w:b w:val="false"/>
          <w:i w:val="false"/>
          <w:color w:val="000000"/>
          <w:sz w:val="28"/>
        </w:rPr>
        <w:t>
      8) КС –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p>
    <w:bookmarkEnd w:id="18"/>
    <w:bookmarkStart w:name="z22" w:id="19"/>
    <w:p>
      <w:pPr>
        <w:spacing w:after="0"/>
        <w:ind w:left="0"/>
        <w:jc w:val="both"/>
      </w:pPr>
      <w:r>
        <w:rPr>
          <w:rFonts w:ascii="Times New Roman"/>
          <w:b w:val="false"/>
          <w:i w:val="false"/>
          <w:color w:val="000000"/>
          <w:sz w:val="28"/>
        </w:rPr>
        <w:t>
      9) КС бірлігі – КС еңбек қызметінің нақты түрі бойынша маңызды, қатысымды дербес, аяқталған, бүтін нақты еңбек функциясының толық сипаттамасының құрылымдық элементі;</w:t>
      </w:r>
    </w:p>
    <w:bookmarkEnd w:id="19"/>
    <w:bookmarkStart w:name="z23" w:id="20"/>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20"/>
    <w:bookmarkStart w:name="z24" w:id="21"/>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21"/>
    <w:bookmarkStart w:name="z25" w:id="22"/>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22"/>
    <w:bookmarkStart w:name="z26" w:id="23"/>
    <w:p>
      <w:pPr>
        <w:spacing w:after="0"/>
        <w:ind w:left="0"/>
        <w:jc w:val="both"/>
      </w:pP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p>
    <w:bookmarkEnd w:id="23"/>
    <w:bookmarkStart w:name="z27" w:id="24"/>
    <w:p>
      <w:pPr>
        <w:spacing w:after="0"/>
        <w:ind w:left="0"/>
        <w:jc w:val="both"/>
      </w:pP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p>
    <w:bookmarkEnd w:id="24"/>
    <w:bookmarkStart w:name="z28" w:id="25"/>
    <w:p>
      <w:pPr>
        <w:spacing w:after="0"/>
        <w:ind w:left="0"/>
        <w:jc w:val="both"/>
      </w:pP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p>
    <w:bookmarkEnd w:id="25"/>
    <w:bookmarkStart w:name="z29" w:id="26"/>
    <w:p>
      <w:pPr>
        <w:spacing w:after="0"/>
        <w:ind w:left="0"/>
        <w:jc w:val="both"/>
      </w:pP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p>
    <w:bookmarkEnd w:id="26"/>
    <w:bookmarkStart w:name="z30" w:id="27"/>
    <w:p>
      <w:pPr>
        <w:spacing w:after="0"/>
        <w:ind w:left="0"/>
        <w:jc w:val="both"/>
      </w:pP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p>
    <w:bookmarkEnd w:id="27"/>
    <w:bookmarkStart w:name="z31" w:id="28"/>
    <w:p>
      <w:pPr>
        <w:spacing w:after="0"/>
        <w:ind w:left="0"/>
        <w:jc w:val="left"/>
      </w:pPr>
      <w:r>
        <w:rPr>
          <w:rFonts w:ascii="Times New Roman"/>
          <w:b/>
          <w:i w:val="false"/>
          <w:color w:val="000000"/>
        </w:rPr>
        <w:t xml:space="preserve"> 2. КС паспорты</w:t>
      </w:r>
    </w:p>
    <w:bookmarkEnd w:id="28"/>
    <w:bookmarkStart w:name="z32" w:id="29"/>
    <w:p>
      <w:pPr>
        <w:spacing w:after="0"/>
        <w:ind w:left="0"/>
        <w:jc w:val="both"/>
      </w:pPr>
      <w:r>
        <w:rPr>
          <w:rFonts w:ascii="Times New Roman"/>
          <w:b w:val="false"/>
          <w:i w:val="false"/>
          <w:color w:val="000000"/>
          <w:sz w:val="28"/>
        </w:rPr>
        <w:t>
      6. Экономикалық қызмет түрі (кәсіби қызмет саласы): Қазақстан Республикасының Мемлекеттік қызметтер жіктеушісі 03 – 2007: 10.61 Ұн тартушы-жарма өндірісінің өнімдірін өндіру.</w:t>
      </w:r>
    </w:p>
    <w:bookmarkEnd w:id="29"/>
    <w:bookmarkStart w:name="z33" w:id="30"/>
    <w:p>
      <w:pPr>
        <w:spacing w:after="0"/>
        <w:ind w:left="0"/>
        <w:jc w:val="both"/>
      </w:pPr>
      <w:r>
        <w:rPr>
          <w:rFonts w:ascii="Times New Roman"/>
          <w:b w:val="false"/>
          <w:i w:val="false"/>
          <w:color w:val="000000"/>
          <w:sz w:val="28"/>
        </w:rPr>
        <w:t>
      7. Экономикалық қызмет түрінің (кәсіби қызмет саласының) негізгі мақсаты: Қазақстан Республикасының азық-түлік қауіпсіздігін қамтамасыз ету, астықтың сапасын қамтамасыз ету, халықтың азық-түлікке қажеттілігін қанағаттандыру.</w:t>
      </w:r>
    </w:p>
    <w:bookmarkEnd w:id="30"/>
    <w:p>
      <w:pPr>
        <w:spacing w:after="0"/>
        <w:ind w:left="0"/>
        <w:jc w:val="both"/>
      </w:pPr>
      <w:r>
        <w:rPr>
          <w:rFonts w:ascii="Times New Roman"/>
          <w:b w:val="false"/>
          <w:i w:val="false"/>
          <w:color w:val="000000"/>
          <w:sz w:val="28"/>
        </w:rPr>
        <w:t>
      КС астықты сақтау мен өңдеу кәсіби қызмет саласында еңбек мәніне, сапасына, жағдайына және қызметкерлердің біліктілігі мен құзыреттілігіне қойылатын талаптарды белгілейді.</w:t>
      </w:r>
    </w:p>
    <w:bookmarkStart w:name="z34" w:id="31"/>
    <w:p>
      <w:pPr>
        <w:spacing w:after="0"/>
        <w:ind w:left="0"/>
        <w:jc w:val="both"/>
      </w:pPr>
      <w:r>
        <w:rPr>
          <w:rFonts w:ascii="Times New Roman"/>
          <w:b w:val="false"/>
          <w:i w:val="false"/>
          <w:color w:val="000000"/>
          <w:sz w:val="28"/>
        </w:rPr>
        <w:t xml:space="preserve">
      8. Қызмет түрлері, кәсіптер, біліктілік деңгейлері осы КС </w:t>
      </w:r>
      <w:r>
        <w:rPr>
          <w:rFonts w:ascii="Times New Roman"/>
          <w:b w:val="false"/>
          <w:i w:val="false"/>
          <w:color w:val="000000"/>
          <w:sz w:val="28"/>
        </w:rPr>
        <w:t xml:space="preserve"> 1-қосымшасында</w:t>
      </w:r>
      <w:r>
        <w:rPr>
          <w:rFonts w:ascii="Times New Roman"/>
          <w:b w:val="false"/>
          <w:i w:val="false"/>
          <w:color w:val="000000"/>
          <w:sz w:val="28"/>
        </w:rPr>
        <w:t xml:space="preserve"> берілген.</w:t>
      </w:r>
    </w:p>
    <w:bookmarkEnd w:id="31"/>
    <w:p>
      <w:pPr>
        <w:spacing w:after="0"/>
        <w:ind w:left="0"/>
        <w:jc w:val="both"/>
      </w:pPr>
      <w:r>
        <w:rPr>
          <w:rFonts w:ascii="Times New Roman"/>
          <w:b w:val="false"/>
          <w:i w:val="false"/>
          <w:color w:val="000000"/>
          <w:sz w:val="28"/>
        </w:rPr>
        <w:t>
      Стандарт талаптары осы саланың төмендегі қызмет түрлеріне және кәсіптеріне қатысты:</w:t>
      </w:r>
    </w:p>
    <w:p>
      <w:pPr>
        <w:spacing w:after="0"/>
        <w:ind w:left="0"/>
        <w:jc w:val="both"/>
      </w:pPr>
      <w:r>
        <w:rPr>
          <w:rFonts w:ascii="Times New Roman"/>
          <w:b w:val="false"/>
          <w:i w:val="false"/>
          <w:color w:val="000000"/>
          <w:sz w:val="28"/>
        </w:rPr>
        <w:t>
      диірменші;</w:t>
      </w:r>
    </w:p>
    <w:p>
      <w:pPr>
        <w:spacing w:after="0"/>
        <w:ind w:left="0"/>
        <w:jc w:val="both"/>
      </w:pPr>
      <w:r>
        <w:rPr>
          <w:rFonts w:ascii="Times New Roman"/>
          <w:b w:val="false"/>
          <w:i w:val="false"/>
          <w:color w:val="000000"/>
          <w:sz w:val="28"/>
        </w:rPr>
        <w:t>
      астықты өңдейтін аппаратшы;</w:t>
      </w:r>
    </w:p>
    <w:p>
      <w:pPr>
        <w:spacing w:after="0"/>
        <w:ind w:left="0"/>
        <w:jc w:val="both"/>
      </w:pPr>
      <w:r>
        <w:rPr>
          <w:rFonts w:ascii="Times New Roman"/>
          <w:b w:val="false"/>
          <w:i w:val="false"/>
          <w:color w:val="000000"/>
          <w:sz w:val="28"/>
        </w:rPr>
        <w:t>
      ұн тарту өндірісіндегі аппаратшы;</w:t>
      </w:r>
    </w:p>
    <w:p>
      <w:pPr>
        <w:spacing w:after="0"/>
        <w:ind w:left="0"/>
        <w:jc w:val="both"/>
      </w:pPr>
      <w:r>
        <w:rPr>
          <w:rFonts w:ascii="Times New Roman"/>
          <w:b w:val="false"/>
          <w:i w:val="false"/>
          <w:color w:val="000000"/>
          <w:sz w:val="28"/>
        </w:rPr>
        <w:t>
      силосшы;</w:t>
      </w:r>
    </w:p>
    <w:p>
      <w:pPr>
        <w:spacing w:after="0"/>
        <w:ind w:left="0"/>
        <w:jc w:val="both"/>
      </w:pPr>
      <w:r>
        <w:rPr>
          <w:rFonts w:ascii="Times New Roman"/>
          <w:b w:val="false"/>
          <w:i w:val="false"/>
          <w:color w:val="000000"/>
          <w:sz w:val="28"/>
        </w:rPr>
        <w:t>
      элеваторды басқару құрылғысының операторы;</w:t>
      </w:r>
    </w:p>
    <w:p>
      <w:pPr>
        <w:spacing w:after="0"/>
        <w:ind w:left="0"/>
        <w:jc w:val="both"/>
      </w:pPr>
      <w:r>
        <w:rPr>
          <w:rFonts w:ascii="Times New Roman"/>
          <w:b w:val="false"/>
          <w:i w:val="false"/>
          <w:color w:val="000000"/>
          <w:sz w:val="28"/>
        </w:rPr>
        <w:t>
      дәндерді және тұқымдарды салқындатушы.</w:t>
      </w:r>
    </w:p>
    <w:bookmarkStart w:name="z43" w:id="32"/>
    <w:p>
      <w:pPr>
        <w:spacing w:after="0"/>
        <w:ind w:left="0"/>
        <w:jc w:val="left"/>
      </w:pPr>
      <w:r>
        <w:rPr>
          <w:rFonts w:ascii="Times New Roman"/>
          <w:b/>
          <w:i w:val="false"/>
          <w:color w:val="000000"/>
        </w:rPr>
        <w:t xml:space="preserve"> 3. Еңбек қызметі (кәсіп) түрлерінің карточкалары</w:t>
      </w:r>
      <w:r>
        <w:br/>
      </w:r>
      <w:r>
        <w:rPr>
          <w:rFonts w:ascii="Times New Roman"/>
          <w:b/>
          <w:i w:val="false"/>
          <w:color w:val="000000"/>
        </w:rPr>
        <w:t>1-параграф. Диірменші</w:t>
      </w:r>
    </w:p>
    <w:bookmarkEnd w:id="32"/>
    <w:bookmarkStart w:name="z35" w:id="33"/>
    <w:p>
      <w:pPr>
        <w:spacing w:after="0"/>
        <w:ind w:left="0"/>
        <w:jc w:val="both"/>
      </w:pPr>
      <w:r>
        <w:rPr>
          <w:rFonts w:ascii="Times New Roman"/>
          <w:b w:val="false"/>
          <w:i w:val="false"/>
          <w:color w:val="000000"/>
          <w:sz w:val="28"/>
        </w:rPr>
        <w:t>
      9. СБШ бойынша біліктілік деңгейі – 3.</w:t>
      </w:r>
    </w:p>
    <w:bookmarkEnd w:id="33"/>
    <w:bookmarkStart w:name="z36" w:id="34"/>
    <w:p>
      <w:pPr>
        <w:spacing w:after="0"/>
        <w:ind w:left="0"/>
        <w:jc w:val="both"/>
      </w:pPr>
      <w:r>
        <w:rPr>
          <w:rFonts w:ascii="Times New Roman"/>
          <w:b w:val="false"/>
          <w:i w:val="false"/>
          <w:color w:val="000000"/>
          <w:sz w:val="28"/>
        </w:rPr>
        <w:t>
      10. Лауазымның мүмкін атаулары: диірменші.</w:t>
      </w:r>
    </w:p>
    <w:bookmarkEnd w:id="34"/>
    <w:bookmarkStart w:name="z37" w:id="35"/>
    <w:p>
      <w:pPr>
        <w:spacing w:after="0"/>
        <w:ind w:left="0"/>
        <w:jc w:val="both"/>
      </w:pPr>
      <w:r>
        <w:rPr>
          <w:rFonts w:ascii="Times New Roman"/>
          <w:b w:val="false"/>
          <w:i w:val="false"/>
          <w:color w:val="000000"/>
          <w:sz w:val="28"/>
        </w:rPr>
        <w:t>
      11. "Диірменші" кәсібі субъектінің негізгі қызметін жүзеге асыруға байланысты міндеттерді білуге және атқара білуге міндеттейді: астықты өңдеу процесін жүргізу.</w:t>
      </w:r>
    </w:p>
    <w:bookmarkEnd w:id="35"/>
    <w:bookmarkStart w:name="z38" w:id="36"/>
    <w:p>
      <w:pPr>
        <w:spacing w:after="0"/>
        <w:ind w:left="0"/>
        <w:jc w:val="both"/>
      </w:pPr>
      <w:r>
        <w:rPr>
          <w:rFonts w:ascii="Times New Roman"/>
          <w:b w:val="false"/>
          <w:i w:val="false"/>
          <w:color w:val="000000"/>
          <w:sz w:val="28"/>
        </w:rPr>
        <w:t xml:space="preserve">
      12. Қолданыстағы нормативтік құжаттармен байланыс осы КС </w:t>
      </w:r>
      <w:r>
        <w:rPr>
          <w:rFonts w:ascii="Times New Roman"/>
          <w:b w:val="false"/>
          <w:i w:val="false"/>
          <w:color w:val="000000"/>
          <w:sz w:val="28"/>
        </w:rPr>
        <w:t xml:space="preserve"> 2-қосымшасының</w:t>
      </w:r>
      <w:r>
        <w:rPr>
          <w:rFonts w:ascii="Times New Roman"/>
          <w:b w:val="false"/>
          <w:i w:val="false"/>
          <w:color w:val="000000"/>
          <w:sz w:val="28"/>
        </w:rPr>
        <w:t xml:space="preserve"> 1-кестесінде көрсетілген.</w:t>
      </w:r>
    </w:p>
    <w:bookmarkEnd w:id="36"/>
    <w:bookmarkStart w:name="z39" w:id="37"/>
    <w:p>
      <w:pPr>
        <w:spacing w:after="0"/>
        <w:ind w:left="0"/>
        <w:jc w:val="both"/>
      </w:pPr>
      <w:r>
        <w:rPr>
          <w:rFonts w:ascii="Times New Roman"/>
          <w:b w:val="false"/>
          <w:i w:val="false"/>
          <w:color w:val="000000"/>
          <w:sz w:val="28"/>
        </w:rPr>
        <w:t xml:space="preserve">
      13. Диірменшінің еңбек шарттарына, біліміне және жұмыс тәжірибесіне қойылатын талаптар осы КС </w:t>
      </w:r>
      <w:r>
        <w:rPr>
          <w:rFonts w:ascii="Times New Roman"/>
          <w:b w:val="false"/>
          <w:i w:val="false"/>
          <w:color w:val="000000"/>
          <w:sz w:val="28"/>
        </w:rPr>
        <w:t xml:space="preserve"> 2-қосымшасының</w:t>
      </w:r>
      <w:r>
        <w:rPr>
          <w:rFonts w:ascii="Times New Roman"/>
          <w:b w:val="false"/>
          <w:i w:val="false"/>
          <w:color w:val="000000"/>
          <w:sz w:val="28"/>
        </w:rPr>
        <w:t xml:space="preserve"> 2-кестесінде көрсетілген.</w:t>
      </w:r>
    </w:p>
    <w:bookmarkEnd w:id="37"/>
    <w:bookmarkStart w:name="z40" w:id="38"/>
    <w:p>
      <w:pPr>
        <w:spacing w:after="0"/>
        <w:ind w:left="0"/>
        <w:jc w:val="both"/>
      </w:pPr>
      <w:r>
        <w:rPr>
          <w:rFonts w:ascii="Times New Roman"/>
          <w:b w:val="false"/>
          <w:i w:val="false"/>
          <w:color w:val="000000"/>
          <w:sz w:val="28"/>
        </w:rPr>
        <w:t>
      14. Еңбек функцияларын айқындайтын, диірменші орындайтын, КС бірліктерінің тізбесі осы КС 2-қосымшаның 3-кестесінде көрсетілген.</w:t>
      </w:r>
    </w:p>
    <w:bookmarkEnd w:id="38"/>
    <w:bookmarkStart w:name="z41" w:id="39"/>
    <w:p>
      <w:pPr>
        <w:spacing w:after="0"/>
        <w:ind w:left="0"/>
        <w:jc w:val="both"/>
      </w:pPr>
      <w:r>
        <w:rPr>
          <w:rFonts w:ascii="Times New Roman"/>
          <w:b w:val="false"/>
          <w:i w:val="false"/>
          <w:color w:val="000000"/>
          <w:sz w:val="28"/>
        </w:rPr>
        <w:t xml:space="preserve">
      15. Диірменші орындайтын КС бірліктерінің сипаттамасы және еңбек әрекеттері осы КС </w:t>
      </w:r>
      <w:r>
        <w:rPr>
          <w:rFonts w:ascii="Times New Roman"/>
          <w:b w:val="false"/>
          <w:i w:val="false"/>
          <w:color w:val="000000"/>
          <w:sz w:val="28"/>
        </w:rPr>
        <w:t xml:space="preserve"> 2-қосымшасының</w:t>
      </w:r>
      <w:r>
        <w:rPr>
          <w:rFonts w:ascii="Times New Roman"/>
          <w:b w:val="false"/>
          <w:i w:val="false"/>
          <w:color w:val="000000"/>
          <w:sz w:val="28"/>
        </w:rPr>
        <w:t xml:space="preserve"> 4-кестесінде көрсетілген.</w:t>
      </w:r>
    </w:p>
    <w:bookmarkEnd w:id="39"/>
    <w:bookmarkStart w:name="z42" w:id="40"/>
    <w:p>
      <w:pPr>
        <w:spacing w:after="0"/>
        <w:ind w:left="0"/>
        <w:jc w:val="both"/>
      </w:pPr>
      <w:r>
        <w:rPr>
          <w:rFonts w:ascii="Times New Roman"/>
          <w:b w:val="false"/>
          <w:i w:val="false"/>
          <w:color w:val="000000"/>
          <w:sz w:val="28"/>
        </w:rPr>
        <w:t xml:space="preserve">
      16. Диірменшінің құзыреттіліктеріне қойылатын талаптар осы КС </w:t>
      </w:r>
      <w:r>
        <w:rPr>
          <w:rFonts w:ascii="Times New Roman"/>
          <w:b w:val="false"/>
          <w:i w:val="false"/>
          <w:color w:val="000000"/>
          <w:sz w:val="28"/>
        </w:rPr>
        <w:t xml:space="preserve"> 2-қосымшасының</w:t>
      </w:r>
      <w:r>
        <w:rPr>
          <w:rFonts w:ascii="Times New Roman"/>
          <w:b w:val="false"/>
          <w:i w:val="false"/>
          <w:color w:val="000000"/>
          <w:sz w:val="28"/>
        </w:rPr>
        <w:t xml:space="preserve"> 5-кестесінде көрсетілген.</w:t>
      </w:r>
    </w:p>
    <w:bookmarkEnd w:id="40"/>
    <w:bookmarkStart w:name="z45" w:id="41"/>
    <w:p>
      <w:pPr>
        <w:spacing w:after="0"/>
        <w:ind w:left="0"/>
        <w:jc w:val="left"/>
      </w:pPr>
      <w:r>
        <w:rPr>
          <w:rFonts w:ascii="Times New Roman"/>
          <w:b/>
          <w:i w:val="false"/>
          <w:color w:val="000000"/>
        </w:rPr>
        <w:t xml:space="preserve"> 2-параграф. Астықты өңдейтін аппаратшы</w:t>
      </w:r>
    </w:p>
    <w:bookmarkEnd w:id="41"/>
    <w:bookmarkStart w:name="z46" w:id="42"/>
    <w:p>
      <w:pPr>
        <w:spacing w:after="0"/>
        <w:ind w:left="0"/>
        <w:jc w:val="both"/>
      </w:pPr>
      <w:r>
        <w:rPr>
          <w:rFonts w:ascii="Times New Roman"/>
          <w:b w:val="false"/>
          <w:i w:val="false"/>
          <w:color w:val="000000"/>
          <w:sz w:val="28"/>
        </w:rPr>
        <w:t>
      17. СБШ бойынша біліктілік деңгейі – 2-4.</w:t>
      </w:r>
    </w:p>
    <w:bookmarkEnd w:id="42"/>
    <w:bookmarkStart w:name="z47" w:id="43"/>
    <w:p>
      <w:pPr>
        <w:spacing w:after="0"/>
        <w:ind w:left="0"/>
        <w:jc w:val="both"/>
      </w:pPr>
      <w:r>
        <w:rPr>
          <w:rFonts w:ascii="Times New Roman"/>
          <w:b w:val="false"/>
          <w:i w:val="false"/>
          <w:color w:val="000000"/>
          <w:sz w:val="28"/>
        </w:rPr>
        <w:t>
      18. Лауазымның мүмкін атаулары: астықты өңдейтін аппаратшы.</w:t>
      </w:r>
    </w:p>
    <w:bookmarkEnd w:id="43"/>
    <w:bookmarkStart w:name="z48" w:id="44"/>
    <w:p>
      <w:pPr>
        <w:spacing w:after="0"/>
        <w:ind w:left="0"/>
        <w:jc w:val="both"/>
      </w:pPr>
      <w:r>
        <w:rPr>
          <w:rFonts w:ascii="Times New Roman"/>
          <w:b w:val="false"/>
          <w:i w:val="false"/>
          <w:color w:val="000000"/>
          <w:sz w:val="28"/>
        </w:rPr>
        <w:t>
      19. "Астықты өңдейтін аппаратшы" кәсібі субъектінің негізгі қызметін жүзеге асыруға байланысты міндеттерді білуге және атқара білуге міндеттейді: астықты тазалау технологиялық процестерді жүргізу.</w:t>
      </w:r>
    </w:p>
    <w:bookmarkEnd w:id="44"/>
    <w:bookmarkStart w:name="z49" w:id="45"/>
    <w:p>
      <w:pPr>
        <w:spacing w:after="0"/>
        <w:ind w:left="0"/>
        <w:jc w:val="both"/>
      </w:pPr>
      <w:r>
        <w:rPr>
          <w:rFonts w:ascii="Times New Roman"/>
          <w:b w:val="false"/>
          <w:i w:val="false"/>
          <w:color w:val="000000"/>
          <w:sz w:val="28"/>
        </w:rPr>
        <w:t xml:space="preserve">
      20. Қолданыстағы нормативтік құжаттармен байланыс осы КС </w:t>
      </w:r>
      <w:r>
        <w:rPr>
          <w:rFonts w:ascii="Times New Roman"/>
          <w:b w:val="false"/>
          <w:i w:val="false"/>
          <w:color w:val="000000"/>
          <w:sz w:val="28"/>
        </w:rPr>
        <w:t xml:space="preserve"> 3-қосымшасының</w:t>
      </w:r>
      <w:r>
        <w:rPr>
          <w:rFonts w:ascii="Times New Roman"/>
          <w:b w:val="false"/>
          <w:i w:val="false"/>
          <w:color w:val="000000"/>
          <w:sz w:val="28"/>
        </w:rPr>
        <w:t xml:space="preserve"> 1-кестесінде көрсетілген.</w:t>
      </w:r>
    </w:p>
    <w:bookmarkEnd w:id="45"/>
    <w:bookmarkStart w:name="z50" w:id="46"/>
    <w:p>
      <w:pPr>
        <w:spacing w:after="0"/>
        <w:ind w:left="0"/>
        <w:jc w:val="both"/>
      </w:pPr>
      <w:r>
        <w:rPr>
          <w:rFonts w:ascii="Times New Roman"/>
          <w:b w:val="false"/>
          <w:i w:val="false"/>
          <w:color w:val="000000"/>
          <w:sz w:val="28"/>
        </w:rPr>
        <w:t xml:space="preserve">
      21. Астықты өңдейтін аппаратшының еңбек шарттарына, біліміне және жұмыс тәжірибесіне қойылатын талаптар осы КС </w:t>
      </w:r>
      <w:r>
        <w:rPr>
          <w:rFonts w:ascii="Times New Roman"/>
          <w:b w:val="false"/>
          <w:i w:val="false"/>
          <w:color w:val="000000"/>
          <w:sz w:val="28"/>
        </w:rPr>
        <w:t xml:space="preserve"> 3-қосымшасының</w:t>
      </w:r>
      <w:r>
        <w:rPr>
          <w:rFonts w:ascii="Times New Roman"/>
          <w:b w:val="false"/>
          <w:i w:val="false"/>
          <w:color w:val="000000"/>
          <w:sz w:val="28"/>
        </w:rPr>
        <w:t xml:space="preserve"> 2-кестесінде көрсетілген.</w:t>
      </w:r>
    </w:p>
    <w:bookmarkEnd w:id="46"/>
    <w:bookmarkStart w:name="z51" w:id="47"/>
    <w:p>
      <w:pPr>
        <w:spacing w:after="0"/>
        <w:ind w:left="0"/>
        <w:jc w:val="both"/>
      </w:pPr>
      <w:r>
        <w:rPr>
          <w:rFonts w:ascii="Times New Roman"/>
          <w:b w:val="false"/>
          <w:i w:val="false"/>
          <w:color w:val="000000"/>
          <w:sz w:val="28"/>
        </w:rPr>
        <w:t>
      22. Еңбек функцияларын айқындайтын, астықты өңдейтін аппаратшы орындайтын, КС бірліктерінің тізбесі осы КС 3-қосымшаның 3-кестесінде көрсетілген.</w:t>
      </w:r>
    </w:p>
    <w:bookmarkEnd w:id="47"/>
    <w:bookmarkStart w:name="z52" w:id="48"/>
    <w:p>
      <w:pPr>
        <w:spacing w:after="0"/>
        <w:ind w:left="0"/>
        <w:jc w:val="both"/>
      </w:pPr>
      <w:r>
        <w:rPr>
          <w:rFonts w:ascii="Times New Roman"/>
          <w:b w:val="false"/>
          <w:i w:val="false"/>
          <w:color w:val="000000"/>
          <w:sz w:val="28"/>
        </w:rPr>
        <w:t xml:space="preserve">
      23. Диірменші орындайтын КС бірліктерінің сипаттамасы және еңбек әрекеттері осы КС </w:t>
      </w:r>
      <w:r>
        <w:rPr>
          <w:rFonts w:ascii="Times New Roman"/>
          <w:b w:val="false"/>
          <w:i w:val="false"/>
          <w:color w:val="000000"/>
          <w:sz w:val="28"/>
        </w:rPr>
        <w:t xml:space="preserve"> 3-қосымшасының</w:t>
      </w:r>
      <w:r>
        <w:rPr>
          <w:rFonts w:ascii="Times New Roman"/>
          <w:b w:val="false"/>
          <w:i w:val="false"/>
          <w:color w:val="000000"/>
          <w:sz w:val="28"/>
        </w:rPr>
        <w:t xml:space="preserve"> 4 кестесінде көрсетілген.</w:t>
      </w:r>
    </w:p>
    <w:bookmarkEnd w:id="48"/>
    <w:bookmarkStart w:name="z53" w:id="49"/>
    <w:p>
      <w:pPr>
        <w:spacing w:after="0"/>
        <w:ind w:left="0"/>
        <w:jc w:val="both"/>
      </w:pPr>
      <w:r>
        <w:rPr>
          <w:rFonts w:ascii="Times New Roman"/>
          <w:b w:val="false"/>
          <w:i w:val="false"/>
          <w:color w:val="000000"/>
          <w:sz w:val="28"/>
        </w:rPr>
        <w:t xml:space="preserve">
      24. Диірменшінің құзыреттіліктеріне қойылатын талаптар осы КС </w:t>
      </w:r>
      <w:r>
        <w:rPr>
          <w:rFonts w:ascii="Times New Roman"/>
          <w:b w:val="false"/>
          <w:i w:val="false"/>
          <w:color w:val="000000"/>
          <w:sz w:val="28"/>
        </w:rPr>
        <w:t xml:space="preserve"> 3-қосымшасының</w:t>
      </w:r>
      <w:r>
        <w:rPr>
          <w:rFonts w:ascii="Times New Roman"/>
          <w:b w:val="false"/>
          <w:i w:val="false"/>
          <w:color w:val="000000"/>
          <w:sz w:val="28"/>
        </w:rPr>
        <w:t xml:space="preserve"> 5, 6, 7-кестелерінде көрсетілген.</w:t>
      </w:r>
    </w:p>
    <w:bookmarkEnd w:id="49"/>
    <w:bookmarkStart w:name="z54" w:id="50"/>
    <w:p>
      <w:pPr>
        <w:spacing w:after="0"/>
        <w:ind w:left="0"/>
        <w:jc w:val="left"/>
      </w:pPr>
      <w:r>
        <w:rPr>
          <w:rFonts w:ascii="Times New Roman"/>
          <w:b/>
          <w:i w:val="false"/>
          <w:color w:val="000000"/>
        </w:rPr>
        <w:t xml:space="preserve"> 3-параграф. Ұн тарту өндірісіндегі аппаратшы</w:t>
      </w:r>
    </w:p>
    <w:bookmarkEnd w:id="50"/>
    <w:bookmarkStart w:name="z55" w:id="51"/>
    <w:p>
      <w:pPr>
        <w:spacing w:after="0"/>
        <w:ind w:left="0"/>
        <w:jc w:val="both"/>
      </w:pPr>
      <w:r>
        <w:rPr>
          <w:rFonts w:ascii="Times New Roman"/>
          <w:b w:val="false"/>
          <w:i w:val="false"/>
          <w:color w:val="000000"/>
          <w:sz w:val="28"/>
        </w:rPr>
        <w:t>
      25. СБШ бойынша біліктілік деңгейі – 2-4.</w:t>
      </w:r>
    </w:p>
    <w:bookmarkEnd w:id="51"/>
    <w:bookmarkStart w:name="z56" w:id="52"/>
    <w:p>
      <w:pPr>
        <w:spacing w:after="0"/>
        <w:ind w:left="0"/>
        <w:jc w:val="both"/>
      </w:pPr>
      <w:r>
        <w:rPr>
          <w:rFonts w:ascii="Times New Roman"/>
          <w:b w:val="false"/>
          <w:i w:val="false"/>
          <w:color w:val="000000"/>
          <w:sz w:val="28"/>
        </w:rPr>
        <w:t>
      26. Лауазымның мүмкін атаулары: ұн тарту өндірісіндегі аппаратшы.</w:t>
      </w:r>
    </w:p>
    <w:bookmarkEnd w:id="52"/>
    <w:bookmarkStart w:name="z57" w:id="53"/>
    <w:p>
      <w:pPr>
        <w:spacing w:after="0"/>
        <w:ind w:left="0"/>
        <w:jc w:val="both"/>
      </w:pPr>
      <w:r>
        <w:rPr>
          <w:rFonts w:ascii="Times New Roman"/>
          <w:b w:val="false"/>
          <w:i w:val="false"/>
          <w:color w:val="000000"/>
          <w:sz w:val="28"/>
        </w:rPr>
        <w:t>
      27. "Ұн тарту өндірісіндегі аппаратшы" кәсібі субъектінің негізгі қызметін жүзеге асыруға байланысты міндеттерді білуге және атқара білуге міндеттейді: астық тазалайтын машиналарының жұмысын қадағалау мен қызмет көрсету.</w:t>
      </w:r>
    </w:p>
    <w:bookmarkEnd w:id="53"/>
    <w:bookmarkStart w:name="z58" w:id="54"/>
    <w:p>
      <w:pPr>
        <w:spacing w:after="0"/>
        <w:ind w:left="0"/>
        <w:jc w:val="both"/>
      </w:pPr>
      <w:r>
        <w:rPr>
          <w:rFonts w:ascii="Times New Roman"/>
          <w:b w:val="false"/>
          <w:i w:val="false"/>
          <w:color w:val="000000"/>
          <w:sz w:val="28"/>
        </w:rPr>
        <w:t xml:space="preserve">
      28. Қолданыстағы нормативтік құжаттармен байланыс осы КС </w:t>
      </w:r>
      <w:r>
        <w:rPr>
          <w:rFonts w:ascii="Times New Roman"/>
          <w:b w:val="false"/>
          <w:i w:val="false"/>
          <w:color w:val="000000"/>
          <w:sz w:val="28"/>
        </w:rPr>
        <w:t xml:space="preserve"> 4-қосымшасының</w:t>
      </w:r>
      <w:r>
        <w:rPr>
          <w:rFonts w:ascii="Times New Roman"/>
          <w:b w:val="false"/>
          <w:i w:val="false"/>
          <w:color w:val="000000"/>
          <w:sz w:val="28"/>
        </w:rPr>
        <w:t xml:space="preserve"> 1-кестесінде көрсетілген.</w:t>
      </w:r>
    </w:p>
    <w:bookmarkEnd w:id="54"/>
    <w:bookmarkStart w:name="z59" w:id="55"/>
    <w:p>
      <w:pPr>
        <w:spacing w:after="0"/>
        <w:ind w:left="0"/>
        <w:jc w:val="both"/>
      </w:pPr>
      <w:r>
        <w:rPr>
          <w:rFonts w:ascii="Times New Roman"/>
          <w:b w:val="false"/>
          <w:i w:val="false"/>
          <w:color w:val="000000"/>
          <w:sz w:val="28"/>
        </w:rPr>
        <w:t xml:space="preserve">
      29. Ұн тарту өндірісіндегі аппаратшының еңбек шарттарына, біліміне және жұмыс тәжірибесіне қойылатын талаптар осы КС </w:t>
      </w:r>
      <w:r>
        <w:rPr>
          <w:rFonts w:ascii="Times New Roman"/>
          <w:b w:val="false"/>
          <w:i w:val="false"/>
          <w:color w:val="000000"/>
          <w:sz w:val="28"/>
        </w:rPr>
        <w:t xml:space="preserve"> 4-қосымшасының</w:t>
      </w:r>
      <w:r>
        <w:rPr>
          <w:rFonts w:ascii="Times New Roman"/>
          <w:b w:val="false"/>
          <w:i w:val="false"/>
          <w:color w:val="000000"/>
          <w:sz w:val="28"/>
        </w:rPr>
        <w:t xml:space="preserve"> 2-кестесінде көрсетілген</w:t>
      </w:r>
    </w:p>
    <w:bookmarkEnd w:id="55"/>
    <w:bookmarkStart w:name="z60" w:id="56"/>
    <w:p>
      <w:pPr>
        <w:spacing w:after="0"/>
        <w:ind w:left="0"/>
        <w:jc w:val="both"/>
      </w:pPr>
      <w:r>
        <w:rPr>
          <w:rFonts w:ascii="Times New Roman"/>
          <w:b w:val="false"/>
          <w:i w:val="false"/>
          <w:color w:val="000000"/>
          <w:sz w:val="28"/>
        </w:rPr>
        <w:t>
      30. Еңбек функцияларын айқындайтын, ұн тарту өндірісіндегі аппаратшы орындайтын, КС бірліктерінің тізбесі осы КС 4-қосымшаның 3-кестесінде көрсетілген</w:t>
      </w:r>
    </w:p>
    <w:bookmarkEnd w:id="56"/>
    <w:bookmarkStart w:name="z61" w:id="57"/>
    <w:p>
      <w:pPr>
        <w:spacing w:after="0"/>
        <w:ind w:left="0"/>
        <w:jc w:val="both"/>
      </w:pPr>
      <w:r>
        <w:rPr>
          <w:rFonts w:ascii="Times New Roman"/>
          <w:b w:val="false"/>
          <w:i w:val="false"/>
          <w:color w:val="000000"/>
          <w:sz w:val="28"/>
        </w:rPr>
        <w:t xml:space="preserve">
      31. Ұн тарту өндірісіндегі аппаратшы орындайтын КС бірліктерінің сипаттамасы және еңбек әрекеттері осы КС </w:t>
      </w:r>
      <w:r>
        <w:rPr>
          <w:rFonts w:ascii="Times New Roman"/>
          <w:b w:val="false"/>
          <w:i w:val="false"/>
          <w:color w:val="000000"/>
          <w:sz w:val="28"/>
        </w:rPr>
        <w:t xml:space="preserve"> 4-қосымшасының</w:t>
      </w:r>
      <w:r>
        <w:rPr>
          <w:rFonts w:ascii="Times New Roman"/>
          <w:b w:val="false"/>
          <w:i w:val="false"/>
          <w:color w:val="000000"/>
          <w:sz w:val="28"/>
        </w:rPr>
        <w:t xml:space="preserve"> 4-кестесінде көрсетілген.</w:t>
      </w:r>
    </w:p>
    <w:bookmarkEnd w:id="57"/>
    <w:bookmarkStart w:name="z62" w:id="58"/>
    <w:p>
      <w:pPr>
        <w:spacing w:after="0"/>
        <w:ind w:left="0"/>
        <w:jc w:val="both"/>
      </w:pPr>
      <w:r>
        <w:rPr>
          <w:rFonts w:ascii="Times New Roman"/>
          <w:b w:val="false"/>
          <w:i w:val="false"/>
          <w:color w:val="000000"/>
          <w:sz w:val="28"/>
        </w:rPr>
        <w:t xml:space="preserve">
      32. Ұн тарту өндірісіндегі аппаратшының құзыреттіліктеріне қойылатын талаптар осы КС </w:t>
      </w:r>
      <w:r>
        <w:rPr>
          <w:rFonts w:ascii="Times New Roman"/>
          <w:b w:val="false"/>
          <w:i w:val="false"/>
          <w:color w:val="000000"/>
          <w:sz w:val="28"/>
        </w:rPr>
        <w:t xml:space="preserve"> 4-қосымшасының</w:t>
      </w:r>
      <w:r>
        <w:rPr>
          <w:rFonts w:ascii="Times New Roman"/>
          <w:b w:val="false"/>
          <w:i w:val="false"/>
          <w:color w:val="000000"/>
          <w:sz w:val="28"/>
        </w:rPr>
        <w:t xml:space="preserve"> 5, 6, 7-кестелерінде көрсетілген.</w:t>
      </w:r>
    </w:p>
    <w:bookmarkEnd w:id="58"/>
    <w:bookmarkStart w:name="z63" w:id="59"/>
    <w:p>
      <w:pPr>
        <w:spacing w:after="0"/>
        <w:ind w:left="0"/>
        <w:jc w:val="left"/>
      </w:pPr>
      <w:r>
        <w:rPr>
          <w:rFonts w:ascii="Times New Roman"/>
          <w:b/>
          <w:i w:val="false"/>
          <w:color w:val="000000"/>
        </w:rPr>
        <w:t xml:space="preserve"> 4-параграф. Силосшы</w:t>
      </w:r>
    </w:p>
    <w:bookmarkEnd w:id="59"/>
    <w:bookmarkStart w:name="z64" w:id="60"/>
    <w:p>
      <w:pPr>
        <w:spacing w:after="0"/>
        <w:ind w:left="0"/>
        <w:jc w:val="both"/>
      </w:pPr>
      <w:r>
        <w:rPr>
          <w:rFonts w:ascii="Times New Roman"/>
          <w:b w:val="false"/>
          <w:i w:val="false"/>
          <w:color w:val="000000"/>
          <w:sz w:val="28"/>
        </w:rPr>
        <w:t>
      33. СБШ бойынша біліктілік деңгейі– 1-3.</w:t>
      </w:r>
    </w:p>
    <w:bookmarkEnd w:id="60"/>
    <w:bookmarkStart w:name="z65" w:id="61"/>
    <w:p>
      <w:pPr>
        <w:spacing w:after="0"/>
        <w:ind w:left="0"/>
        <w:jc w:val="both"/>
      </w:pPr>
      <w:r>
        <w:rPr>
          <w:rFonts w:ascii="Times New Roman"/>
          <w:b w:val="false"/>
          <w:i w:val="false"/>
          <w:color w:val="000000"/>
          <w:sz w:val="28"/>
        </w:rPr>
        <w:t>
      34. Лауазымның мүмкін атаулары: силосшы.</w:t>
      </w:r>
    </w:p>
    <w:bookmarkEnd w:id="61"/>
    <w:bookmarkStart w:name="z66" w:id="62"/>
    <w:p>
      <w:pPr>
        <w:spacing w:after="0"/>
        <w:ind w:left="0"/>
        <w:jc w:val="both"/>
      </w:pPr>
      <w:r>
        <w:rPr>
          <w:rFonts w:ascii="Times New Roman"/>
          <w:b w:val="false"/>
          <w:i w:val="false"/>
          <w:color w:val="000000"/>
          <w:sz w:val="28"/>
        </w:rPr>
        <w:t>
      35. "Силосшы" кәсібі субъектінің негізгі қызметін жүзеге асыруға байланысты міндеттерді білуге және атқара білуге міндеттейді: ұнды, астықты және басқа шикізат қабылдау мен өңдеу, силостарға сорттарына, ылғылдығына, ластығына және басқа да сапалық көрсеткіштерін қарай бөлу.</w:t>
      </w:r>
    </w:p>
    <w:bookmarkEnd w:id="62"/>
    <w:bookmarkStart w:name="z67" w:id="63"/>
    <w:p>
      <w:pPr>
        <w:spacing w:after="0"/>
        <w:ind w:left="0"/>
        <w:jc w:val="both"/>
      </w:pPr>
      <w:r>
        <w:rPr>
          <w:rFonts w:ascii="Times New Roman"/>
          <w:b w:val="false"/>
          <w:i w:val="false"/>
          <w:color w:val="000000"/>
          <w:sz w:val="28"/>
        </w:rPr>
        <w:t xml:space="preserve">
      36. Қолданыстағы нормативтік құжаттармен байланыс осы КС </w:t>
      </w:r>
      <w:r>
        <w:rPr>
          <w:rFonts w:ascii="Times New Roman"/>
          <w:b w:val="false"/>
          <w:i w:val="false"/>
          <w:color w:val="000000"/>
          <w:sz w:val="28"/>
        </w:rPr>
        <w:t xml:space="preserve"> 5-қосымшасының</w:t>
      </w:r>
      <w:r>
        <w:rPr>
          <w:rFonts w:ascii="Times New Roman"/>
          <w:b w:val="false"/>
          <w:i w:val="false"/>
          <w:color w:val="000000"/>
          <w:sz w:val="28"/>
        </w:rPr>
        <w:t xml:space="preserve"> 1-кестесінде көрсетілген.</w:t>
      </w:r>
    </w:p>
    <w:bookmarkEnd w:id="63"/>
    <w:bookmarkStart w:name="z68" w:id="64"/>
    <w:p>
      <w:pPr>
        <w:spacing w:after="0"/>
        <w:ind w:left="0"/>
        <w:jc w:val="both"/>
      </w:pPr>
      <w:r>
        <w:rPr>
          <w:rFonts w:ascii="Times New Roman"/>
          <w:b w:val="false"/>
          <w:i w:val="false"/>
          <w:color w:val="000000"/>
          <w:sz w:val="28"/>
        </w:rPr>
        <w:t xml:space="preserve">
      37. Силосшының еңбек шарттарына, біліміне және жұмыс тәжірибесіне қойылатын талаптар осы КС </w:t>
      </w:r>
      <w:r>
        <w:rPr>
          <w:rFonts w:ascii="Times New Roman"/>
          <w:b w:val="false"/>
          <w:i w:val="false"/>
          <w:color w:val="000000"/>
          <w:sz w:val="28"/>
        </w:rPr>
        <w:t xml:space="preserve"> 5-қосымшасының</w:t>
      </w:r>
      <w:r>
        <w:rPr>
          <w:rFonts w:ascii="Times New Roman"/>
          <w:b w:val="false"/>
          <w:i w:val="false"/>
          <w:color w:val="000000"/>
          <w:sz w:val="28"/>
        </w:rPr>
        <w:t xml:space="preserve"> 2-кестесінде көрсетілген.</w:t>
      </w:r>
    </w:p>
    <w:bookmarkEnd w:id="64"/>
    <w:bookmarkStart w:name="z69" w:id="65"/>
    <w:p>
      <w:pPr>
        <w:spacing w:after="0"/>
        <w:ind w:left="0"/>
        <w:jc w:val="both"/>
      </w:pPr>
      <w:r>
        <w:rPr>
          <w:rFonts w:ascii="Times New Roman"/>
          <w:b w:val="false"/>
          <w:i w:val="false"/>
          <w:color w:val="000000"/>
          <w:sz w:val="28"/>
        </w:rPr>
        <w:t>
      38. Еңбек функцияларын айқындайтын, силосшы орындайтын, КС бірліктерінің тізбесі осы КС 5-қосымшаның 3-кестесінде көрсетілген.</w:t>
      </w:r>
    </w:p>
    <w:bookmarkEnd w:id="65"/>
    <w:bookmarkStart w:name="z70" w:id="66"/>
    <w:p>
      <w:pPr>
        <w:spacing w:after="0"/>
        <w:ind w:left="0"/>
        <w:jc w:val="both"/>
      </w:pPr>
      <w:r>
        <w:rPr>
          <w:rFonts w:ascii="Times New Roman"/>
          <w:b w:val="false"/>
          <w:i w:val="false"/>
          <w:color w:val="000000"/>
          <w:sz w:val="28"/>
        </w:rPr>
        <w:t xml:space="preserve">
      39. Силосшы орындайтын КС бірліктерінің сипаттамасы және еңбек әрекеттері осы КС </w:t>
      </w:r>
      <w:r>
        <w:rPr>
          <w:rFonts w:ascii="Times New Roman"/>
          <w:b w:val="false"/>
          <w:i w:val="false"/>
          <w:color w:val="000000"/>
          <w:sz w:val="28"/>
        </w:rPr>
        <w:t xml:space="preserve"> 5-қосымшасының</w:t>
      </w:r>
      <w:r>
        <w:rPr>
          <w:rFonts w:ascii="Times New Roman"/>
          <w:b w:val="false"/>
          <w:i w:val="false"/>
          <w:color w:val="000000"/>
          <w:sz w:val="28"/>
        </w:rPr>
        <w:t xml:space="preserve"> 4-кестесінде көрсетілген.</w:t>
      </w:r>
    </w:p>
    <w:bookmarkEnd w:id="66"/>
    <w:bookmarkStart w:name="z71" w:id="67"/>
    <w:p>
      <w:pPr>
        <w:spacing w:after="0"/>
        <w:ind w:left="0"/>
        <w:jc w:val="both"/>
      </w:pPr>
      <w:r>
        <w:rPr>
          <w:rFonts w:ascii="Times New Roman"/>
          <w:b w:val="false"/>
          <w:i w:val="false"/>
          <w:color w:val="000000"/>
          <w:sz w:val="28"/>
        </w:rPr>
        <w:t xml:space="preserve">
      40. Силосшының құзыреттіліктеріне қойылатын талаптар осы КС </w:t>
      </w:r>
      <w:r>
        <w:rPr>
          <w:rFonts w:ascii="Times New Roman"/>
          <w:b w:val="false"/>
          <w:i w:val="false"/>
          <w:color w:val="000000"/>
          <w:sz w:val="28"/>
        </w:rPr>
        <w:t xml:space="preserve"> 5-қосымшасының</w:t>
      </w:r>
      <w:r>
        <w:rPr>
          <w:rFonts w:ascii="Times New Roman"/>
          <w:b w:val="false"/>
          <w:i w:val="false"/>
          <w:color w:val="000000"/>
          <w:sz w:val="28"/>
        </w:rPr>
        <w:t xml:space="preserve"> 5, 6, 7-кестелерінде көрсетілген.</w:t>
      </w:r>
    </w:p>
    <w:bookmarkEnd w:id="67"/>
    <w:bookmarkStart w:name="z72" w:id="68"/>
    <w:p>
      <w:pPr>
        <w:spacing w:after="0"/>
        <w:ind w:left="0"/>
        <w:jc w:val="left"/>
      </w:pPr>
      <w:r>
        <w:rPr>
          <w:rFonts w:ascii="Times New Roman"/>
          <w:b/>
          <w:i w:val="false"/>
          <w:color w:val="000000"/>
        </w:rPr>
        <w:t xml:space="preserve"> 5-параграф. Элеваторды басқару құрылғысының операторы</w:t>
      </w:r>
    </w:p>
    <w:bookmarkEnd w:id="68"/>
    <w:bookmarkStart w:name="z73" w:id="69"/>
    <w:p>
      <w:pPr>
        <w:spacing w:after="0"/>
        <w:ind w:left="0"/>
        <w:jc w:val="both"/>
      </w:pPr>
      <w:r>
        <w:rPr>
          <w:rFonts w:ascii="Times New Roman"/>
          <w:b w:val="false"/>
          <w:i w:val="false"/>
          <w:color w:val="000000"/>
          <w:sz w:val="28"/>
        </w:rPr>
        <w:t>
      41. СБШ бойынша біліктілік деңгейі – 3.</w:t>
      </w:r>
    </w:p>
    <w:bookmarkEnd w:id="69"/>
    <w:bookmarkStart w:name="z74" w:id="70"/>
    <w:p>
      <w:pPr>
        <w:spacing w:after="0"/>
        <w:ind w:left="0"/>
        <w:jc w:val="both"/>
      </w:pPr>
      <w:r>
        <w:rPr>
          <w:rFonts w:ascii="Times New Roman"/>
          <w:b w:val="false"/>
          <w:i w:val="false"/>
          <w:color w:val="000000"/>
          <w:sz w:val="28"/>
        </w:rPr>
        <w:t>
      42. Лауазымның мүмкін атаулары: элеваторды басқару құрылғысының операторы.</w:t>
      </w:r>
    </w:p>
    <w:bookmarkEnd w:id="70"/>
    <w:bookmarkStart w:name="z75" w:id="71"/>
    <w:p>
      <w:pPr>
        <w:spacing w:after="0"/>
        <w:ind w:left="0"/>
        <w:jc w:val="both"/>
      </w:pPr>
      <w:r>
        <w:rPr>
          <w:rFonts w:ascii="Times New Roman"/>
          <w:b w:val="false"/>
          <w:i w:val="false"/>
          <w:color w:val="000000"/>
          <w:sz w:val="28"/>
        </w:rPr>
        <w:t>
      43. "Элеваторды басқару құрылғысының операторы" кәсібі субъектінің негізгі қызметін жүзеге асыруға байланысты міндеттерді білуге және атқара білуге міндеттейді: астықты қабылдау технологиялық маршруттарын элеватордың басқару пульті теру арқылы технологиялық процестерді басқару.</w:t>
      </w:r>
    </w:p>
    <w:bookmarkEnd w:id="71"/>
    <w:bookmarkStart w:name="z76" w:id="72"/>
    <w:p>
      <w:pPr>
        <w:spacing w:after="0"/>
        <w:ind w:left="0"/>
        <w:jc w:val="both"/>
      </w:pPr>
      <w:r>
        <w:rPr>
          <w:rFonts w:ascii="Times New Roman"/>
          <w:b w:val="false"/>
          <w:i w:val="false"/>
          <w:color w:val="000000"/>
          <w:sz w:val="28"/>
        </w:rPr>
        <w:t xml:space="preserve">
      44. Қолданыстағы нормативтік құжаттармен байланыс осы КС </w:t>
      </w:r>
      <w:r>
        <w:rPr>
          <w:rFonts w:ascii="Times New Roman"/>
          <w:b w:val="false"/>
          <w:i w:val="false"/>
          <w:color w:val="000000"/>
          <w:sz w:val="28"/>
        </w:rPr>
        <w:t xml:space="preserve"> 6-қосымшасының</w:t>
      </w:r>
      <w:r>
        <w:rPr>
          <w:rFonts w:ascii="Times New Roman"/>
          <w:b w:val="false"/>
          <w:i w:val="false"/>
          <w:color w:val="000000"/>
          <w:sz w:val="28"/>
        </w:rPr>
        <w:t xml:space="preserve"> 1-кестесінде көрсетілген.</w:t>
      </w:r>
    </w:p>
    <w:bookmarkEnd w:id="72"/>
    <w:bookmarkStart w:name="z77" w:id="73"/>
    <w:p>
      <w:pPr>
        <w:spacing w:after="0"/>
        <w:ind w:left="0"/>
        <w:jc w:val="both"/>
      </w:pPr>
      <w:r>
        <w:rPr>
          <w:rFonts w:ascii="Times New Roman"/>
          <w:b w:val="false"/>
          <w:i w:val="false"/>
          <w:color w:val="000000"/>
          <w:sz w:val="28"/>
        </w:rPr>
        <w:t xml:space="preserve">
      45. Элеваторды басқару құрылғысының операторының еңбек шарттарына, біліміне және жұмыс тәжірибесіне қойылатын талаптар осы КС </w:t>
      </w:r>
      <w:r>
        <w:rPr>
          <w:rFonts w:ascii="Times New Roman"/>
          <w:b w:val="false"/>
          <w:i w:val="false"/>
          <w:color w:val="000000"/>
          <w:sz w:val="28"/>
        </w:rPr>
        <w:t xml:space="preserve"> 6-қосымшасының</w:t>
      </w:r>
      <w:r>
        <w:rPr>
          <w:rFonts w:ascii="Times New Roman"/>
          <w:b w:val="false"/>
          <w:i w:val="false"/>
          <w:color w:val="000000"/>
          <w:sz w:val="28"/>
        </w:rPr>
        <w:t xml:space="preserve"> 2-кестесінде көрсетілген.</w:t>
      </w:r>
    </w:p>
    <w:bookmarkEnd w:id="73"/>
    <w:bookmarkStart w:name="z78" w:id="74"/>
    <w:p>
      <w:pPr>
        <w:spacing w:after="0"/>
        <w:ind w:left="0"/>
        <w:jc w:val="both"/>
      </w:pPr>
      <w:r>
        <w:rPr>
          <w:rFonts w:ascii="Times New Roman"/>
          <w:b w:val="false"/>
          <w:i w:val="false"/>
          <w:color w:val="000000"/>
          <w:sz w:val="28"/>
        </w:rPr>
        <w:t xml:space="preserve">
      46. Еңбек функцияларын айқындайтын, элеваторды басқару құрылғысының операторы орындайтын, КС бірліктерінің тізбесі осы КС </w:t>
      </w:r>
      <w:r>
        <w:rPr>
          <w:rFonts w:ascii="Times New Roman"/>
          <w:b w:val="false"/>
          <w:i w:val="false"/>
          <w:color w:val="000000"/>
          <w:sz w:val="28"/>
        </w:rPr>
        <w:t xml:space="preserve"> 6-қосымшаның</w:t>
      </w:r>
      <w:r>
        <w:rPr>
          <w:rFonts w:ascii="Times New Roman"/>
          <w:b w:val="false"/>
          <w:i w:val="false"/>
          <w:color w:val="000000"/>
          <w:sz w:val="28"/>
        </w:rPr>
        <w:t xml:space="preserve"> 3-кестесінде көрсетілген</w:t>
      </w:r>
    </w:p>
    <w:bookmarkEnd w:id="74"/>
    <w:bookmarkStart w:name="z79" w:id="75"/>
    <w:p>
      <w:pPr>
        <w:spacing w:after="0"/>
        <w:ind w:left="0"/>
        <w:jc w:val="both"/>
      </w:pPr>
      <w:r>
        <w:rPr>
          <w:rFonts w:ascii="Times New Roman"/>
          <w:b w:val="false"/>
          <w:i w:val="false"/>
          <w:color w:val="000000"/>
          <w:sz w:val="28"/>
        </w:rPr>
        <w:t xml:space="preserve">
      47. Элеваторды басқару құрылғысының операторы орындайтын КС бірліктерінің сипаттамасы және еңбек әрекеттері осы КС </w:t>
      </w:r>
      <w:r>
        <w:rPr>
          <w:rFonts w:ascii="Times New Roman"/>
          <w:b w:val="false"/>
          <w:i w:val="false"/>
          <w:color w:val="000000"/>
          <w:sz w:val="28"/>
        </w:rPr>
        <w:t xml:space="preserve"> 6-қосымшасының</w:t>
      </w:r>
      <w:r>
        <w:rPr>
          <w:rFonts w:ascii="Times New Roman"/>
          <w:b w:val="false"/>
          <w:i w:val="false"/>
          <w:color w:val="000000"/>
          <w:sz w:val="28"/>
        </w:rPr>
        <w:t xml:space="preserve"> 4-кестесінде көрсетілген.</w:t>
      </w:r>
    </w:p>
    <w:bookmarkEnd w:id="75"/>
    <w:bookmarkStart w:name="z80" w:id="76"/>
    <w:p>
      <w:pPr>
        <w:spacing w:after="0"/>
        <w:ind w:left="0"/>
        <w:jc w:val="both"/>
      </w:pPr>
      <w:r>
        <w:rPr>
          <w:rFonts w:ascii="Times New Roman"/>
          <w:b w:val="false"/>
          <w:i w:val="false"/>
          <w:color w:val="000000"/>
          <w:sz w:val="28"/>
        </w:rPr>
        <w:t xml:space="preserve">
      48. Элеваторды басқару құрылғысының операторының құзыреттіліктеріне қойылатын талаптар осы КС </w:t>
      </w:r>
      <w:r>
        <w:rPr>
          <w:rFonts w:ascii="Times New Roman"/>
          <w:b w:val="false"/>
          <w:i w:val="false"/>
          <w:color w:val="000000"/>
          <w:sz w:val="28"/>
        </w:rPr>
        <w:t xml:space="preserve"> 6-қосымшасының</w:t>
      </w:r>
      <w:r>
        <w:rPr>
          <w:rFonts w:ascii="Times New Roman"/>
          <w:b w:val="false"/>
          <w:i w:val="false"/>
          <w:color w:val="000000"/>
          <w:sz w:val="28"/>
        </w:rPr>
        <w:t xml:space="preserve"> 5-кестесінде көрсетілген.</w:t>
      </w:r>
    </w:p>
    <w:bookmarkEnd w:id="76"/>
    <w:bookmarkStart w:name="z81" w:id="77"/>
    <w:p>
      <w:pPr>
        <w:spacing w:after="0"/>
        <w:ind w:left="0"/>
        <w:jc w:val="left"/>
      </w:pPr>
      <w:r>
        <w:rPr>
          <w:rFonts w:ascii="Times New Roman"/>
          <w:b/>
          <w:i w:val="false"/>
          <w:color w:val="000000"/>
        </w:rPr>
        <w:t xml:space="preserve"> 6-параграф. Дәндерді және тұқымдарды салқындатушы</w:t>
      </w:r>
    </w:p>
    <w:bookmarkEnd w:id="77"/>
    <w:bookmarkStart w:name="z82" w:id="78"/>
    <w:p>
      <w:pPr>
        <w:spacing w:after="0"/>
        <w:ind w:left="0"/>
        <w:jc w:val="both"/>
      </w:pPr>
      <w:r>
        <w:rPr>
          <w:rFonts w:ascii="Times New Roman"/>
          <w:b w:val="false"/>
          <w:i w:val="false"/>
          <w:color w:val="000000"/>
          <w:sz w:val="28"/>
        </w:rPr>
        <w:t>
      49. СБШ бойынша біліктілік деңгейі – 2-3.</w:t>
      </w:r>
    </w:p>
    <w:bookmarkEnd w:id="78"/>
    <w:bookmarkStart w:name="z83" w:id="79"/>
    <w:p>
      <w:pPr>
        <w:spacing w:after="0"/>
        <w:ind w:left="0"/>
        <w:jc w:val="both"/>
      </w:pPr>
      <w:r>
        <w:rPr>
          <w:rFonts w:ascii="Times New Roman"/>
          <w:b w:val="false"/>
          <w:i w:val="false"/>
          <w:color w:val="000000"/>
          <w:sz w:val="28"/>
        </w:rPr>
        <w:t>
      50. Лауазымның мүмкін атаулары: дәндерді және тұқымдарды салқындатушы.</w:t>
      </w:r>
    </w:p>
    <w:bookmarkEnd w:id="79"/>
    <w:bookmarkStart w:name="z84" w:id="80"/>
    <w:p>
      <w:pPr>
        <w:spacing w:after="0"/>
        <w:ind w:left="0"/>
        <w:jc w:val="both"/>
      </w:pPr>
      <w:r>
        <w:rPr>
          <w:rFonts w:ascii="Times New Roman"/>
          <w:b w:val="false"/>
          <w:i w:val="false"/>
          <w:color w:val="000000"/>
          <w:sz w:val="28"/>
        </w:rPr>
        <w:t>
      51. "Дәндерді және тұқымдарды салқындатушы" кәсібі субъектінің негізгі қызметін жүзеге асыруға байланысты міндеттерді білуге және атқара білуге міндеттейді: астықты ылғалдату процесін жүргізу және салқындату.</w:t>
      </w:r>
    </w:p>
    <w:bookmarkEnd w:id="80"/>
    <w:bookmarkStart w:name="z85" w:id="81"/>
    <w:p>
      <w:pPr>
        <w:spacing w:after="0"/>
        <w:ind w:left="0"/>
        <w:jc w:val="both"/>
      </w:pPr>
      <w:r>
        <w:rPr>
          <w:rFonts w:ascii="Times New Roman"/>
          <w:b w:val="false"/>
          <w:i w:val="false"/>
          <w:color w:val="000000"/>
          <w:sz w:val="28"/>
        </w:rPr>
        <w:t xml:space="preserve">
      53. Қолданыстағы нормативтік құжаттармен байланыс осы КС </w:t>
      </w:r>
      <w:r>
        <w:rPr>
          <w:rFonts w:ascii="Times New Roman"/>
          <w:b w:val="false"/>
          <w:i w:val="false"/>
          <w:color w:val="000000"/>
          <w:sz w:val="28"/>
        </w:rPr>
        <w:t xml:space="preserve"> 7-қосымшасының</w:t>
      </w:r>
      <w:r>
        <w:rPr>
          <w:rFonts w:ascii="Times New Roman"/>
          <w:b w:val="false"/>
          <w:i w:val="false"/>
          <w:color w:val="000000"/>
          <w:sz w:val="28"/>
        </w:rPr>
        <w:t xml:space="preserve"> 1-кестесінде көрсетілген.</w:t>
      </w:r>
    </w:p>
    <w:bookmarkEnd w:id="81"/>
    <w:bookmarkStart w:name="z86" w:id="82"/>
    <w:p>
      <w:pPr>
        <w:spacing w:after="0"/>
        <w:ind w:left="0"/>
        <w:jc w:val="both"/>
      </w:pPr>
      <w:r>
        <w:rPr>
          <w:rFonts w:ascii="Times New Roman"/>
          <w:b w:val="false"/>
          <w:i w:val="false"/>
          <w:color w:val="000000"/>
          <w:sz w:val="28"/>
        </w:rPr>
        <w:t xml:space="preserve">
      54. Дәндерді және тұқымдарды салқындатушының еңбек шарттарына, біліміне және жұмыс тәжірибесіне қойылатын талаптар осы КС </w:t>
      </w:r>
      <w:r>
        <w:rPr>
          <w:rFonts w:ascii="Times New Roman"/>
          <w:b w:val="false"/>
          <w:i w:val="false"/>
          <w:color w:val="000000"/>
          <w:sz w:val="28"/>
        </w:rPr>
        <w:t xml:space="preserve"> 7-қосымшасының</w:t>
      </w:r>
      <w:r>
        <w:rPr>
          <w:rFonts w:ascii="Times New Roman"/>
          <w:b w:val="false"/>
          <w:i w:val="false"/>
          <w:color w:val="000000"/>
          <w:sz w:val="28"/>
        </w:rPr>
        <w:t xml:space="preserve"> 2-кестесінде көрсетілген.</w:t>
      </w:r>
    </w:p>
    <w:bookmarkEnd w:id="82"/>
    <w:bookmarkStart w:name="z87" w:id="83"/>
    <w:p>
      <w:pPr>
        <w:spacing w:after="0"/>
        <w:ind w:left="0"/>
        <w:jc w:val="both"/>
      </w:pPr>
      <w:r>
        <w:rPr>
          <w:rFonts w:ascii="Times New Roman"/>
          <w:b w:val="false"/>
          <w:i w:val="false"/>
          <w:color w:val="000000"/>
          <w:sz w:val="28"/>
        </w:rPr>
        <w:t xml:space="preserve">
      55. Еңбек функцияларын айқындайтын, дәндерді және тұқымдарды салқындатушы орындайтын, КС бірліктерінің тізбесі осы КС </w:t>
      </w:r>
      <w:r>
        <w:rPr>
          <w:rFonts w:ascii="Times New Roman"/>
          <w:b w:val="false"/>
          <w:i w:val="false"/>
          <w:color w:val="000000"/>
          <w:sz w:val="28"/>
        </w:rPr>
        <w:t xml:space="preserve"> 7-қосымшаның</w:t>
      </w:r>
      <w:r>
        <w:rPr>
          <w:rFonts w:ascii="Times New Roman"/>
          <w:b w:val="false"/>
          <w:i w:val="false"/>
          <w:color w:val="000000"/>
          <w:sz w:val="28"/>
        </w:rPr>
        <w:t xml:space="preserve"> 3-кестесінде көрсетілген.</w:t>
      </w:r>
    </w:p>
    <w:bookmarkEnd w:id="83"/>
    <w:bookmarkStart w:name="z88" w:id="84"/>
    <w:p>
      <w:pPr>
        <w:spacing w:after="0"/>
        <w:ind w:left="0"/>
        <w:jc w:val="both"/>
      </w:pPr>
      <w:r>
        <w:rPr>
          <w:rFonts w:ascii="Times New Roman"/>
          <w:b w:val="false"/>
          <w:i w:val="false"/>
          <w:color w:val="000000"/>
          <w:sz w:val="28"/>
        </w:rPr>
        <w:t xml:space="preserve">
      56. Дәндерді және тұқымдарды салқындатушы орындайтын КС бірліктерінің сипаттамасы және еңбек әрекеттері осы КС </w:t>
      </w:r>
      <w:r>
        <w:rPr>
          <w:rFonts w:ascii="Times New Roman"/>
          <w:b w:val="false"/>
          <w:i w:val="false"/>
          <w:color w:val="000000"/>
          <w:sz w:val="28"/>
        </w:rPr>
        <w:t xml:space="preserve"> 7-қосымшасының</w:t>
      </w:r>
      <w:r>
        <w:rPr>
          <w:rFonts w:ascii="Times New Roman"/>
          <w:b w:val="false"/>
          <w:i w:val="false"/>
          <w:color w:val="000000"/>
          <w:sz w:val="28"/>
        </w:rPr>
        <w:t xml:space="preserve"> 4-кестесінде көрсетілген.</w:t>
      </w:r>
    </w:p>
    <w:bookmarkEnd w:id="84"/>
    <w:bookmarkStart w:name="z89" w:id="85"/>
    <w:p>
      <w:pPr>
        <w:spacing w:after="0"/>
        <w:ind w:left="0"/>
        <w:jc w:val="both"/>
      </w:pPr>
      <w:r>
        <w:rPr>
          <w:rFonts w:ascii="Times New Roman"/>
          <w:b w:val="false"/>
          <w:i w:val="false"/>
          <w:color w:val="000000"/>
          <w:sz w:val="28"/>
        </w:rPr>
        <w:t xml:space="preserve">
      57. Дәндерді және тұқымдарды салқындатушының құзыреттіліктеріне қойылатын талаптар осы КС </w:t>
      </w:r>
      <w:r>
        <w:rPr>
          <w:rFonts w:ascii="Times New Roman"/>
          <w:b w:val="false"/>
          <w:i w:val="false"/>
          <w:color w:val="000000"/>
          <w:sz w:val="28"/>
        </w:rPr>
        <w:t xml:space="preserve"> 7-қосымшасының</w:t>
      </w:r>
      <w:r>
        <w:rPr>
          <w:rFonts w:ascii="Times New Roman"/>
          <w:b w:val="false"/>
          <w:i w:val="false"/>
          <w:color w:val="000000"/>
          <w:sz w:val="28"/>
        </w:rPr>
        <w:t xml:space="preserve"> 5, 6-кестесінде көрсетілген.</w:t>
      </w:r>
    </w:p>
    <w:bookmarkEnd w:id="85"/>
    <w:bookmarkStart w:name="z90" w:id="86"/>
    <w:p>
      <w:pPr>
        <w:spacing w:after="0"/>
        <w:ind w:left="0"/>
        <w:jc w:val="left"/>
      </w:pPr>
      <w:r>
        <w:rPr>
          <w:rFonts w:ascii="Times New Roman"/>
          <w:b/>
          <w:i w:val="false"/>
          <w:color w:val="000000"/>
        </w:rPr>
        <w:t xml:space="preserve"> 4. КС әзірлеушілері</w:t>
      </w:r>
    </w:p>
    <w:bookmarkEnd w:id="86"/>
    <w:bookmarkStart w:name="z91" w:id="87"/>
    <w:p>
      <w:pPr>
        <w:spacing w:after="0"/>
        <w:ind w:left="0"/>
        <w:jc w:val="both"/>
      </w:pPr>
      <w:r>
        <w:rPr>
          <w:rFonts w:ascii="Times New Roman"/>
          <w:b w:val="false"/>
          <w:i w:val="false"/>
          <w:color w:val="000000"/>
          <w:sz w:val="28"/>
        </w:rPr>
        <w:t>
      58. КС әзірлеушісі Қазақстан Республикасының Ауыл шаруашылығы министрлігі болып табылады.</w:t>
      </w:r>
    </w:p>
    <w:bookmarkEnd w:id="87"/>
    <w:bookmarkStart w:name="z92" w:id="88"/>
    <w:p>
      <w:pPr>
        <w:spacing w:after="0"/>
        <w:ind w:left="0"/>
        <w:jc w:val="both"/>
      </w:pPr>
      <w:r>
        <w:rPr>
          <w:rFonts w:ascii="Times New Roman"/>
          <w:b w:val="false"/>
          <w:i w:val="false"/>
          <w:color w:val="000000"/>
          <w:sz w:val="28"/>
        </w:rPr>
        <w:t xml:space="preserve">
      59. Келісу парағы, КС сараптамасы мен тіркелуі осы КС </w:t>
      </w:r>
      <w:r>
        <w:rPr>
          <w:rFonts w:ascii="Times New Roman"/>
          <w:b w:val="false"/>
          <w:i w:val="false"/>
          <w:color w:val="000000"/>
          <w:sz w:val="28"/>
        </w:rPr>
        <w:t xml:space="preserve"> 8-қосымшасында</w:t>
      </w:r>
      <w:r>
        <w:rPr>
          <w:rFonts w:ascii="Times New Roman"/>
          <w:b w:val="false"/>
          <w:i w:val="false"/>
          <w:color w:val="000000"/>
          <w:sz w:val="28"/>
        </w:rPr>
        <w:t xml:space="preserve"> көрсетілген.</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 сақтау және қайта өңдеу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1-қосымшасы</w:t>
            </w:r>
          </w:p>
        </w:tc>
      </w:tr>
    </w:tbl>
    <w:bookmarkStart w:name="z94" w:id="89"/>
    <w:p>
      <w:pPr>
        <w:spacing w:after="0"/>
        <w:ind w:left="0"/>
        <w:jc w:val="left"/>
      </w:pPr>
      <w:r>
        <w:rPr>
          <w:rFonts w:ascii="Times New Roman"/>
          <w:b/>
          <w:i w:val="false"/>
          <w:color w:val="000000"/>
        </w:rPr>
        <w:t xml:space="preserve"> Қызмет түрлері, кәсіптер, біліктілік деңгейлері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2006"/>
        <w:gridCol w:w="6042"/>
        <w:gridCol w:w="1826"/>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үрдістерін есепке алғандағы кәсіп атауы</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мен өңдеу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Диірменші</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Диірменші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мен өңдеу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өңдейтін аппаратшы</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өңдейтін аппаратшы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мен өңдеу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өндірісіндегі аппаратшы</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өндірісіндегі аппаратшы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мен өңдеу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Силосшы</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Силосшы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мен өңдеу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Элеваторды басқару құрылғысының операторы</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Элеваторды басқару құрылғысының операторы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мен өңдеу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Дәндерді және тұқымдарды салқындатушы</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Дәндерді және тұқымдарды салқындатушы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 сақтау және қайта өңдеу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102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 Диірменші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51, бөлім 15. Элеваторлы, ұн тартушы-жармалы және комбикормды өндіріс</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Диірменші</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Диірменшінің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5356"/>
        <w:gridCol w:w="3524"/>
        <w:gridCol w:w="15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Қоймалар, астық қоймалар, астық мекемелер, зауыт, фабрика, диермен, элеваторлар, комбикорм зауыттар және басқа мекемелер, астықты өңдеу мен қайта өңдеу ғимараттары мен құрылыстар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біл жылдық кәсіби дайындық бағдарламасы бойынша курстар немесе мекемеде оқу) практикалық тәжірибе және/немесе кәсіби дайындық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Диірменші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1758"/>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Диірмендерде астық дақылдарын тарту; астық өнімдерін тартуға дайындық операцияларын атқару; астықты берілген ұсақтау жүйесіне қарай тартуға біркелкі беру; салмағын өлшеу, ұнды орау мен тасымалдау; қызмет көрсетіліп жатқан жабдық мен коммуникациялардың ақауларын анықтау мен жою</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тәулігіне 50 тоннаға дейін вальцты диірмендерде және барлық тасы бар диірмендерде астық өнімдерін тартуға дайындық операциясын және азық түлік пен жем шөп дақылдарын (астықтық және басқа) тарту процесін жүргізу: астықты қоспалардан тазарту, астық бетін тазарту, астықты гидротермиялық өңдеу, тарту қоспасын дайындау, астықты берілген ұсақтау жүйесіне қарай тартуға біркелкі және үздіксіз беру, (тарту өнімдерінің ірілігіне қарай), аралық және ақырлық өнімнің сапасы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өлшеу, орау мен тасымалдау, жұмыс жазықтығының қатарластығын, жоғарғы және төменгі ұсатқыш тастарды, вальцтерді, жүгіргіштердің дұрыс орнықтығын, құрсаулардың орныққан жазықтығын, қозғалыстың және өнімділіктін жылдамдығын әр түрлі жабдықтармен реттеу, жерндерді ою мен соғу, диірмен тасын орнату мен реттеу; дайын өнім мен шикізат есебінің бекітілген құжатнамасын жүргізу; қызмет көрсетіліп жатқан жабдық мен коммуникациялардың ақауларын анықтау мен жою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Диірменші орындайтын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073"/>
        <w:gridCol w:w="3182"/>
        <w:gridCol w:w="7356"/>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 астық,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жабдық, коммуникациялар</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Астық өнімдерін тартуға дайындау операцияларын атқару; астықты берілген ұсақтау жүйесіне қарай тартуға біркелкі беру</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өнімдері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құралдары, диірменшіге керекті құралдар, диірмен, жабдық, коммуникациялар, компьютер, принтер</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 көрсетіліп жатқан жабдық мен коммуникациялардың ақауларын анықтау мен жою; цех, белсенді желдету және түрлі модификациядағы кептіргіш қоймалардың, және дайын өнімдердің, өнімдерді тиеу қоймаларының жұмысын қадағалау</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тасы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орау материалдары, диірмен, жабдық, коммуникациялар</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Жұмыс жазықтығының қатарластығын әр түрлі жабдықтармен реттеу, жоғарғы және төменгі ұсатқыш тастарды, жүгіргіштердің дұрыс орнықтығын, диірмен құрсаулардың орныққын жазықтығын реттеу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 деңгейлі диірменшінің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3217"/>
        <w:gridCol w:w="2694"/>
        <w:gridCol w:w="5312"/>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Диірменшінің функционалды міндеттерінің шеңберіндегі жауапкершілік, керекті ресурстарды бағалау, астықты сақтау мен өңдеу саласында бекітілген нәтижелерге өздігінен жету үшін керекті уақытты анықтай білу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міндеттерді шешу біліктілігі, дәндер мен астықтың барлық түрін тазалау процесінің контекстінде біліктілік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тартуға, ұнды тартуға, елеуге дайындау процесі кезіндегі материалдары мен еңбек қызметінің өнімдеріне қараудың талаптары мен тәртіптерін, ұсататын, елейтін, астықты тазалайтын және көмекші жабдықтардың принціптер мен құрылымын білу, азық түлік дақылдарының ұн тарту қасиеттері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Диірменшінің функционалды міндеттерінің шеңберіндегі жауапкершілік, керекті ресурстарды бағалау, астықты сақтау мен өңдеу саласында бекітілген нәтижелерге өздігінен жету үшін керекті уақытты бағалау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міндеттерді шешу біліктілігі, өздігінен жоспарлау контекстінде біліктілік, және оның нәтижесінде дәндерді беру еңбек процесін атқару мен бағалау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мен шикізатқа бақылау мен техникалық шарттар өткізу рәсімін, жабдықтың нәтижелі жұмыс істеуін білу қауіпсіздік техникасы мен еңбек қорғау тәртібін білу</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процестерінің қатарлығының түрлі құралдар арқылы реттеу шеңберінде жұмыстың нәтижесі мен сапасы үшін жауапкершілік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Нұсқамамен берілген алгоритммен әрекет тәсілін тандау және жұмыс жағдайына байланысты әрекетті дұрыстау</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құралдарды, жабдықты, жұмыс үдерістерінің рәсімдерін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 сақтау және қайта өңдеу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3-қосымшасы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102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 Астықты өңдейтін аппаратшы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51, бөлім 15. Элеваторлы, ұн тартушы-жармалы және комбикормды өндіріс</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өңдейтін аппаратшы</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Астықты өңдейтін аппаратшының еңбек шарттарына, біліміне</w:t>
      </w:r>
    </w:p>
    <w:p>
      <w:pPr>
        <w:spacing w:after="0"/>
        <w:ind w:left="0"/>
        <w:jc w:val="both"/>
      </w:pPr>
      <w:r>
        <w:rPr>
          <w:rFonts w:ascii="Times New Roman"/>
          <w:b w:val="false"/>
          <w:i w:val="false"/>
          <w:color w:val="000000"/>
          <w:sz w:val="28"/>
        </w:rPr>
        <w:t>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5356"/>
        <w:gridCol w:w="2167"/>
        <w:gridCol w:w="29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астық қоймалар, астық мекемелер, зауыт, фабрика, диермен, элеваторлар, комбикорм зауыттар және басқа мекемелер, астықты өңдеу мен қайта өңдеу ғимараттары мен құрылыстар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p>
            <w:pPr>
              <w:spacing w:after="20"/>
              <w:ind w:left="20"/>
              <w:jc w:val="both"/>
            </w:pPr>
            <w:r>
              <w:rPr>
                <w:rFonts w:ascii="Times New Roman"/>
                <w:b w:val="false"/>
                <w:i w:val="false"/>
                <w:color w:val="000000"/>
                <w:sz w:val="20"/>
              </w:rPr>
              <w:t>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бар болған жағдайда, бірақ негізгі орта білімнен төмен емес (білім беру ұйымының базасында қысөа мерзімді курстар немесе мекемеде оқу) практикалық тәжірибе және/немесе кәсіби дайындық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біл жылдық кәсіби дайындық бағдарламасы бойынша курстар немесе мекемеде оқу) практикалық тәжірибе және/немесе кәсіби дайындық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2-деңгейде 1 жылдан кем емес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Жоғарланған деңгейде техникалық және кәсіби білім (қосымша кәсіби дайындық), практикалық тәжірибе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3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Астықты өңдейтін аппаратшы орындайтын, еңбек функцияларын</w:t>
      </w:r>
    </w:p>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11960"/>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Жабдыққта кіріктірме магнитті тосқауылдары пайдалану арқылы аулау (шығару) жолымен астықта металмагнитті қоспалардан тазалау процесін жүргізу, астықты қабылдау, ауыстыру, тазалау, кептіру және, оның сапасын ескере отырып, жоғарырақ деңгейдегі аппаратшының бақылауымен астықты силостарға бөлу немесе келесі өңдеуге жіберу, тасымалдаушылардың, триерлердің, күрделі астық тазалаушы, астық сорттаушы агрегат машиналарын, қозғалмалы, камерлі, шахтты кептіргіштердің, калибрлейтін машиналардың және басқа да қызмет көрсетуші жабдықтардың жұмысын қадағалау, оның ремонтында қатысу</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кептірушінің ішінде жанармайдын жағылу процесін жүргізу, магнитті қондырғыларға, желдеткіштерге, циклондарға қызмет көрсету, қарау мен бақылау жүргізу, тасымалдағыштардың, қарапайым тазартқыш машинлар мен кептіргіштердің ремонты мен қызмет көрсетуінде қатысу, силостардың дұрыс толтыруын қадағалау, металдан тазаруға түскен астықтың қалындығы мен жылдамдығын қадағалау, магнитті қорғау қондырғысы мен металды жинаушыны тазалау, шахтты астық кептіргіштерге және көмекші қызмет көрсетіліп жатқан жабдыққа қызмет көрсету, реттеу, қадағалау мен бақылау жүргізу, астық кептіргіштердін жұмыс тәртібін, кептіргіштіерде астықтың қозғалысын, кептіргіш агентінің мөлшері мен температурасын, кептіргіш камераларын қызу температурасын және салқындатқыш камералардың кептірілген астықты реттеу; қызмет көрсетіліп жатқан жабдықта жану, тарту мен температуралық режимді реттеу</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Лабораторияға металмагнитті және басқа да қоспаларды жинау мен тапсыру, аспирационды және басқа да өздігінен ағымды коммуникациялардың және жабдықтың астық мен қоқыс қалдықтарынан тазалау, өңделіп жатқан дақылды ауыстыру кезінде шахталарды, жағу жерлерді, астық кептіргіштердің форсункаларын, астық кептіргіштерді, сепараторларды және басқа да жабдықты уақытында тазалау, бақылауға алған кезде көмек көрсету, қызмет көрсетіліп жатқан жабдықты қосу мен сөндіру, майда ақауларды жоюда қатыс, силостарды, элеваторларды және де газацияның басқа да объектілерін дайындауға қатысу, жабдық пен жұмыс зонасын тазалау, газды-рециркуляционды, рециркуляционды-изотермиялық астық кептіргіштерде және астықты алдын ала жылытумен жабдықталған астық кептіргіштерде азық-түліктік, тарылған және дәндес мақсатты астық пен дәндердің әр түрлі түрін өңдеу (кептіру) технологиялық процесін ұйымдастыру мен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Астықты өңдейтін аппаратшы орындайтын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067"/>
        <w:gridCol w:w="4626"/>
        <w:gridCol w:w="6026"/>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металломагнитті қоспалар</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халат, астықкептіргіш, желдеткіш, магнитті қондырғылар, силос, аспирационнды, өздігінен ағымды коммуникациялар, жабдық, шахта, пеш, астық кептіргіштердің форсункалары</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Астық кептірушінің ішінде жанармайдың жағылу процесін жүргізу, циклондардың, желдеткіштердің және магнитті қондырғылардың жұмысына бақылау, қарау мен қызмет көрсету, тасымалдаушылардың жұмысына қызмет көрсету мен бақылауына қатысу </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Өңделіп жатқан дақыл</w:t>
            </w:r>
          </w:p>
        </w:tc>
        <w:tc>
          <w:tcPr>
            <w:tcW w:w="4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машиналар, астық кептіргіштер, сепараторлар, гайкалар, жұмыс құралдары, ыдыс, силос, жабдық</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Астық кептірушінің ішінде жанармайдың жағылу процесін жүргізу, жұмысты бақылау мен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Астық кептірушінің жұмыс тәртібін, кептіргіштерде астықтың қозғалысын мен кептіргіш агентінің мөлшері мен температурасын бақылау</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қалдықтар, металломагнитті қоспалар</w:t>
            </w:r>
          </w:p>
        </w:tc>
        <w:tc>
          <w:tcPr>
            <w:tcW w:w="4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жұмыс киімі аспирационды, өздігінен ағымды коммуникациялар, жабдық, шахта, пеш, астық кептіргіштердің форсункалары</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Лабораторияға металмагнитті және басқа да қоспаларды жинау мен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Жабдық пен жұмыс зонасын тазалау, түрлі астық пен дәндердің дақылдарын өңдеу (кептіру) технологиялық процесін ұйымдастыру мен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 деңгейлі астықты өңдейтін</w:t>
      </w:r>
    </w:p>
    <w:p>
      <w:pPr>
        <w:spacing w:after="0"/>
        <w:ind w:left="0"/>
        <w:jc w:val="both"/>
      </w:pPr>
      <w:r>
        <w:rPr>
          <w:rFonts w:ascii="Times New Roman"/>
          <w:b w:val="false"/>
          <w:i w:val="false"/>
          <w:color w:val="000000"/>
          <w:sz w:val="28"/>
        </w:rPr>
        <w:t>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3016"/>
        <w:gridCol w:w="5316"/>
        <w:gridCol w:w="2471"/>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Транспортердің, астық кептіргіштердің, желдеткіштердің жұмысын қадағалауды, жұмыс процесін жоспарлауды қамтитін атқарушы қызметті түсіну</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кептірушінің ішінде жанармайдын жағылу процесін жүргізіп, тікелей басшылықтың қоластында және (немесе) өздігінен негізгі практикалық және танымдық біліктілігін қолдану арқылы стандартты біртекті практикалық мәселелерді шешу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өндеу кезінде негізгі және қарапайым құралдарды, жабдықты, жұмыс процестерінін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 деңгейлі астықты өңдейтін</w:t>
      </w:r>
    </w:p>
    <w:p>
      <w:pPr>
        <w:spacing w:after="0"/>
        <w:ind w:left="0"/>
        <w:jc w:val="both"/>
      </w:pPr>
      <w:r>
        <w:rPr>
          <w:rFonts w:ascii="Times New Roman"/>
          <w:b w:val="false"/>
          <w:i w:val="false"/>
          <w:color w:val="000000"/>
          <w:sz w:val="28"/>
        </w:rPr>
        <w:t>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5163"/>
        <w:gridCol w:w="3082"/>
        <w:gridCol w:w="2861"/>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өңдейтін аппаратшысының функционалдық міндеттер шеңберінде жауапкершілік пен керекті ресурстарды, анықтау мен бағалау, астық кептіргішпен, сепаратормен, қызмет көрсетіліп жатқан жабдықпен және элеватормен жұмыс істеу барысында қойылған нәтижелерге жету үшін уақытты бағалау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өңдейтін аппаратшысының (салмақ өлшеуші, кептіруші) жұмысындағы практикалық тәжірибесіне мен біліміне сүйене отырып әрекет тәсілін таңдау қабілеті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мен астық сапасы жайында, астықты металмагнитті қоспалардан тазалау жайында білім</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 өздігінен жоспарлауды қамтитын атқарушы қызмет; кәсіби қызметті жақсарту үшін идеяларды ұсыну және нормалардан ауытқып кеткен кезде, кептіргіш агентінің температуралық режимін баптаудағы ұсақ ақауларды жою</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жағдайларда әрекетті дұрстау, өзін бағалау, өзіндік ұйымдастыру қабілетін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қорғау саласында білім; жұмыс зонасын жинау кезінде, силостарды, элеваторларды және жабдықты жинау білімі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СБШ біліктіліктің 4-деңгейлі астықты өңдейтін</w:t>
      </w:r>
    </w:p>
    <w:p>
      <w:pPr>
        <w:spacing w:after="0"/>
        <w:ind w:left="0"/>
        <w:jc w:val="both"/>
      </w:pPr>
      <w:r>
        <w:rPr>
          <w:rFonts w:ascii="Times New Roman"/>
          <w:b w:val="false"/>
          <w:i w:val="false"/>
          <w:color w:val="000000"/>
          <w:sz w:val="28"/>
        </w:rPr>
        <w:t>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6103"/>
        <w:gridCol w:w="3867"/>
        <w:gridCol w:w="1254"/>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өңдейтін басқа аппаратшылардың жұмысын басқару және олардың әрекеттерінің нәтижесіне жауапкершілік. Жұмыстың жалпы жоспарына негізделіп соған сәйкес салмақ өлшеушілердің, астық кептірушілердің қысқа мерзімді жоспарын жасау, басқа жұмысшыларға нұсқау бере алады және оларды басқара алады; өзінің еңбегі мен астықты өңдеудің арасындағы маңыздылығын ескереді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құралдарын, триерлерді, калибрлеу машиналарын, улағышты, барабанды кептіргішті, фильтірлерді, аспирационды қондырғылардың желдеткіштерін, және басқада күрделілігі ұқсас қызмет көрсетіліп жатқан жабдықпен қолдану біліктілігі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қорғау саласында білім</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тәртібі мен сепараттау ережелері, жүгері собығын бастыру, дәндер мен астықты фракцияға бөлу, астықты және дәндерді кептіру ережелерін, уланған дәндердің сапасына талаптарын білу</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өңдейтін аппаратшыларының қызметтерін бағалау мен дұрыстау, ағымдық пен қорытынды бақылау өткізу біліктілігі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өңдеу аппаратшысының қолданатын негізгі құралдары мен жабдықтарын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 сақтау және қайта өңдеу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4-қосымшасы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102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 Ұн тарту өндірісіндегі аппаратшы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51, бөлім 15. Элеваторлы, ұн тартушы-жармалы және комбикормды өндіріс</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өндірісіндегі аппаратшы</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Ұн тарту өндірісіндегі аппаратшының еңбек шарттарына,</w:t>
      </w:r>
    </w:p>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5"/>
        <w:gridCol w:w="6004"/>
        <w:gridCol w:w="1796"/>
        <w:gridCol w:w="24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ұйымдар, астықты өңдеу саласындағы ұйымдар, концерн, астық компаниясы, ұн тартушы зауыт, диірмен зауыты, диірмен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бар болған жағдайда, бірақ негізгі орта білімнен төмен емес (білім беру ұйымының базасында немесе мекемеде оқу) практикалық тәжірибе және/немесе кәсіби дайындық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біл жылдық кәсіби дайындық бағдарламасы бойынша курстар немесе мекемеде оқу) практикалық тәжірибе және/немесе кәсіби дайындық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 1 жылдан кем емес</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Жоғарланған деңгейде техникалық және кәсіби білім (қосымша кәсіби дайындық) практикалық тәжірибе</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 3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Ұн тарту өндірісіндегі аппаратшы орындайтын, еңбек</w:t>
      </w:r>
    </w:p>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1501"/>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трудовой функции</w:t>
            </w:r>
          </w:p>
        </w:tc>
        <w:tc>
          <w:tcPr>
            <w:tcW w:w="1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Пневмотасмалдаушы мен вентиляциялық қондырғыларды қолдану арқылы астықты және оны өңдеуден шыққан өнімдерді тасымалдаудың технологиялық процестерді жүргізу, астықты тартуға дайындау (астық массасын қоспалардан тазалау, астық бетін "ылғал" және "құрғақ" тәсілдермен тазалау) және астық ұсақтау өнімдерін обойды елеу ұн тарту зауыттарында елеу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тазалаудың техникалық процестерін жүргізу, салыстырмалы салмақта айырмашылығы бар қоспалардан тазалау, астықты жуу машиналарында ылғалдау, жарма мен дунсттарды байыту, сортты елеу зауыттарында автоматты карусельді қондырғыларда өнімді қапқа салу</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Обойды елеу ұн тарту зауыттарында елеу астық тазалайтын машиналар мен рассерлердің, жуу мен елеу машиналарының, сығу колонкаларының, тұндырғыштардың, салқындатқыштардың, автоматты карусельді қондырғылардың және сортты елеу зауыттарында күрелілігі жағынан ұқсас басқа да қызмет көрсетіліп жатқан жабдықтардың жұмысына қызмет көрсету мен бақылау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Ұн тарту өндірісіндегі аппаратшы орындайтын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290"/>
        <w:gridCol w:w="4334"/>
        <w:gridCol w:w="6239"/>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өнімдері</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Пневмотасмалдаушы мен вентиляциялық қондырғылар, тасымалдайтын механизмдер</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Пневмотасмалдаушы мен вентиляциялық қондырғыларды қолдану арқылы астықты және оны өңдеуден шыққан өнімдерді тасмадаудың технологиялық процестерді жүргізу, астықты тартуға дайындау</w:t>
            </w:r>
          </w:p>
        </w:tc>
      </w:tr>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өнімдері, жарма, дунсттар, ауыл шаруашылық өнімдері</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Пневмотасымалдаушы мен вентиляциялық қондырғылар, жуу машиналары, халат, қолғап, арнайы киім, елеу машиналары, автоматты карусельді қондырғылар, орау материалы</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Астықты тазалаудын техникалық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Салыстырмалы салмақта айырмашылығы бар қоспалардан жуу машиналарында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Жарма мен дунсттарды байыту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Автоматты карусельді қондырғыларда өнімді қапқа салу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көрсетіліп жатқан жабдық, обойды елеу, сортты елеу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тазалайтын машиналар мен рассерлердің, жуу мен елеу машиналарының, сығу колонкаларының, тұндырғыштардың, салқындатқыштардың, автоматты карусельді қондырғылардың және сортты елу елеу зауыттарында күрелілігі жағынан ұқсас басқа да қызмет көрсетіліп жатқан жабдықтар</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Обойды елеу ұн тарту зауыттарында астық тазалайтын машиналар мен рассерлердің, жуу мен елеу машиналарының, сығу колонкаларының, тұндырғыштардың, салқындатқыштардың, автоматты карусельді қондырғылардың және сортты елу елеу зауыттарында күрелілігі жағынан ұқсас басқа да қызмет көрсетіліп жатқан жабдықтардың жұмысына қызмет көрсету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 деңгейлі ұн тарту өндірісіндегі</w:t>
      </w:r>
    </w:p>
    <w:p>
      <w:pPr>
        <w:spacing w:after="0"/>
        <w:ind w:left="0"/>
        <w:jc w:val="both"/>
      </w:pPr>
      <w:r>
        <w:rPr>
          <w:rFonts w:ascii="Times New Roman"/>
          <w:b w:val="false"/>
          <w:i w:val="false"/>
          <w:color w:val="000000"/>
          <w:sz w:val="28"/>
        </w:rPr>
        <w:t>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5827"/>
        <w:gridCol w:w="2868"/>
        <w:gridCol w:w="1730"/>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 процесінің технологиялық нормалардан ауытқып кеткен кезде кәсіби қызметті жақсарту үшін идеяларды ұсыну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Рассевтер мен астық тазалайтын машиналарға қызмет көрсету кезінде практикалық міндеттерді шешу біліктілігі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құралдарды, жабдықты білу</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өндірісіндегі аппаратшысының тағайынды мақсаттың орындалуы кезінде, өзінің денсаулығы мен қауіпсіздігі, басқалардың денсаулығы мен қауіпсіздігі, қоршаған ортаны қорғау үшін жауапкершілік етеді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танымдық машықтарды қолдану біліктілігі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құралдарды, жабдықты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3-деңгейлі ұн тарту өндірісіндегі</w:t>
      </w:r>
    </w:p>
    <w:p>
      <w:pPr>
        <w:spacing w:after="0"/>
        <w:ind w:left="0"/>
        <w:jc w:val="both"/>
      </w:pPr>
      <w:r>
        <w:rPr>
          <w:rFonts w:ascii="Times New Roman"/>
          <w:b w:val="false"/>
          <w:i w:val="false"/>
          <w:color w:val="000000"/>
          <w:sz w:val="28"/>
        </w:rPr>
        <w:t>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2882"/>
        <w:gridCol w:w="4153"/>
        <w:gridCol w:w="3519"/>
      </w:tblGrid>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тазалайтын машиналардың жұмысының бақылауы жайында есеп береді және басшылықпен еңбек қатынастарын сақтайды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практикалық жағдайды шешу қабілеті, өздігінен жоспарлау контекстінде біліктілік, еңбек процесі мен оның нәтижесін атқару мен бағалау</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мен өңдеу саласында өздігінен дайындалу немесе кәсіби дайындық кезінде алынған практиға бағытталған кәсіби білім</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елеу қызметінің жұмыс процесін жоспарлауды қамтитын атқарушы қызметті түсіну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елеу өндірісінде практикалық тәжірибе мен білім негізінде әрекет ету тәсілін тандау біліктілігі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қорғау саласында білім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СБШ біліктіліктің 4-деңгейлі ұн тарту өндірісіндегі</w:t>
      </w:r>
    </w:p>
    <w:p>
      <w:pPr>
        <w:spacing w:after="0"/>
        <w:ind w:left="0"/>
        <w:jc w:val="both"/>
      </w:pPr>
      <w:r>
        <w:rPr>
          <w:rFonts w:ascii="Times New Roman"/>
          <w:b w:val="false"/>
          <w:i w:val="false"/>
          <w:color w:val="000000"/>
          <w:sz w:val="28"/>
        </w:rPr>
        <w:t>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3563"/>
        <w:gridCol w:w="3942"/>
        <w:gridCol w:w="3138"/>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қызмет: ұн тарту өндірісіндегі аппаратшысының алдына қойылған мақсатты ескерте отырып міндеттерді анықтау мен қызметті жоспарлау</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 өздік анализі мен ұн тарту өндірісіндегі аппаратшысының жабдығындағы болжамды өзгерістер анализін талап ететін практикалық міндеттердің шешу біліктілігі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немесе кәсіби білім алу процесі кезінде алынған практикалық тәжірибеге негізделіп қызмет атқару үшін білім</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ұн тарту өндірісіндегі аппаратшылардың гигиена бойынша оқуына мен біліктілікті арттыруына жауапты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және қорытынды бақылау жүргізі қабілеті, ұн тарту өндірісіндегі аппаратшысының жұмысындағы қызметті бағалау мен реттеу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қорғау саласында білім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 сақтау және қайта өңдеу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5-қосымшасы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94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 Силосшы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48, бөлім Азық-түлік өнімін өндірудің жалпы кәсіптері</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Силосшы</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Силосшының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6554"/>
        <w:gridCol w:w="1654"/>
        <w:gridCol w:w="20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ұйымдар, астықты өңдеу саласындағы ұйымдар, ұн тартушы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жұмыс орнында қысқа мерзімді оқу(нұсқама) және/немесе негізгі орта білім бар болған жағдайда, бірақ бастауыш білімнен төмен емес қысқа мерзімді курстар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бар болған жағдайда, бірақ негізгі орта білімнен төмен емес (білім беру ұйымының базасында немесе мекемеде оқу) практикалық тәжірибе және/немесе кәсіби дайындық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бар болған жағдайда, немесе негізгі орта білім негізінде практикалық тәжірибесіз кәсіби және техникалық білім бар болған жағдайда (кәсіби дайындық бағдарламалары бойынша білім беру ұйымының базасында бір жылдық оқу немесе өндірісте оқу) практикалық тәжірибе және/немесе кәсіби дайындық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 1 жалдан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Силосшы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1110"/>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Кезегіне 20 тоннаға дейін ұнды, астықты, басқа шикізатты қабылдау мен өңдеу, силостарға сортын, ылғалдығын, қоқыстығын және басқа да сапалық көрсеткіштерді ескере отырып бөлу.</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силостардан өңдеуге жіберу, силостарды, магнитұстағыштарды, тасымалдау механизмдерді, аспирационды және басқа да қызмет көрсетіліп жатқан жабдықты тазалау,</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Силостарды толтыруға дайындау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Силосшы орындайтын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3091"/>
        <w:gridCol w:w="1510"/>
        <w:gridCol w:w="7068"/>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шикізаты, ұн, астық</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құралдар, силостар</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Кезегіне 20 тоннаға дейін ұнды, астықты, басқа шекізатты қыбылдау мен өңдеу, силостарға сортын, ылғалдығын, қоқыстығын және басқа да сапалық көрсеткіштерді ескере отырып бөлу</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шикізаты, астық өңдеу кезінде қызмет көрсетіліп жатқан жабдық, магнит ұстағыштар, тасымалдау механизмдерді</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үшін құралдар, силостар, тазалау заттары</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Шикізатты силостардан өңдеуге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Силостарды, магнитұстағыштарды, тасмалдау механизмдерді, аспирационды және басқа да қызмет көрсетіліп жатқан жабдықты тазалау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Силостар, толтыру үшін жабдық, арнайы киім</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Силостарды толтыруға дайындау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1-деңгейлі силосшының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5027"/>
        <w:gridCol w:w="2194"/>
        <w:gridCol w:w="3520"/>
      </w:tblGrid>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Силосшының функционалды міндеттерінің шеңберіндегі жауапкершілік, керекті ресурстарды бағалау,силосшының жұмысымен бекітілген нәтижелерге өздігінен жету үшін керекті уақытты бағалау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міндеттерді орындау кезінде қоршаған ортаны қорғау мен өздігінен тану біліктілігі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жабдықты және құралдарды жинау,сақтау, қозғау, техникалық қызмет көрсету және қолданудың негізгі принциптерін білу</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Командада жұмыс істеуде жағымды бейімділігі мен кезегіне 20 тоннадан 40 тонна дейін ұн, астық өңдеу кәсіби біліктілігі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міндеттерді орындау, санитария ережелерін орындау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қорғау саласында білім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2-деңгейлі силосшының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5325"/>
        <w:gridCol w:w="3009"/>
        <w:gridCol w:w="2702"/>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Силосшының функционалды міндеттерінің шеңберіндегі жауапкершілік, ұнды қабылдау мен өңдеу кезінде, шикізатты силостардан беру мен толтыруға дайындау кезінде керекті ресурстарды бағалау мен анықтау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практикалық жағдайды шешу қабілеті, өздігінен жоспарлау контекстінде біліктілік, еңбек процесі мен оның нәтижесінің атқару мен бағалау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мен өңдеу саласында өздігінен дайындалу немесе кәсіби білім алу процесінде алынған практикаға бағытталған кәсіби білім</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процесін жоспарлауды қамтитін атқарушы қызметті түсіну; Командада жұмыс істеуде жағымды бейімділігі мен кезегіне 40 тоннадан 100 тоннаға дейін ұн өңдеу кәсіби біліктілік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Практикада силостарға сорттарға, ылғалдыққа, қоқыстығына және басқа да сапалық көрсеткіштерге қарап бөліп беруде әрекет тәсілдерін тандау біліктілігі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қорғау саласында білім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СБШ біліктіліктің 2-деңгейлі силосшының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5325"/>
        <w:gridCol w:w="3009"/>
        <w:gridCol w:w="2702"/>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болған жағдайда кәсіби қызмет үрдістерін жақсарту идеяларын ұсыну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жоспармен сәйкестігін тексеру, мақсатталған нәтижеге жетуді және нәтиженің сапа нормаларына сәйкестігін қамтамасыз ету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құрылымы және оларды қолдану ережелері</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Силосшының функционалды міндеттерінің шеңберіндегі жауапкершілік, ұнды қабылдау мен өңдеу кезінде, шикізатты силостардан беру мен толтыруға дайындау кезінде керекті ресурстарды бағалау мен анықтау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практикалық жағдайды шешу қабілеті, өздігінен жоспарлау контекстінде біліктілік, еңбек процесі мен оның нәтижесінің атқару мен бағалау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мен өңдеу саласында өздігінен дайындалу немесе кәсіби білім алу процесінде алынған практикаға бағытталған кәсіби білім</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 жоспарлауды қамтитін атқарушы қызметті түсіну; Командада жұмыс істеуде жағымды бейімділігі мен кезегіне 40 тоннадан 100 тоннаға дейін ұн өңдеу кәсіби біліктілік</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силостарға сорттарға, ылғалдыққа, қоқыстығына және басқа да сапалық көрсеткіштерге қарап бөліп беруде әрекет тәсілдерін тандау біліктілігі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қорғау саласында білім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 сақтау және қайта өңдеу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6-қосымшасы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98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 Элеваторды басқару құрылғысының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51, бөлік: Элеваторлы, ұн тарту мен жарма және комбикормды өндіріс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Элеваторды басқару құрылғысының операторы</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Элеваторды басқару құрылғысының операторының еңбек</w:t>
      </w:r>
    </w:p>
    <w:p>
      <w:pPr>
        <w:spacing w:after="0"/>
        <w:ind w:left="0"/>
        <w:jc w:val="both"/>
      </w:pPr>
      <w:r>
        <w:rPr>
          <w:rFonts w:ascii="Times New Roman"/>
          <w:b w:val="false"/>
          <w:i w:val="false"/>
          <w:color w:val="000000"/>
          <w:sz w:val="28"/>
        </w:rPr>
        <w:t>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6893"/>
        <w:gridCol w:w="2300"/>
        <w:gridCol w:w="9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ұйымдар, астықты өңдеу саласындағы ұйымдар, диірмен, элеватор, ұн тарту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бар болған жағдайда, немесе негізгі орта білім негізінде практикалық тәжірибесіз кәсіби және техникалық білім бар болған жағдайда (кәсіби дайындық бағдарламалары бойынша білім беру ұйымының базасында бір жылдық оқу немесе өндірісте оқу) практикалық тәжірибе және/немесе кәсіби дайындық</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Элеваторды басқару құрылғысының операторы орындайтын,</w:t>
      </w:r>
    </w:p>
    <w:p>
      <w:pPr>
        <w:spacing w:after="0"/>
        <w:ind w:left="0"/>
        <w:jc w:val="both"/>
      </w:pPr>
      <w:r>
        <w:rPr>
          <w:rFonts w:ascii="Times New Roman"/>
          <w:b w:val="false"/>
          <w:i w:val="false"/>
          <w:color w:val="000000"/>
          <w:sz w:val="28"/>
        </w:rPr>
        <w:t>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1345"/>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Элеваторды басқару пультінан астықты автомобильді көліктерден және темір жол вагондарынан қабылдаудың технологиялық маршруттарды теру арқылы технологиялық процестерді жүргізу, автоматты таразыда өлшеу мен елеу астық пен өнімдерді өлшеп, тапсыру, астықты тасымалдау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қашықтықта басқару жабдығының, автоматизация құралдарының, бақылау мен сигнализация аппаратурасының ремонтына және реттеуіне қатысу, қызмет көрсету, жұмысын бақылау; астық пен елеу өнімдерін қабылдау мен жіберу жөнінде құжат жүргізу, силостардың өніммен толтырылуы, өнімді автоұн тасушыларға жіберу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Дозаторлардың жұмыс режімін реттеу, транспортерларға өнімнің біркелкі берілуін қамтамасыз ету, сорттардың шатасуын болдырмай қоймаға келген өнімнің салмағын реттеу, таразының жұмысын мезгіл-мезгіл тексеру, қызмет көрсетіліп жатқан жабдыққа тиісті техникалық күйін қамтамасыз 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Элеваторды басқару құрылғысының операторы орындайтын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531"/>
        <w:gridCol w:w="3345"/>
        <w:gridCol w:w="6700"/>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вагондары, автомобильді көлік, технологиялық жабдық, таразы, тасымалдау құралдары, халат</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Элеваторды басқару пультінан астықты автомобильді көліктерден және темір жол вагондарынан қабылдау технологиялық маршруттарын теру арқылы технологиялық процесті жүргізу</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құралдары, бақылау мен сигнализация аппартурасы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Жабдықтарға қызмет көрсету, бақылау, ремонт және реттеу ұшін құралдар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Ара қашықтықта басқару жабдығының, автоматизация құралдарының, бақылау мен сигнализация аппаратурасының ремонтына және реттеуіне қатысу, қызмет көрсету, жұмысын бақылау</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Дозаторлар, өнім</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 реттейтін құралдар, таразы, журнал, компьютер, өлшеуші саймандар, транспортер</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Дозаторлардың жұмыс режімін реттеу, транспортерларға өнімнің біркелкі берілуін қамтамасыз ету, сорттардың шатасуын болдырмай қоймаға келген өнімнің салмағын реттеу, таразының жұмысын уақытында тексеру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элеваторды басқару құрылғысының</w:t>
      </w:r>
    </w:p>
    <w:p>
      <w:pPr>
        <w:spacing w:after="0"/>
        <w:ind w:left="0"/>
        <w:jc w:val="both"/>
      </w:pPr>
      <w:r>
        <w:rPr>
          <w:rFonts w:ascii="Times New Roman"/>
          <w:b w:val="false"/>
          <w:i w:val="false"/>
          <w:color w:val="000000"/>
          <w:sz w:val="28"/>
        </w:rPr>
        <w:t>
      операторының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4946"/>
        <w:gridCol w:w="3586"/>
        <w:gridCol w:w="2567"/>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 жоспарлауды қамтитін атқарушы қызметті түсіну. Пултьттан басқару режимін ескере отырып технологиялық, көтергіш-тасымалдағыш, аспирационды, аэрозольтранспорт желісінің жабдықтары нормалардан ауытқып кеткен кезде кәсіби қызметті жақсарту үшін идеяларды ұсыну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жұмысындағы болуы мүмкін ақауларды жою кезінде стандартты практикалық міндеттерді шешу біліктілігі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Элеваторлар мен қоймада астық пен астықтық өнімін тасымалдау кезіндегі білім, аспирационды жүйелердің және қондырғылардың схемасын білу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Басшылықпен еңбек қатынасын сақтау және астық пен елеу өнімдері жайында есептік мәлімет беру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Ақауларды анықтау мен жою машығы, қосу кезіндегі тәртіппен кезектілік және астықты тасымалдауда ең тиімді технологиялық маршруттарды таңдау, оларды қосу ретін білу біліктілігі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мен қорғау саласында білім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істеуде жағымды бейімділігі. жанасқыштық, жауапкершілік</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 мен қоймаларда технологиялық процестерді жүргізу біліктілігі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Орналасудың технологиялық схемасы мен пульттің кинематикалық схемасын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 сақтау және қайта өңдеу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7-қосымшасы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 Дәндерді және тұқымдарды салқындатушы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48,бөлім Азық-түлік өнімін өндірудің жалпы кәсіптері</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Дәндерді және тұқымдарды салқындатушы</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Дәндерді және тұқымдарды салқындатушының еңбек шарттарына,</w:t>
      </w:r>
    </w:p>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6345"/>
        <w:gridCol w:w="1601"/>
        <w:gridCol w:w="21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ұйымдар, астықты өңдеу мен сақтау саласындағы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бар болған жағдайда, бірақ негізгі орта білімнен төмен емес (білім беру ұйымының базасында қысқа мерзімде курстар немесе мекемеде оқу) практикалық тәжірибе және/немесе кәсіби дайындық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біл жылдық кәсіби дайындық бағдарламасы бойынша курстар немесе мекемеде оқу) практикалық тәжірибе және/немесе кәсіби дайындық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Дәндерді және тұқымдарды салқындатушы орындайтын, еңбек</w:t>
      </w:r>
    </w:p>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11690"/>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трудовой функции</w:t>
            </w:r>
          </w:p>
        </w:tc>
        <w:tc>
          <w:tcPr>
            <w:tcW w:w="1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ылғалдық пайызына дейін астықты, мақта мен майлы дәндерді ылғалдандыру процесін жүргізу; ылғалданған астықты жылумен өңдеу процесін жүргізу, бекітілген нормаларға сай астықтағы ылғалдықты қайта бөлу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пневматикалық көлік арқылы дәндерді беру мен түсіру; су мен будың берілуін бақылау-өлшегіш құралдарының көрсеткіштері бойынша реттеу; лабораторды анализдің нәтижесі мен органалептика көмегімен қарауларды алу мен ылғалдық дәрежесін анықтау; ылғалды астықты механикалық және пневматикалық көлік арқылы беру; бақылау-өлшегіш құралдары көмегімен салқындатқышқа астықтың берілуін, жылылықты тасымалдаушының температурасы мен астықтың қызуын реттеу; лабораторды анализдің нәтижесі бойынша салқындату процесінің бітуін анықтау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астықты тасымалдау; норияны, аспирационды қондырғыны, салқындатқыштың батареялары мен торларын тазалау,қызмет көрсетіліп жатқан жабдықтың ақауларын жою; қызмет көрсетілетін жабдықты майлау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Дәндерді және тұқымдарды салқындатушы орындайтын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51"/>
        <w:gridCol w:w="3448"/>
        <w:gridCol w:w="7550"/>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дән</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Дәннің ылғалдағыштары,</w:t>
            </w:r>
          </w:p>
          <w:p>
            <w:pPr>
              <w:spacing w:after="20"/>
              <w:ind w:left="20"/>
              <w:jc w:val="both"/>
            </w:pPr>
            <w:r>
              <w:rPr>
                <w:rFonts w:ascii="Times New Roman"/>
                <w:b w:val="false"/>
                <w:i w:val="false"/>
                <w:color w:val="000000"/>
                <w:sz w:val="20"/>
              </w:rPr>
              <w:t>
халат, қажетті жабдық, жылу жабдығы, орта-анықтағыштар</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Ылғалданған астықты жылумен өңдеу процесін жүргізу, бекітілген нормаларға сай астықтағы ылғалдықты қайта бөлу</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және пневматикалық көлік; су мен будың берілуін бақылау-өлшегіш құралдары, халат, қолғап, салқындатқыш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Механикалық және пневматикалық көлік арқылы дәндерді беру мен түсіру, су мен будың берілуін бақылау-өлшегіш құралдарының көрсеткіштері бойынша реттеу; лабораторды анализдің нәтижесі мен органалептика көмегімен қарауларды алу мен ылғалдық дәрежесін анықтау</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нориялар, аспирационды құралдар, салқындатқыштың батареялары мен торлары, арнайы киім</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Дайын астықты тасымалдау; норияны, аспирационды қондырғыны, салқындатқыштың батареялары мен торларын тазалау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дәндерді және тұқымдарды</w:t>
      </w:r>
    </w:p>
    <w:p>
      <w:pPr>
        <w:spacing w:after="0"/>
        <w:ind w:left="0"/>
        <w:jc w:val="both"/>
      </w:pPr>
      <w:r>
        <w:rPr>
          <w:rFonts w:ascii="Times New Roman"/>
          <w:b w:val="false"/>
          <w:i w:val="false"/>
          <w:color w:val="000000"/>
          <w:sz w:val="28"/>
        </w:rPr>
        <w:t>
      салқындатушының құзыретіне қойылатын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4038"/>
        <w:gridCol w:w="2251"/>
        <w:gridCol w:w="4314"/>
      </w:tblGrid>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Дәндерді және тұқымдарды салқындатушының функционалды міндеттерінің шеңберіндегі жауапкершілік, астықты қабылдау мен өңдеу саласында керекті ресурстарды бағалау мен анықтау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Салқындатқыштың, ылғалдатқыш құралдарының және бақылау-өлшегіш құралдарын пайдалана алу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астықты тасымалдау, бақылау-өлшегіш құралдары арқылы салқындатқыштың ішіне астықты беруді, жылутасығыш температурасын және астықты ысытуды реттеу білімі</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Дәндерді және тұқымдарды салқындатушылармен командада жұмыс істеуде жағымды бейімділігі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реттеу ережелері мен салқындату режимін реттеу біліктілігі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қорғау саласында білім</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астықты тасмалдау шеңберінде жауапкершілік, аспирационды қондырғыны, батты, норияны тазалау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тасмалдау контестінде практикалық міндеттерді шешу біліктілігі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Бақылау-өлшегіш құралдарымен реттеу білімі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3-деңгейлі дәндерді және тұқымдарды</w:t>
      </w:r>
    </w:p>
    <w:p>
      <w:pPr>
        <w:spacing w:after="0"/>
        <w:ind w:left="0"/>
        <w:jc w:val="both"/>
      </w:pPr>
      <w:r>
        <w:rPr>
          <w:rFonts w:ascii="Times New Roman"/>
          <w:b w:val="false"/>
          <w:i w:val="false"/>
          <w:color w:val="000000"/>
          <w:sz w:val="28"/>
        </w:rPr>
        <w:t>
      салқындатушының құзыретіне қойылатын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4038"/>
        <w:gridCol w:w="2251"/>
        <w:gridCol w:w="4314"/>
      </w:tblGrid>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Дәндерді және тұқымдарды салқындатушының функционалды міндеттерінің шеңберіндегі жауапкершілік, астықты қабылдау мен өңдеу саласында керекті ресурстарды бағалау мен анықтау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Салқындатқыштың, ылғалдатқыш құралдарының және бақылау-өлшегіш құралдарын пайдалана алу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астықты тасымалдау, бақылау-өлшегіш құралдары арқылы салқындатқыштың ішіне астықты беруді, жылутасығыш температурасын және астықты ысытуды реттеу білімі</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Дәндерді және тұқымдарды салқындатушылармен командада жұмыс істеуде жағымды бейімділігі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реттеу ережелері мен салқындату режимін реттеу біліктілігі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қорғау саласында білім</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астықты тасымалдау шеңберінде жауапкершілік, аспирационды қондырғыны, батты, норияны тазалау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тасымалдау контестінде практикалық міндеттерді шешу біліктілігі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Бақылау-өлшегіш құралдарын реттеу білімі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 сақтау және қайта өңдеу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8-қосымшасы</w:t>
            </w:r>
          </w:p>
        </w:tc>
      </w:tr>
    </w:tbl>
    <w:bookmarkStart w:name="z102" w:id="90"/>
    <w:p>
      <w:pPr>
        <w:spacing w:after="0"/>
        <w:ind w:left="0"/>
        <w:jc w:val="left"/>
      </w:pPr>
      <w:r>
        <w:rPr>
          <w:rFonts w:ascii="Times New Roman"/>
          <w:b/>
          <w:i w:val="false"/>
          <w:color w:val="000000"/>
        </w:rPr>
        <w:t xml:space="preserve"> Келісу парағы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w:t>
      </w:r>
    </w:p>
    <w:p>
      <w:pPr>
        <w:spacing w:after="0"/>
        <w:ind w:left="0"/>
        <w:jc w:val="both"/>
      </w:pPr>
      <w:r>
        <w:rPr>
          <w:rFonts w:ascii="Times New Roman"/>
          <w:b w:val="false"/>
          <w:i w:val="false"/>
          <w:color w:val="000000"/>
          <w:sz w:val="28"/>
        </w:rPr>
        <w:t>
      Кәсіби стандарттар Реестріне енгізілді, тіркеу №</w:t>
      </w:r>
    </w:p>
    <w:p>
      <w:pPr>
        <w:spacing w:after="0"/>
        <w:ind w:left="0"/>
        <w:jc w:val="both"/>
      </w:pPr>
      <w:r>
        <w:rPr>
          <w:rFonts w:ascii="Times New Roman"/>
          <w:b w:val="false"/>
          <w:i w:val="false"/>
          <w:color w:val="000000"/>
          <w:sz w:val="28"/>
        </w:rPr>
        <w:t>
      Хат (хаттама) № ____________________ Күні____________________________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