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94837" w14:textId="c2948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актілерін орындау бойынша жұмыс туралы" № 4 нысанды есепті және оны құрастыру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2014 жылғы 22 қаңтардағы № 9 бұйрығы. Қазақстан Республикасының Әділет министрлігінде 2014 жылы 21 ақпанда № 9169 тіркелді. Күші жойылды - Қазақстан Республикасы Бас Прокурорының м.а. 2015 жылғы 24 ақпандағы № 38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м.а. 24.02.2015 </w:t>
      </w:r>
      <w:r>
        <w:rPr>
          <w:rFonts w:ascii="Times New Roman"/>
          <w:b w:val="false"/>
          <w:i w:val="false"/>
          <w:color w:val="ff0000"/>
          <w:sz w:val="28"/>
        </w:rPr>
        <w:t>№ 38</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2" w:id="0"/>
    <w:p>
      <w:pPr>
        <w:spacing w:after="0"/>
        <w:ind w:left="0"/>
        <w:jc w:val="both"/>
      </w:pPr>
      <w:r>
        <w:rPr>
          <w:rFonts w:ascii="Times New Roman"/>
          <w:b w:val="false"/>
          <w:i w:val="false"/>
          <w:color w:val="000000"/>
          <w:sz w:val="28"/>
        </w:rPr>
        <w:t>      Атқарушылық іс жүргізу бойынша есептілікті жетілдіру мақсатында, «Прокуратура туралы» 1995 жылғы 21 желтоқсандағы Қазақстан Республикасы Заңының 11-бабы 1-тармағының </w:t>
      </w:r>
      <w:r>
        <w:rPr>
          <w:rFonts w:ascii="Times New Roman"/>
          <w:b w:val="false"/>
          <w:i w:val="false"/>
          <w:color w:val="000000"/>
          <w:sz w:val="28"/>
        </w:rPr>
        <w:t>4-1) тармақшасын</w:t>
      </w:r>
      <w:r>
        <w:rPr>
          <w:rFonts w:ascii="Times New Roman"/>
          <w:b w:val="false"/>
          <w:i w:val="false"/>
          <w:color w:val="000000"/>
          <w:sz w:val="28"/>
        </w:rPr>
        <w:t xml:space="preserve"> және «Мемлекеттік құқықтық статистика және арнайы есепке алу туралы» 2003 жылғы 22 желтоқсандағы Қазақстан Республикасы Заңының 6-бабының </w:t>
      </w:r>
      <w:r>
        <w:rPr>
          <w:rFonts w:ascii="Times New Roman"/>
          <w:b w:val="false"/>
          <w:i w:val="false"/>
          <w:color w:val="000000"/>
          <w:sz w:val="28"/>
        </w:rPr>
        <w:t>12-тармағын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Бекітілсін:</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«Сот актілерін орындау бойынша жұмыс туралы» № 4 нысанды есеп;</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«Сот актілерін орындау бойынша жұмыс туралы» № 4 нысанды есепті құрастыру жөніндегі нұсқаулық.</w:t>
      </w:r>
      <w:r>
        <w:br/>
      </w:r>
      <w:r>
        <w:rPr>
          <w:rFonts w:ascii="Times New Roman"/>
          <w:b w:val="false"/>
          <w:i w:val="false"/>
          <w:color w:val="000000"/>
          <w:sz w:val="28"/>
        </w:rPr>
        <w:t>
</w:t>
      </w: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 осы бұйрықты:</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министрлігіне мемлекеттік тіркеу үшін;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Сот актілерін орындау комитетіне мәлімет және қызметте пайдалану үшін, Комитеттің аумақтық органдарына орындау үшін жолдасын.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Комитет Төрағасына жүктелсін.</w:t>
      </w:r>
      <w:r>
        <w:br/>
      </w:r>
      <w:r>
        <w:rPr>
          <w:rFonts w:ascii="Times New Roman"/>
          <w:b w:val="false"/>
          <w:i w:val="false"/>
          <w:color w:val="000000"/>
          <w:sz w:val="28"/>
        </w:rPr>
        <w:t>
</w:t>
      </w:r>
      <w:r>
        <w:rPr>
          <w:rFonts w:ascii="Times New Roman"/>
          <w:b w:val="false"/>
          <w:i w:val="false"/>
          <w:color w:val="000000"/>
          <w:sz w:val="28"/>
        </w:rPr>
        <w:t>
      4. Осы бұйрық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А. Дауылбаев</w:t>
      </w:r>
    </w:p>
    <w:bookmarkStart w:name="z11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Прокурының      </w:t>
      </w:r>
      <w:r>
        <w:br/>
      </w:r>
      <w:r>
        <w:rPr>
          <w:rFonts w:ascii="Times New Roman"/>
          <w:b w:val="false"/>
          <w:i w:val="false"/>
          <w:color w:val="000000"/>
          <w:sz w:val="28"/>
        </w:rPr>
        <w:t>
2013 жылғы "22" қаңтардағы</w:t>
      </w:r>
      <w:r>
        <w:br/>
      </w:r>
      <w:r>
        <w:rPr>
          <w:rFonts w:ascii="Times New Roman"/>
          <w:b w:val="false"/>
          <w:i w:val="false"/>
          <w:color w:val="000000"/>
          <w:sz w:val="28"/>
        </w:rPr>
        <w:t xml:space="preserve">
№ 9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i w:val="false"/>
          <w:color w:val="000000"/>
          <w:sz w:val="28"/>
        </w:rPr>
        <w:t>№ 4 нысан. "Сот актілерін орындау бойынша жұмыс туралы есеп"</w:t>
      </w:r>
      <w:r>
        <w:br/>
      </w:r>
      <w:r>
        <w:rPr>
          <w:rFonts w:ascii="Times New Roman"/>
          <w:b w:val="false"/>
          <w:i w:val="false"/>
          <w:color w:val="000000"/>
          <w:sz w:val="28"/>
        </w:rPr>
        <w:t>
</w:t>
      </w:r>
      <w:r>
        <w:rPr>
          <w:rFonts w:ascii="Times New Roman"/>
          <w:b/>
          <w:i w:val="false"/>
          <w:color w:val="000000"/>
          <w:sz w:val="28"/>
        </w:rPr>
        <w:t>№ 1 кесте. Атқарушылық құжаттардың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2581"/>
        <w:gridCol w:w="374"/>
        <w:gridCol w:w="1070"/>
        <w:gridCol w:w="1071"/>
        <w:gridCol w:w="1099"/>
        <w:gridCol w:w="810"/>
        <w:gridCol w:w="1277"/>
        <w:gridCol w:w="1091"/>
        <w:gridCol w:w="1696"/>
        <w:gridCol w:w="1033"/>
        <w:gridCol w:w="1151"/>
      </w:tblGrid>
      <w:tr>
        <w:trPr>
          <w:trHeight w:val="6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басындағы атқарушылық өндірістердің қалдығы</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қозғалған атқарушылық өндірістер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(2-бағаннан)</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аумақтылығы бойынша қабылданғаны (2-бағаннан)</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Аумақтылығы бойынша жолданғаны</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орындауда болған атқарушылық өндірістердің барлығы (б.1+б.2)-б.6=б.7)</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Өндірісі есептік кезеңде аяқталған құжаттардың барлығы</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қайта қозғалған атқарушылық өндірістер бойынша (8-бағаннан)</w:t>
            </w:r>
          </w:p>
        </w:tc>
      </w:tr>
      <w:tr>
        <w:trPr>
          <w:trHeight w:val="6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қозғалған атқарушылық өндірістер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ортақтас тәртіпте өндіріп алынғаны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 бойынша: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Үкімдер бойынша айыппұлдар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Сотталғандардың мүлкін тәркілеу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үкімдері бойынша өндіріп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 бойынша мемлекет пайдасына өндіріп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қылмыспен келтірілген материалдық нұқсанды өндіріп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істер бойынша: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 мемлекеттік ұйымдар пайдасына өндіріп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атқарушылық санкцияны өндіріп алу туралы сот орындаушысының қаулысы бойынша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нұқсанды өндіріп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тұлғалардың заңсыз әрекеттеріне байланысты залалды өндіріп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залалды өндіріп алуға кінәлі лауазымды тұлғалардан өндіріп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мемл.баж салығын өндіріп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Мемлекеттен өндіріп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және кәсіпкерлік қызметпен айналысатын тұлғалардың пайдасына өндіріп алу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банктердің пайдасына өндіріп алу туралы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Азаматтардың пайдасына өндіріп алу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өндіріп алу туралы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зейнетақыны және жәрдемақыны өндіріп алу туралы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Прокурордың мәжбүрлеп орындау туралы қаулысы бойынша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істер бойынша: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қаулылары бойынша айыппұлдар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қаулылары бойынша айыппұлдар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бұзушының мүлкін тәркілеу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емес сипаттағы өзге де атқарушылық құжаттар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жол.24=жол.1-4,6,13-14,16,19-23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974"/>
        <w:gridCol w:w="778"/>
        <w:gridCol w:w="1034"/>
        <w:gridCol w:w="1048"/>
        <w:gridCol w:w="656"/>
        <w:gridCol w:w="1044"/>
        <w:gridCol w:w="963"/>
        <w:gridCol w:w="1348"/>
        <w:gridCol w:w="980"/>
        <w:gridCol w:w="907"/>
        <w:gridCol w:w="1662"/>
        <w:gridCol w:w="951"/>
      </w:tblGrid>
      <w:tr>
        <w:trPr>
          <w:trHeight w:val="6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8-бағаннан</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Заңмен белгіленгеннен артық мерзімде аяқталған құжаттардың саны (Заңның 39-бабы)</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комиссиясына және/немесе конкурстық басқарушыларға жіберілгені</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соңындағы құжаттардың қалдығы (б.7-(б.8+б.17) = б.18</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мерзімді орындаудағы атқарушылық құжаттар бойынша (18-бағаннан)</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тоқтатылғандардың барлығы (18-бағаннан)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190" w:hRule="atLeast"/>
        </w:trPr>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орындаушылары тікелей орындаған құжаттар</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 өз еркімен төлегені</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алушыға қайтарылған атқарушылық құжаттар</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12-бағаннан</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соттың немесе өзге мемл.органдардың талабы бойынша қайтарылған атқарушылық құжаттар</w:t>
            </w:r>
          </w:p>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қысқартылғаны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актісін тоқтатуға байланысты</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банкротқа ұшырау туралы өндірісті қозғауға байланысты</w:t>
            </w:r>
          </w:p>
        </w:tc>
      </w:tr>
      <w:tr>
        <w:trPr>
          <w:trHeight w:val="23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орындауға байланысты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1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4 нысан. "Сот актілерін орындау бойынша жұмыс туралы есеп"</w:t>
      </w:r>
      <w:r>
        <w:br/>
      </w:r>
      <w:r>
        <w:rPr>
          <w:rFonts w:ascii="Times New Roman"/>
          <w:b w:val="false"/>
          <w:i w:val="false"/>
          <w:color w:val="000000"/>
          <w:sz w:val="28"/>
        </w:rPr>
        <w:t>
</w:t>
      </w:r>
      <w:r>
        <w:rPr>
          <w:rFonts w:ascii="Times New Roman"/>
          <w:b/>
          <w:i w:val="false"/>
          <w:color w:val="000000"/>
          <w:sz w:val="28"/>
        </w:rPr>
        <w:t>№ 2 кесте. Орындауға келіп түскен атқарушылық құжаттар бойынша өндіріп алу мөлшері,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4244"/>
        <w:gridCol w:w="941"/>
        <w:gridCol w:w="953"/>
        <w:gridCol w:w="1105"/>
        <w:gridCol w:w="917"/>
        <w:gridCol w:w="840"/>
        <w:gridCol w:w="1726"/>
        <w:gridCol w:w="1712"/>
      </w:tblGrid>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басындағы сомалардың қалдығы</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Қозғалған атқарушылық өндірістер бойынша есептік кезеңнің басындағы сомалар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(2-бағаннан)</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аумақтылығы бойынша қабылданғаны (2-бағаннан)</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Аумақтылығы бойынша жолданғаны</w:t>
            </w:r>
          </w:p>
        </w:tc>
      </w:tr>
      <w:tr>
        <w:trPr>
          <w:trHeight w:val="6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қозғалған атқарушылық өндірістер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ортақтас тәртіпте өндіріп алынған сомалар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 бойынша: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Үкімдер бойынша айыппұлдар</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Сотталғандардың мүлкін тәркілеу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үкімдері бойынша өндіріп алу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 бойынша мемлекет пайдасына өндіріп алу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қылмыспен келтірілген материалдық нұқсанды өндіріп алу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істер бойынша: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 мемлекеттік ұйымдар пайдасына өндіріп алу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атқарушылық санкцияны өндіріп алу туралы сот орындаушысының қаулысы бойынша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нұқсанды өндіріп алу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тұлғалардың заңсыз әрекеттеріне байланысты залалды өндіріп алу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залалды өндіріп алуға кінәлі лауазымды тұлғалардан өндіріп алу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мемл.баж салығын өндіріп алу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Мемлекеттен өндіріп алу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кәсіпкерлік қызметпен айналысатын тұлғалардың пайдасына өндіріп алу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банктердің пайдасына өндіріп алу туралы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пайдасына өндіріп алу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өндіріп алу туралы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зейнетақыны және жәрдемақыны өндіріп алу туралы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Прокурордың мәжбүрлеп орындау туралы қаулысы бойынша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істер бойынша: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қаулылары бойынша айыппұлдар</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қаулылары бойынша айыппұлдар</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бұзушының мүлкін тәркілеу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емес сипаттағы өзге де атқарушылық құжаттар</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жол.24=жол.1-4,6,13-14,16,19-23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424"/>
        <w:gridCol w:w="1410"/>
        <w:gridCol w:w="1293"/>
        <w:gridCol w:w="1228"/>
        <w:gridCol w:w="1131"/>
        <w:gridCol w:w="1751"/>
        <w:gridCol w:w="1294"/>
        <w:gridCol w:w="1262"/>
      </w:tblGrid>
      <w:tr>
        <w:trPr>
          <w:trHeight w:val="990" w:hRule="atLeast"/>
        </w:trPr>
        <w:tc>
          <w:tcPr>
            <w:tcW w:w="2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өндіріп алуға жатқандардың барлығы (б.1+б.2)-б.6=б.7)</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Өндірісі есептік кезеңде аяқталған құжаттар бойынша сома</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қайта қозғалған атқарушылық өндірістер бойынша (8-бағаннан)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8-бағаннан</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орындаушылары тікелей өндіріп алған сомалар</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 өз еркімен төлегені</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алушыға қайтарылған құжаттар бойынша сома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12-бағаннан</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Соттың немесе өзге мемл.органдардың талабы бойынша қайтарылған құжаттар бойынша сома</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қысқартылған өндірістер бойынша сома</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өндіріп алынған сома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8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8"/>
        <w:gridCol w:w="1708"/>
        <w:gridCol w:w="3172"/>
        <w:gridCol w:w="1652"/>
        <w:gridCol w:w="1242"/>
        <w:gridCol w:w="1206"/>
        <w:gridCol w:w="1242"/>
        <w:gridCol w:w="1460"/>
      </w:tblGrid>
      <w:tr>
        <w:trPr>
          <w:trHeight w:val="990" w:hRule="atLeast"/>
        </w:trPr>
        <w:tc>
          <w:tcPr>
            <w:tcW w:w="1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Заңмен белгіленгеннен артық мерзімде аяқталған құжаттар бойынша сома (Заңның 39-бабы)</w:t>
            </w: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комиссиясына және/немесе конкурстық басқарушыларға жіберілген құжаттар бойынша сома</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соңындағы сомалардың қалдығы (б.7-(б.8+б.17) = б.18</w:t>
            </w: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мерзімді орындаудағы атқарушылық құжаттар бойынша (18-бағаннан)</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тоқтатылған өндірістер бойынша сомалар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10% атқарушылық санкцияның сомасы</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актісін тоқтатуға байланысты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банкротқа ұшырау туралы өндірісті қозғауға байланысты</w:t>
            </w:r>
          </w:p>
        </w:tc>
        <w:tc>
          <w:tcPr>
            <w:tcW w:w="0" w:type="auto"/>
            <w:vMerge/>
            <w:tcBorders>
              <w:top w:val="nil"/>
              <w:left w:val="single" w:color="cfcfcf" w:sz="5"/>
              <w:bottom w:val="single" w:color="cfcfcf" w:sz="5"/>
              <w:right w:val="single" w:color="cfcfcf" w:sz="5"/>
            </w:tcBorders>
          </w:tcPr>
          <w:p/>
        </w:tc>
      </w:tr>
      <w:tr>
        <w:trPr>
          <w:trHeight w:val="12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8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2014 жылғы «22» қаңтардағы</w:t>
      </w:r>
      <w:r>
        <w:br/>
      </w:r>
      <w:r>
        <w:rPr>
          <w:rFonts w:ascii="Times New Roman"/>
          <w:b w:val="false"/>
          <w:i w:val="false"/>
          <w:color w:val="000000"/>
          <w:sz w:val="28"/>
        </w:rPr>
        <w:t xml:space="preserve">
№ 9 бұйрығына        </w:t>
      </w:r>
      <w:r>
        <w:br/>
      </w:r>
      <w:r>
        <w:rPr>
          <w:rFonts w:ascii="Times New Roman"/>
          <w:b w:val="false"/>
          <w:i w:val="false"/>
          <w:color w:val="000000"/>
          <w:sz w:val="28"/>
        </w:rPr>
        <w:t xml:space="preserve">
2-қосымша        </w:t>
      </w:r>
    </w:p>
    <w:bookmarkEnd w:id="2"/>
    <w:bookmarkStart w:name="z11" w:id="3"/>
    <w:p>
      <w:pPr>
        <w:spacing w:after="0"/>
        <w:ind w:left="0"/>
        <w:jc w:val="left"/>
      </w:pPr>
      <w:r>
        <w:rPr>
          <w:rFonts w:ascii="Times New Roman"/>
          <w:b/>
          <w:i w:val="false"/>
          <w:color w:val="000000"/>
        </w:rPr>
        <w:t xml:space="preserve"> 
«Сот актілерін орындау бойынша жұмыс туралы» № 4 нысанды есепті құрастыру жөніндегі нұсқаулық</w:t>
      </w:r>
    </w:p>
    <w:bookmarkEnd w:id="3"/>
    <w:bookmarkStart w:name="z12" w:id="4"/>
    <w:p>
      <w:pPr>
        <w:spacing w:after="0"/>
        <w:ind w:left="0"/>
        <w:jc w:val="left"/>
      </w:pPr>
      <w:r>
        <w:rPr>
          <w:rFonts w:ascii="Times New Roman"/>
          <w:b/>
          <w:i w:val="false"/>
          <w:color w:val="000000"/>
        </w:rPr>
        <w:t xml:space="preserve"> 
1. Жалпы ережелер</w:t>
      </w:r>
    </w:p>
    <w:bookmarkEnd w:id="4"/>
    <w:bookmarkStart w:name="z13" w:id="5"/>
    <w:p>
      <w:pPr>
        <w:spacing w:after="0"/>
        <w:ind w:left="0"/>
        <w:jc w:val="both"/>
      </w:pPr>
      <w:r>
        <w:rPr>
          <w:rFonts w:ascii="Times New Roman"/>
          <w:b w:val="false"/>
          <w:i w:val="false"/>
          <w:color w:val="000000"/>
          <w:sz w:val="28"/>
        </w:rPr>
        <w:t xml:space="preserve">
      1. Осы Нұсқаулық «Сот актілерін орындау бойынша жұмыс туралы» № 4 нысанды есепті </w:t>
      </w:r>
      <w:r>
        <w:rPr>
          <w:rFonts w:ascii="Times New Roman"/>
          <w:b w:val="false"/>
          <w:i/>
          <w:color w:val="000000"/>
          <w:sz w:val="28"/>
        </w:rPr>
        <w:t>(бұдан әрі – есеп)</w:t>
      </w:r>
      <w:r>
        <w:rPr>
          <w:rFonts w:ascii="Times New Roman"/>
          <w:b w:val="false"/>
          <w:i w:val="false"/>
          <w:color w:val="000000"/>
          <w:sz w:val="28"/>
        </w:rPr>
        <w:t xml:space="preserve"> құрастыру тәртібін нақтылайды.</w:t>
      </w:r>
      <w:r>
        <w:br/>
      </w:r>
      <w:r>
        <w:rPr>
          <w:rFonts w:ascii="Times New Roman"/>
          <w:b w:val="false"/>
          <w:i w:val="false"/>
          <w:color w:val="000000"/>
          <w:sz w:val="28"/>
        </w:rPr>
        <w:t>
</w:t>
      </w:r>
      <w:r>
        <w:rPr>
          <w:rFonts w:ascii="Times New Roman"/>
          <w:b w:val="false"/>
          <w:i w:val="false"/>
          <w:color w:val="000000"/>
          <w:sz w:val="28"/>
        </w:rPr>
        <w:t>
      2. Есептің қалыптастырылуын Қазақстан Республикасы Бас Прокуратурасының Құқықтық статистика және арнайы есепке алу жөніндегі комитеті (бұдан әрі – Комитет) және оның басқармалары, аудандық және оларға теңестірілген прокуратураларда орныққан топтары мен басқармаларының қызметкерлері жүзеге асырады.</w:t>
      </w:r>
      <w:r>
        <w:br/>
      </w:r>
      <w:r>
        <w:rPr>
          <w:rFonts w:ascii="Times New Roman"/>
          <w:b w:val="false"/>
          <w:i w:val="false"/>
          <w:color w:val="000000"/>
          <w:sz w:val="28"/>
        </w:rPr>
        <w:t>
</w:t>
      </w:r>
      <w:r>
        <w:rPr>
          <w:rFonts w:ascii="Times New Roman"/>
          <w:b w:val="false"/>
          <w:i w:val="false"/>
          <w:color w:val="000000"/>
          <w:sz w:val="28"/>
        </w:rPr>
        <w:t>
      3. Қазақстан Республикасы Әділет министрлігінің Сот актілерін орындау комитеті (бұдан әрі – уәкілетті орган) және оның аумақтық бөлімшелері – облыстардың, Астана, Алматы қалаларының сот актілерін орындау департаменттері (бұдан әрі – аумақтық бөлімшелер) аталған статистиканың субъектілері болып табылады.</w:t>
      </w:r>
      <w:r>
        <w:br/>
      </w:r>
      <w:r>
        <w:rPr>
          <w:rFonts w:ascii="Times New Roman"/>
          <w:b w:val="false"/>
          <w:i w:val="false"/>
          <w:color w:val="000000"/>
          <w:sz w:val="28"/>
        </w:rPr>
        <w:t>
</w:t>
      </w:r>
      <w:r>
        <w:rPr>
          <w:rFonts w:ascii="Times New Roman"/>
          <w:b w:val="false"/>
          <w:i w:val="false"/>
          <w:color w:val="000000"/>
          <w:sz w:val="28"/>
        </w:rPr>
        <w:t>
      4. Комитеттің аумақтық басқармалары ақпараттық есепке алу құжаттарын (бұдан әрі – АЕҚ) толық және сапалы қалыптастыруды, көрсетілген мәліметтердің дұрыс болуын және олардың уақтылы ұсынылуын бақылайды.</w:t>
      </w:r>
      <w:r>
        <w:br/>
      </w:r>
      <w:r>
        <w:rPr>
          <w:rFonts w:ascii="Times New Roman"/>
          <w:b w:val="false"/>
          <w:i w:val="false"/>
          <w:color w:val="000000"/>
          <w:sz w:val="28"/>
        </w:rPr>
        <w:t>
</w:t>
      </w:r>
      <w:r>
        <w:rPr>
          <w:rFonts w:ascii="Times New Roman"/>
          <w:b w:val="false"/>
          <w:i w:val="false"/>
          <w:color w:val="000000"/>
          <w:sz w:val="28"/>
        </w:rPr>
        <w:t>
      5. Комитет АЕҚ-тың бірыңғай нысандарын әзірлеуді және қолданысқа енгізуді уәкілетті органмен келісе отырып жүзеге асырады.</w:t>
      </w:r>
      <w:r>
        <w:br/>
      </w:r>
      <w:r>
        <w:rPr>
          <w:rFonts w:ascii="Times New Roman"/>
          <w:b w:val="false"/>
          <w:i w:val="false"/>
          <w:color w:val="000000"/>
          <w:sz w:val="28"/>
        </w:rPr>
        <w:t>
</w:t>
      </w:r>
      <w:r>
        <w:rPr>
          <w:rFonts w:ascii="Times New Roman"/>
          <w:b w:val="false"/>
          <w:i w:val="false"/>
          <w:color w:val="000000"/>
          <w:sz w:val="28"/>
        </w:rPr>
        <w:t>
      6. АЕҚ-қа аумақтық бөлімшенің басшысы қол қойған соң, оған өзгеріс енгізуге жол берілмейді.</w:t>
      </w:r>
      <w:r>
        <w:br/>
      </w:r>
      <w:r>
        <w:rPr>
          <w:rFonts w:ascii="Times New Roman"/>
          <w:b w:val="false"/>
          <w:i w:val="false"/>
          <w:color w:val="000000"/>
          <w:sz w:val="28"/>
        </w:rPr>
        <w:t>
</w:t>
      </w:r>
      <w:r>
        <w:rPr>
          <w:rFonts w:ascii="Times New Roman"/>
          <w:b w:val="false"/>
          <w:i w:val="false"/>
          <w:color w:val="000000"/>
          <w:sz w:val="28"/>
        </w:rPr>
        <w:t>
      7. Тазартулары, түзетулері және өзге де реттеулері бар АЕҚ-ты есепке алуға жол берілмейді. Бұл ретте, тиісті ресімделмеген АЕҚ-тар оларды ауыстыру мақсатында шұғыл түрде ілеспе хатпен АЕҚ-ты қайта ұсыну немесе пысықтау үшін қайтаруға жатады.</w:t>
      </w:r>
      <w:r>
        <w:br/>
      </w:r>
      <w:r>
        <w:rPr>
          <w:rFonts w:ascii="Times New Roman"/>
          <w:b w:val="false"/>
          <w:i w:val="false"/>
          <w:color w:val="000000"/>
          <w:sz w:val="28"/>
        </w:rPr>
        <w:t>
      АЕҚ қайтарылған сәтінен бастап 24 сағаттан асырмай қайта ұсынылады.</w:t>
      </w:r>
      <w:r>
        <w:br/>
      </w:r>
      <w:r>
        <w:rPr>
          <w:rFonts w:ascii="Times New Roman"/>
          <w:b w:val="false"/>
          <w:i w:val="false"/>
          <w:color w:val="000000"/>
          <w:sz w:val="28"/>
        </w:rPr>
        <w:t>
      Комитет және басқармалар қызметкерлерінің өз бетінше АЕҚ мәліметтеріне түзету енгізуіне жол берілмейді.</w:t>
      </w:r>
      <w:r>
        <w:br/>
      </w:r>
      <w:r>
        <w:rPr>
          <w:rFonts w:ascii="Times New Roman"/>
          <w:b w:val="false"/>
          <w:i w:val="false"/>
          <w:color w:val="000000"/>
          <w:sz w:val="28"/>
        </w:rPr>
        <w:t>
</w:t>
      </w:r>
      <w:r>
        <w:rPr>
          <w:rFonts w:ascii="Times New Roman"/>
          <w:b w:val="false"/>
          <w:i w:val="false"/>
          <w:color w:val="000000"/>
          <w:sz w:val="28"/>
        </w:rPr>
        <w:t>
      8. Деректер қорына енгізілген АЕҚ деректемелеріне түзету енгізу қажеттілігі туындаған жағдайда субъект аумақтық басқармаға тиісті АЕҚ-қа түзету енгізу туралы баянат жолдайды. Егер аталған түзету алдыңғы есептік кезеңдердегі есептіліктің бұрмалануына әкелсе, белгіленген талаптарға сәйкес, есептілікке түзетулер енгізу туралы қажетті құжаттар Комитетке жіберіледі.</w:t>
      </w:r>
      <w:r>
        <w:br/>
      </w:r>
      <w:r>
        <w:rPr>
          <w:rFonts w:ascii="Times New Roman"/>
          <w:b w:val="false"/>
          <w:i w:val="false"/>
          <w:color w:val="000000"/>
          <w:sz w:val="28"/>
        </w:rPr>
        <w:t>
</w:t>
      </w:r>
      <w:r>
        <w:rPr>
          <w:rFonts w:ascii="Times New Roman"/>
          <w:b w:val="false"/>
          <w:i w:val="false"/>
          <w:color w:val="000000"/>
          <w:sz w:val="28"/>
        </w:rPr>
        <w:t>
      9. Есеп мыналардың негізінде қалыптастырылады:</w:t>
      </w:r>
      <w:r>
        <w:br/>
      </w:r>
      <w:r>
        <w:rPr>
          <w:rFonts w:ascii="Times New Roman"/>
          <w:b w:val="false"/>
          <w:i w:val="false"/>
          <w:color w:val="000000"/>
          <w:sz w:val="28"/>
        </w:rPr>
        <w:t>
</w:t>
      </w:r>
      <w:r>
        <w:rPr>
          <w:rFonts w:ascii="Times New Roman"/>
          <w:b w:val="false"/>
          <w:i w:val="false"/>
          <w:color w:val="000000"/>
          <w:sz w:val="28"/>
        </w:rPr>
        <w:t>
      1) «Атқарушылық құжатты есепке алу бойынша карточка» 4.0 нысанды АЕҚ (Нұсқаулықтың </w:t>
      </w:r>
      <w:r>
        <w:rPr>
          <w:rFonts w:ascii="Times New Roman"/>
          <w:b w:val="false"/>
          <w:i w:val="false"/>
          <w:color w:val="000000"/>
          <w:sz w:val="28"/>
        </w:rPr>
        <w:t>1-қосымшасы</w:t>
      </w:r>
      <w:r>
        <w:rPr>
          <w:rFonts w:ascii="Times New Roman"/>
          <w:b w:val="false"/>
          <w:i w:val="false"/>
          <w:color w:val="000000"/>
          <w:sz w:val="28"/>
        </w:rPr>
        <w:t>) (бұдан әрі - 4.0 нысанды АЕҚ);</w:t>
      </w:r>
      <w:r>
        <w:br/>
      </w:r>
      <w:r>
        <w:rPr>
          <w:rFonts w:ascii="Times New Roman"/>
          <w:b w:val="false"/>
          <w:i w:val="false"/>
          <w:color w:val="000000"/>
          <w:sz w:val="28"/>
        </w:rPr>
        <w:t>
      4.0 нысанды АЕҚ «Атқарушылық iс жүргiзу және сот орындаушыларының мәртебесi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(бұдан әрі – Заң) атқарушылық құжаттар бойынша ұсынылады.</w:t>
      </w:r>
      <w:r>
        <w:br/>
      </w:r>
      <w:r>
        <w:rPr>
          <w:rFonts w:ascii="Times New Roman"/>
          <w:b w:val="false"/>
          <w:i w:val="false"/>
          <w:color w:val="000000"/>
          <w:sz w:val="28"/>
        </w:rPr>
        <w:t>
      1-ден 10-ға дейінгі деректемелерде атқарушылық құжат туралы жалпы мәліметтер көрсетіледі: атқару парағының нөмірі, сот актісі шығарылған күн, атқару парағының үзінді көшірмесінің күні, атқарушылық құжатты шығарған орган, Заңның </w:t>
      </w:r>
      <w:r>
        <w:rPr>
          <w:rFonts w:ascii="Times New Roman"/>
          <w:b w:val="false"/>
          <w:i w:val="false"/>
          <w:color w:val="000000"/>
          <w:sz w:val="28"/>
        </w:rPr>
        <w:t>9-бабына</w:t>
      </w:r>
      <w:r>
        <w:rPr>
          <w:rFonts w:ascii="Times New Roman"/>
          <w:b w:val="false"/>
          <w:i w:val="false"/>
          <w:color w:val="000000"/>
          <w:sz w:val="28"/>
        </w:rPr>
        <w:t xml:space="preserve"> сәйкес атқарушылық құжаттың атауы, Заңның </w:t>
      </w:r>
      <w:r>
        <w:rPr>
          <w:rFonts w:ascii="Times New Roman"/>
          <w:b w:val="false"/>
          <w:i w:val="false"/>
          <w:color w:val="000000"/>
          <w:sz w:val="28"/>
        </w:rPr>
        <w:t>38-бабының</w:t>
      </w:r>
      <w:r>
        <w:rPr>
          <w:rFonts w:ascii="Times New Roman"/>
          <w:b w:val="false"/>
          <w:i w:val="false"/>
          <w:color w:val="000000"/>
          <w:sz w:val="28"/>
        </w:rPr>
        <w:t xml:space="preserve"> тәртібінде қайтару негіздері, атқарушылық іс жүргізуді қозғау күні, атқарушылық іс жүргізудің нөмірі, атқарушылық құжат орындау үшін келіп түскен күн, талаптардың санаты, талаптың мәні және өндіріп алуға жататын сома.</w:t>
      </w:r>
      <w:r>
        <w:br/>
      </w:r>
      <w:r>
        <w:rPr>
          <w:rFonts w:ascii="Times New Roman"/>
          <w:b w:val="false"/>
          <w:i w:val="false"/>
          <w:color w:val="000000"/>
          <w:sz w:val="28"/>
        </w:rPr>
        <w:t>
      11-ден 13-деректемелерде борышкер туралы мәліметтер көрсетіледі: тегі, аты, әкесінің аты (бар болса), туған күні, жеке куәлігінің нөмірі, жеке сәйкестендіру нөмірі, жұмыс орны, тұрғылықты жері және атқарып отырған лауазымы. Борышкер заңды тұлға немесе жеке кәсіпкер болған жағдайда статистикалық карточканың тиісті деректемелері толтырылады.</w:t>
      </w:r>
      <w:r>
        <w:br/>
      </w:r>
      <w:r>
        <w:rPr>
          <w:rFonts w:ascii="Times New Roman"/>
          <w:b w:val="false"/>
          <w:i w:val="false"/>
          <w:color w:val="000000"/>
          <w:sz w:val="28"/>
        </w:rPr>
        <w:t>
      14-деректемеде өндіріп алушының сауалнамалық деректері көрсетіледі. Өндіріп алушы заңды тұлға немесе жеке кәсіпкер болған жағдайда 15-деректеме толтырылады.</w:t>
      </w:r>
      <w:r>
        <w:br/>
      </w:r>
      <w:r>
        <w:rPr>
          <w:rFonts w:ascii="Times New Roman"/>
          <w:b w:val="false"/>
          <w:i w:val="false"/>
          <w:color w:val="000000"/>
          <w:sz w:val="28"/>
        </w:rPr>
        <w:t>
      16-деректеме өндіріп алушының тұрғылықты жері немесе оның заңды мекенжайы туралы мәліметті қамтиды.</w:t>
      </w:r>
      <w:r>
        <w:br/>
      </w:r>
      <w:r>
        <w:rPr>
          <w:rFonts w:ascii="Times New Roman"/>
          <w:b w:val="false"/>
          <w:i w:val="false"/>
          <w:color w:val="000000"/>
          <w:sz w:val="28"/>
        </w:rPr>
        <w:t>
      17-деректемеде АЕҚ уәкілетті органға келіп түскен және оған түзету енгізілген күн көрсетіледі.</w:t>
      </w:r>
      <w:r>
        <w:br/>
      </w:r>
      <w:r>
        <w:rPr>
          <w:rFonts w:ascii="Times New Roman"/>
          <w:b w:val="false"/>
          <w:i w:val="false"/>
          <w:color w:val="000000"/>
          <w:sz w:val="28"/>
        </w:rPr>
        <w:t>
      Орындауға келіп түскен атқарушылық құжатты есепке қою үшін 4.0 нысанды АЕҚ атқарушылық іс жүргізу қозғалғаннан кейін шұғыл түрде ұсынылады. Карточкаға оны толтырған лауазымды тұлға және аумақтық бөлімшенің басшысы қол қояды.</w:t>
      </w:r>
      <w:r>
        <w:br/>
      </w:r>
      <w:r>
        <w:rPr>
          <w:rFonts w:ascii="Times New Roman"/>
          <w:b w:val="false"/>
          <w:i w:val="false"/>
          <w:color w:val="000000"/>
          <w:sz w:val="28"/>
        </w:rPr>
        <w:t>
</w:t>
      </w:r>
      <w:r>
        <w:rPr>
          <w:rFonts w:ascii="Times New Roman"/>
          <w:b w:val="false"/>
          <w:i w:val="false"/>
          <w:color w:val="000000"/>
          <w:sz w:val="28"/>
        </w:rPr>
        <w:t>
      2) «Атқарушылық құжаттың қозғалысы мен оны орындау нәтижелері туралы карточка» 4.1 нысанды АЕҚ (Нұсқаулықтың </w:t>
      </w:r>
      <w:r>
        <w:rPr>
          <w:rFonts w:ascii="Times New Roman"/>
          <w:b w:val="false"/>
          <w:i w:val="false"/>
          <w:color w:val="000000"/>
          <w:sz w:val="28"/>
        </w:rPr>
        <w:t>2-қосымшасы</w:t>
      </w:r>
      <w:r>
        <w:rPr>
          <w:rFonts w:ascii="Times New Roman"/>
          <w:b w:val="false"/>
          <w:i w:val="false"/>
          <w:color w:val="000000"/>
          <w:sz w:val="28"/>
        </w:rPr>
        <w:t>) (бұдан әрі - 4.1 нысанды АЕҚ);</w:t>
      </w:r>
      <w:r>
        <w:br/>
      </w:r>
      <w:r>
        <w:rPr>
          <w:rFonts w:ascii="Times New Roman"/>
          <w:b w:val="false"/>
          <w:i w:val="false"/>
          <w:color w:val="000000"/>
          <w:sz w:val="28"/>
        </w:rPr>
        <w:t>
</w:t>
      </w:r>
      <w:r>
        <w:rPr>
          <w:rFonts w:ascii="Times New Roman"/>
          <w:b w:val="false"/>
          <w:i w:val="false"/>
          <w:color w:val="000000"/>
          <w:sz w:val="28"/>
        </w:rPr>
        <w:t>
      3) № 4.1 нысанды АЕҚ төмендегі шешімдердің біреуі қабылданған атқарушылық құжаттар бойынша ұсынылады:</w:t>
      </w:r>
      <w:r>
        <w:br/>
      </w:r>
      <w:r>
        <w:rPr>
          <w:rFonts w:ascii="Times New Roman"/>
          <w:b w:val="false"/>
          <w:i w:val="false"/>
          <w:color w:val="000000"/>
          <w:sz w:val="28"/>
        </w:rPr>
        <w:t>
</w:t>
      </w:r>
      <w:r>
        <w:rPr>
          <w:rFonts w:ascii="Times New Roman"/>
          <w:b w:val="false"/>
          <w:i w:val="false"/>
          <w:color w:val="000000"/>
          <w:sz w:val="28"/>
        </w:rPr>
        <w:t>
      1) Заңның </w:t>
      </w:r>
      <w:r>
        <w:rPr>
          <w:rFonts w:ascii="Times New Roman"/>
          <w:b w:val="false"/>
          <w:i w:val="false"/>
          <w:color w:val="000000"/>
          <w:sz w:val="28"/>
        </w:rPr>
        <w:t>40-бабының</w:t>
      </w:r>
      <w:r>
        <w:rPr>
          <w:rFonts w:ascii="Times New Roman"/>
          <w:b w:val="false"/>
          <w:i w:val="false"/>
          <w:color w:val="000000"/>
          <w:sz w:val="28"/>
        </w:rPr>
        <w:t xml:space="preserve"> тәртібінде орындау мерзімін шегеру, ұзарту (сот шешімі бойынша);</w:t>
      </w:r>
      <w:r>
        <w:br/>
      </w:r>
      <w:r>
        <w:rPr>
          <w:rFonts w:ascii="Times New Roman"/>
          <w:b w:val="false"/>
          <w:i w:val="false"/>
          <w:color w:val="000000"/>
          <w:sz w:val="28"/>
        </w:rPr>
        <w:t>
</w:t>
      </w:r>
      <w:r>
        <w:rPr>
          <w:rFonts w:ascii="Times New Roman"/>
          <w:b w:val="false"/>
          <w:i w:val="false"/>
          <w:color w:val="000000"/>
          <w:sz w:val="28"/>
        </w:rPr>
        <w:t>
      2) Заңның </w:t>
      </w:r>
      <w:r>
        <w:rPr>
          <w:rFonts w:ascii="Times New Roman"/>
          <w:b w:val="false"/>
          <w:i w:val="false"/>
          <w:color w:val="000000"/>
          <w:sz w:val="28"/>
        </w:rPr>
        <w:t>49-бабында</w:t>
      </w:r>
      <w:r>
        <w:rPr>
          <w:rFonts w:ascii="Times New Roman"/>
          <w:b w:val="false"/>
          <w:i w:val="false"/>
          <w:color w:val="000000"/>
          <w:sz w:val="28"/>
        </w:rPr>
        <w:t xml:space="preserve"> көзделген негіздер бойынша атқарушылық іс жүргізуді аяқтау;</w:t>
      </w:r>
      <w:r>
        <w:br/>
      </w:r>
      <w:r>
        <w:rPr>
          <w:rFonts w:ascii="Times New Roman"/>
          <w:b w:val="false"/>
          <w:i w:val="false"/>
          <w:color w:val="000000"/>
          <w:sz w:val="28"/>
        </w:rPr>
        <w:t>
</w:t>
      </w:r>
      <w:r>
        <w:rPr>
          <w:rFonts w:ascii="Times New Roman"/>
          <w:b w:val="false"/>
          <w:i w:val="false"/>
          <w:color w:val="000000"/>
          <w:sz w:val="28"/>
        </w:rPr>
        <w:t>
      3) Заңның </w:t>
      </w:r>
      <w:r>
        <w:rPr>
          <w:rFonts w:ascii="Times New Roman"/>
          <w:b w:val="false"/>
          <w:i w:val="false"/>
          <w:color w:val="000000"/>
          <w:sz w:val="28"/>
        </w:rPr>
        <w:t>42-баптарында</w:t>
      </w:r>
      <w:r>
        <w:rPr>
          <w:rFonts w:ascii="Times New Roman"/>
          <w:b w:val="false"/>
          <w:i w:val="false"/>
          <w:color w:val="000000"/>
          <w:sz w:val="28"/>
        </w:rPr>
        <w:t xml:space="preserve"> көзделген негіздер бойынша атқарушылық іс жүргізуді тоқтату;</w:t>
      </w:r>
      <w:r>
        <w:br/>
      </w:r>
      <w:r>
        <w:rPr>
          <w:rFonts w:ascii="Times New Roman"/>
          <w:b w:val="false"/>
          <w:i w:val="false"/>
          <w:color w:val="000000"/>
          <w:sz w:val="28"/>
        </w:rPr>
        <w:t>
</w:t>
      </w:r>
      <w:r>
        <w:rPr>
          <w:rFonts w:ascii="Times New Roman"/>
          <w:b w:val="false"/>
          <w:i w:val="false"/>
          <w:color w:val="000000"/>
          <w:sz w:val="28"/>
        </w:rPr>
        <w:t>
      4) Заңның </w:t>
      </w:r>
      <w:r>
        <w:rPr>
          <w:rFonts w:ascii="Times New Roman"/>
          <w:b w:val="false"/>
          <w:i w:val="false"/>
          <w:color w:val="000000"/>
          <w:sz w:val="28"/>
        </w:rPr>
        <w:t>46-бабында</w:t>
      </w:r>
      <w:r>
        <w:rPr>
          <w:rFonts w:ascii="Times New Roman"/>
          <w:b w:val="false"/>
          <w:i w:val="false"/>
          <w:color w:val="000000"/>
          <w:sz w:val="28"/>
        </w:rPr>
        <w:t xml:space="preserve"> көзделген негіздер бойынша атқарушылық іс жүргізуді қайта жаңғырту;</w:t>
      </w:r>
      <w:r>
        <w:br/>
      </w:r>
      <w:r>
        <w:rPr>
          <w:rFonts w:ascii="Times New Roman"/>
          <w:b w:val="false"/>
          <w:i w:val="false"/>
          <w:color w:val="000000"/>
          <w:sz w:val="28"/>
        </w:rPr>
        <w:t>
      1-деректеме атқару парағының нөмірін, сот актісі шығарылған күнді, қозғалған атқарушылық іс жүргізу туралы мәліметтерді, 4.1 нысанды АЕҚ-ты автоматтандырылған түрде ресімдеу кезінде атқарушылық құжатты деректер қорынан қателеспей табу мақсатында тараптар туралы және өндіріп алу мәні туралы мәліметтерді қамтиды.</w:t>
      </w:r>
      <w:r>
        <w:br/>
      </w:r>
      <w:r>
        <w:rPr>
          <w:rFonts w:ascii="Times New Roman"/>
          <w:b w:val="false"/>
          <w:i w:val="false"/>
          <w:color w:val="000000"/>
          <w:sz w:val="28"/>
        </w:rPr>
        <w:t>
      2-9-деректемелерде шешім қабылдау күні, лауазымды тұлға атқарушылық іс-әрекеттерді жүргізу нәтижелері бойынша қабылдаған шешім белгіленеді.</w:t>
      </w:r>
      <w:r>
        <w:br/>
      </w:r>
      <w:r>
        <w:rPr>
          <w:rFonts w:ascii="Times New Roman"/>
          <w:b w:val="false"/>
          <w:i w:val="false"/>
          <w:color w:val="000000"/>
          <w:sz w:val="28"/>
        </w:rPr>
        <w:t>
      10-деректемеде борышкердің Қазақстан Республикасының аумағынан шығуын шектеу туралы шешім қабылданған күн, 10.1 - лицензиялар мен рұқсат қағаздарын беруге уақытша тыйым салу туралы шешім қабылданған күн, 10.2 - борышкерге бұдан бұрын берілген лицензиялар мен рұқсат қағаздарының күшін уақытша тоқтату туралы шешім қабылданған күн, аппеляциялық сатыда күші жойылған бірінші сатыдағы сот шешімінің күші жойылған күн, 10.3 – апелляциялық сатыдағы сот күшін жойған күн бейнеленеді.</w:t>
      </w:r>
      <w:r>
        <w:br/>
      </w:r>
      <w:r>
        <w:rPr>
          <w:rFonts w:ascii="Times New Roman"/>
          <w:b w:val="false"/>
          <w:i w:val="false"/>
          <w:color w:val="000000"/>
          <w:sz w:val="28"/>
        </w:rPr>
        <w:t>
      11-деректеме Заңның </w:t>
      </w:r>
      <w:r>
        <w:rPr>
          <w:rFonts w:ascii="Times New Roman"/>
          <w:b w:val="false"/>
          <w:i w:val="false"/>
          <w:color w:val="000000"/>
          <w:sz w:val="28"/>
        </w:rPr>
        <w:t>39-бабына</w:t>
      </w:r>
      <w:r>
        <w:rPr>
          <w:rFonts w:ascii="Times New Roman"/>
          <w:b w:val="false"/>
          <w:i w:val="false"/>
          <w:color w:val="000000"/>
          <w:sz w:val="28"/>
        </w:rPr>
        <w:t xml:space="preserve"> сәйкес атқарушылық құжатты орындау мерзімдерін қамтиды.</w:t>
      </w:r>
      <w:r>
        <w:br/>
      </w:r>
      <w:r>
        <w:rPr>
          <w:rFonts w:ascii="Times New Roman"/>
          <w:b w:val="false"/>
          <w:i w:val="false"/>
          <w:color w:val="000000"/>
          <w:sz w:val="28"/>
        </w:rPr>
        <w:t>
      12-деректемеде мерзімді орындаудағы атқарушылық құжатты ұстап қалуларды жүргізу үшін ұйымға, кәсіпорынға және т.б. (толық атауы) жолдау күні, 13-деректемеде ұйымның немесе кәсіпорынның атауы көрсетіледі.</w:t>
      </w:r>
      <w:r>
        <w:br/>
      </w:r>
      <w:r>
        <w:rPr>
          <w:rFonts w:ascii="Times New Roman"/>
          <w:b w:val="false"/>
          <w:i w:val="false"/>
          <w:color w:val="000000"/>
          <w:sz w:val="28"/>
        </w:rPr>
        <w:t>
      Атқарушылық санкцияның өндіріп алынған 10% сомасы 14-деректемеде көрсетіледі.</w:t>
      </w:r>
      <w:r>
        <w:br/>
      </w:r>
      <w:r>
        <w:rPr>
          <w:rFonts w:ascii="Times New Roman"/>
          <w:b w:val="false"/>
          <w:i w:val="false"/>
          <w:color w:val="000000"/>
          <w:sz w:val="28"/>
        </w:rPr>
        <w:t>
      15-16-деректемелерде атқарушылық құжатты орындау туралы белгімен сотқа қайтару немесе әкімшілік құқық бұзушылықтар туралы істерді қарау бойынша уәкілетті органға орындау туралы хабарламаны жолдау күні көрсетіледі.</w:t>
      </w:r>
      <w:r>
        <w:br/>
      </w:r>
      <w:r>
        <w:rPr>
          <w:rFonts w:ascii="Times New Roman"/>
          <w:b w:val="false"/>
          <w:i w:val="false"/>
          <w:color w:val="000000"/>
          <w:sz w:val="28"/>
        </w:rPr>
        <w:t>
      17-деректемеде атқарушылық өндірісті мұрағатқа жіберу күні, тізімдеменің нөмірі, архивариустың тегі, аты, әкесінің аты және қолтаңбасы қамтылады.</w:t>
      </w:r>
      <w:r>
        <w:br/>
      </w:r>
      <w:r>
        <w:rPr>
          <w:rFonts w:ascii="Times New Roman"/>
          <w:b w:val="false"/>
          <w:i w:val="false"/>
          <w:color w:val="000000"/>
          <w:sz w:val="28"/>
        </w:rPr>
        <w:t>
</w:t>
      </w:r>
      <w:r>
        <w:rPr>
          <w:rFonts w:ascii="Times New Roman"/>
          <w:b w:val="false"/>
          <w:i w:val="false"/>
          <w:color w:val="000000"/>
          <w:sz w:val="28"/>
        </w:rPr>
        <w:t>
      10. АЕҚ-қа толық және шынайы мәліметтерді енгізу субъектілердің өндірісіндегі атқарушылық құжаттарды дұрыс есепке алуды қамтамасыз етеді.</w:t>
      </w:r>
      <w:r>
        <w:br/>
      </w:r>
      <w:r>
        <w:rPr>
          <w:rFonts w:ascii="Times New Roman"/>
          <w:b w:val="false"/>
          <w:i w:val="false"/>
          <w:color w:val="000000"/>
          <w:sz w:val="28"/>
        </w:rPr>
        <w:t>
</w:t>
      </w:r>
      <w:r>
        <w:rPr>
          <w:rFonts w:ascii="Times New Roman"/>
          <w:b w:val="false"/>
          <w:i w:val="false"/>
          <w:color w:val="000000"/>
          <w:sz w:val="28"/>
        </w:rPr>
        <w:t>
      11. Уәкілетті органның аумақтық бөлімшесінің басшысы атқарушылық құжат өндірісінде болған сот орындаушысы құрған АЕҚ-қа қол қойған кезде АЕҚ деректерінің атқарушылық іс жүргізу материалдарына сәйкестігін салыстырып тексеруге міндетті және АЕҚ-қа қол қойғаннан кейін оны уәкілетті органға өзі ұсынуы тиіс.</w:t>
      </w:r>
      <w:r>
        <w:br/>
      </w:r>
      <w:r>
        <w:rPr>
          <w:rFonts w:ascii="Times New Roman"/>
          <w:b w:val="false"/>
          <w:i w:val="false"/>
          <w:color w:val="000000"/>
          <w:sz w:val="28"/>
        </w:rPr>
        <w:t>
      Бірнеше атқарушылық құжатты бір атқарушылық өндіріске біріктірген жағдайда уәкілетті органның қызметкері АЕҚ-ты бірігу болмаған кездегі тәртіпте, яғни әрбір атқарушылық құжат бойынша жеке-жеке ұсынады.</w:t>
      </w:r>
      <w:r>
        <w:br/>
      </w:r>
      <w:r>
        <w:rPr>
          <w:rFonts w:ascii="Times New Roman"/>
          <w:b w:val="false"/>
          <w:i w:val="false"/>
          <w:color w:val="000000"/>
          <w:sz w:val="28"/>
        </w:rPr>
        <w:t>
</w:t>
      </w:r>
      <w:r>
        <w:rPr>
          <w:rFonts w:ascii="Times New Roman"/>
          <w:b w:val="false"/>
          <w:i w:val="false"/>
          <w:color w:val="000000"/>
          <w:sz w:val="28"/>
        </w:rPr>
        <w:t>
      12. АЕҚ ведомстволық Атқарушылық құжаттарды және оларды орындау нәтижелерін есепке алу журналына тіркеуге жатады (Нұсқаулықтың </w:t>
      </w:r>
      <w:r>
        <w:rPr>
          <w:rFonts w:ascii="Times New Roman"/>
          <w:b w:val="false"/>
          <w:i w:val="false"/>
          <w:color w:val="000000"/>
          <w:sz w:val="28"/>
        </w:rPr>
        <w:t>3-қосымшасы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Субъектінің лауазымды тұлғалары толтырған және қол қойған АЕҚ-тар шешім қабылданған сәттен бастап 24 сағат ішінде жолдануы және уәкілетті органға тіркеу үшін келесі жұмыс күнінен аспайтын мерзімде ұсынылуы тиіс.</w:t>
      </w:r>
    </w:p>
    <w:bookmarkEnd w:id="5"/>
    <w:bookmarkStart w:name="z33" w:id="6"/>
    <w:p>
      <w:pPr>
        <w:spacing w:after="0"/>
        <w:ind w:left="0"/>
        <w:jc w:val="left"/>
      </w:pPr>
      <w:r>
        <w:rPr>
          <w:rFonts w:ascii="Times New Roman"/>
          <w:b/>
          <w:i w:val="false"/>
          <w:color w:val="000000"/>
        </w:rPr>
        <w:t xml:space="preserve"> 
2. Атқарушылық құжаттарды және оларды орындау нәтижелерін есепке алу журналы</w:t>
      </w:r>
    </w:p>
    <w:bookmarkEnd w:id="6"/>
    <w:bookmarkStart w:name="z34" w:id="7"/>
    <w:p>
      <w:pPr>
        <w:spacing w:after="0"/>
        <w:ind w:left="0"/>
        <w:jc w:val="both"/>
      </w:pPr>
      <w:r>
        <w:rPr>
          <w:rFonts w:ascii="Times New Roman"/>
          <w:b w:val="false"/>
          <w:i w:val="false"/>
          <w:color w:val="000000"/>
          <w:sz w:val="28"/>
        </w:rPr>
        <w:t>
      14. Журналды уәкілетті органдағы іс жүргізу бөлімінің қызметкері немесе уәкілетті органның өзге қызметкері жүргізеді. Уәкілетті органның аумақтық бөлімшелерінің басшылары Журналды толық және шынайы толтыру үшін жауапты болып табылады.</w:t>
      </w:r>
      <w:r>
        <w:br/>
      </w:r>
      <w:r>
        <w:rPr>
          <w:rFonts w:ascii="Times New Roman"/>
          <w:b w:val="false"/>
          <w:i w:val="false"/>
          <w:color w:val="000000"/>
          <w:sz w:val="28"/>
        </w:rPr>
        <w:t>
</w:t>
      </w:r>
      <w:r>
        <w:rPr>
          <w:rFonts w:ascii="Times New Roman"/>
          <w:b w:val="false"/>
          <w:i w:val="false"/>
          <w:color w:val="000000"/>
          <w:sz w:val="28"/>
        </w:rPr>
        <w:t>
      15. Журнал нөмірленуі, жіппен тігілуі және уәкілетті органның мөрімен бекітілуі тиіс.</w:t>
      </w:r>
      <w:r>
        <w:br/>
      </w:r>
      <w:r>
        <w:rPr>
          <w:rFonts w:ascii="Times New Roman"/>
          <w:b w:val="false"/>
          <w:i w:val="false"/>
          <w:color w:val="000000"/>
          <w:sz w:val="28"/>
        </w:rPr>
        <w:t>
      Журнал 9 деректемеден тұрады: 1-баған – атқарушылық құжаттың реттік нөмірі; 2-баған – атқарушылық құжаттың атауы; 3-баған – кім берді; 4-баған – шешім шығару күні; 5-баған – сот актісін қарау күні, ілеспе хаттың нөмірі; 6-баған – борышкер туралы деректер; 7-баған – өндіріп алушы туралы деректер; 8-баған – талаптың мәні немесе өндіріп алу сомасы; 9-баған – атқарушылық құжаттың келіп түсу тәртібі (бірінші рет немесе қайталанып).</w:t>
      </w:r>
      <w:r>
        <w:br/>
      </w:r>
      <w:r>
        <w:rPr>
          <w:rFonts w:ascii="Times New Roman"/>
          <w:b w:val="false"/>
          <w:i w:val="false"/>
          <w:color w:val="000000"/>
          <w:sz w:val="28"/>
        </w:rPr>
        <w:t>
</w:t>
      </w:r>
      <w:r>
        <w:rPr>
          <w:rFonts w:ascii="Times New Roman"/>
          <w:b w:val="false"/>
          <w:i w:val="false"/>
          <w:color w:val="000000"/>
          <w:sz w:val="28"/>
        </w:rPr>
        <w:t>
      16. Есептік жылдан кейінгі 1 қаңтардағы жағдай бойынша атқарушылық құжаттардың қалдығы жаңа Журналда қайта тіркеледі және жаңа есептік жыл құжаттарының нөмірленуі бірінші нөмірден емес, қалдық тіркелгеннен кейінгі келесі нөмірден басталады.</w:t>
      </w:r>
      <w:r>
        <w:br/>
      </w:r>
      <w:r>
        <w:rPr>
          <w:rFonts w:ascii="Times New Roman"/>
          <w:b w:val="false"/>
          <w:i w:val="false"/>
          <w:color w:val="000000"/>
          <w:sz w:val="28"/>
        </w:rPr>
        <w:t>
</w:t>
      </w:r>
      <w:r>
        <w:rPr>
          <w:rFonts w:ascii="Times New Roman"/>
          <w:b w:val="false"/>
          <w:i w:val="false"/>
          <w:color w:val="000000"/>
          <w:sz w:val="28"/>
        </w:rPr>
        <w:t>
      17. Атқарушылық іс жүргізудің нөмірі төмендегі үлгіге сәйкес журналда тіркелген реттік нөмірінен, атқарушылық іс жүргізу қозғалған жылдың соңғы екі санынан және аумақтық бөлімшенің (республикалық маңызы бар қаланың) тиісті кодынан тұрады:</w:t>
      </w:r>
      <w:r>
        <w:br/>
      </w:r>
      <w:r>
        <w:rPr>
          <w:rFonts w:ascii="Times New Roman"/>
          <w:b w:val="false"/>
          <w:i w:val="false"/>
          <w:color w:val="000000"/>
          <w:sz w:val="28"/>
        </w:rPr>
        <w:t>
      № 5124-03-71: 5124 – журналда тіркелген реттік нөмірі, 03 – атқарушылық іс жүргізу қозғалған жылдың соңғы екі саны, 71 – тиісті аумақтық бөлімшенің коды.</w:t>
      </w:r>
      <w:r>
        <w:br/>
      </w:r>
      <w:r>
        <w:rPr>
          <w:rFonts w:ascii="Times New Roman"/>
          <w:b w:val="false"/>
          <w:i w:val="false"/>
          <w:color w:val="000000"/>
          <w:sz w:val="28"/>
        </w:rPr>
        <w:t>
</w:t>
      </w:r>
      <w:r>
        <w:rPr>
          <w:rFonts w:ascii="Times New Roman"/>
          <w:b w:val="false"/>
          <w:i w:val="false"/>
          <w:color w:val="000000"/>
          <w:sz w:val="28"/>
        </w:rPr>
        <w:t>
      18. Атқарушылық құжат орындау үшін аумақтылығы бойынша келіп түскен кезде атқарушылық іс жүргізудің нөмірленуі мынадай үлгі бойынша жүзеге асырылады:</w:t>
      </w:r>
      <w:r>
        <w:br/>
      </w:r>
      <w:r>
        <w:rPr>
          <w:rFonts w:ascii="Times New Roman"/>
          <w:b w:val="false"/>
          <w:i w:val="false"/>
          <w:color w:val="000000"/>
          <w:sz w:val="28"/>
        </w:rPr>
        <w:t>
      5124-03-71/6785-11-11: 6785 – құжат аумақтылығы бойынша келіп түскен аумақтық бөлімшенің журналында тіркеу нөмірі, 11 – құжат аумақтылығы бойынша келіп түскен жылдың соңғы екі саны, 11 – құжат ведомстволық бағынысы бойынша келіп түскен тиісті аумақтық бөлімшенің коды. Атқарушылық іс жүргізуді ведомстволық бағынысы бойынша жолдау жалғасқан жағдайда нөмірлеу осыған ұқсас жүзеге асырылады.</w:t>
      </w:r>
      <w:r>
        <w:br/>
      </w:r>
      <w:r>
        <w:rPr>
          <w:rFonts w:ascii="Times New Roman"/>
          <w:b w:val="false"/>
          <w:i w:val="false"/>
          <w:color w:val="000000"/>
          <w:sz w:val="28"/>
        </w:rPr>
        <w:t>
</w:t>
      </w:r>
      <w:r>
        <w:rPr>
          <w:rFonts w:ascii="Times New Roman"/>
          <w:b w:val="false"/>
          <w:i w:val="false"/>
          <w:color w:val="000000"/>
          <w:sz w:val="28"/>
        </w:rPr>
        <w:t>
      19. Атқарушылық іс жүргізуді нөмірлеуге арналған аумақтық бөлімшелердің (Департаменттердің) кодтары осы Нұсқаулықтың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көрсетіледі.</w:t>
      </w:r>
    </w:p>
    <w:bookmarkEnd w:id="7"/>
    <w:bookmarkStart w:name="z40" w:id="8"/>
    <w:p>
      <w:pPr>
        <w:spacing w:after="0"/>
        <w:ind w:left="0"/>
        <w:jc w:val="left"/>
      </w:pPr>
      <w:r>
        <w:rPr>
          <w:rFonts w:ascii="Times New Roman"/>
          <w:b/>
          <w:i w:val="false"/>
          <w:color w:val="000000"/>
        </w:rPr>
        <w:t xml:space="preserve"> 
3. Есепті қалыптастыру</w:t>
      </w:r>
    </w:p>
    <w:bookmarkEnd w:id="8"/>
    <w:bookmarkStart w:name="z41" w:id="9"/>
    <w:p>
      <w:pPr>
        <w:spacing w:after="0"/>
        <w:ind w:left="0"/>
        <w:jc w:val="both"/>
      </w:pPr>
      <w:r>
        <w:rPr>
          <w:rFonts w:ascii="Times New Roman"/>
          <w:b w:val="false"/>
          <w:i w:val="false"/>
          <w:color w:val="000000"/>
          <w:sz w:val="28"/>
        </w:rPr>
        <w:t>
      20. Есеп 3 кестеден тұрады: «Атқарушылық құжаттардың қозғалысы» 1-кесте; «Орындауға келіп түскен атқарушылық құжаттар бойынша өндіріп алу мөлшері» 2-кесте; «Алименттерді өндіріп алу туралы атқарушылық өндірістер бойынша мәліметтер» 3-кесте.</w:t>
      </w:r>
      <w:r>
        <w:br/>
      </w:r>
      <w:r>
        <w:rPr>
          <w:rFonts w:ascii="Times New Roman"/>
          <w:b w:val="false"/>
          <w:i w:val="false"/>
          <w:color w:val="000000"/>
          <w:sz w:val="28"/>
        </w:rPr>
        <w:t>
</w:t>
      </w:r>
      <w:r>
        <w:rPr>
          <w:rFonts w:ascii="Times New Roman"/>
          <w:b w:val="false"/>
          <w:i w:val="false"/>
          <w:color w:val="000000"/>
          <w:sz w:val="28"/>
        </w:rPr>
        <w:t>
      21. «Атқарушылық құжаттардың қозғалысы» 1-кесте атқарушылық құжаттардың қозғалысын бейнелейді.</w:t>
      </w:r>
      <w:r>
        <w:br/>
      </w:r>
      <w:r>
        <w:rPr>
          <w:rFonts w:ascii="Times New Roman"/>
          <w:b w:val="false"/>
          <w:i w:val="false"/>
          <w:color w:val="000000"/>
          <w:sz w:val="28"/>
        </w:rPr>
        <w:t>
</w:t>
      </w:r>
      <w:r>
        <w:rPr>
          <w:rFonts w:ascii="Times New Roman"/>
          <w:b w:val="false"/>
          <w:i w:val="false"/>
          <w:color w:val="000000"/>
          <w:sz w:val="28"/>
        </w:rPr>
        <w:t>
      22. 1-бағанда есептік жылдың басындағы атқарушылық іс жүргізудің қалдығы (бұл ретте, 1-тоқсан, жартыжылдық, 9 ай және жыл ішінде атқарылған жұмыс нәтижелері бойынша есептік кезеңнің басындағы қалдық өзгеріссіз сақталады және ағымдағы жылғы 1-қаңтар жағдайы бойынша сотпен аяқталмаған істердің санын бейнелейді), 2-бағанда – есептік кезеңде келіп түскен атқарушылық құжаттар бойынша қозғалған атқарушылық өндірістер есепке алынады.</w:t>
      </w:r>
      <w:r>
        <w:br/>
      </w:r>
      <w:r>
        <w:rPr>
          <w:rFonts w:ascii="Times New Roman"/>
          <w:b w:val="false"/>
          <w:i w:val="false"/>
          <w:color w:val="000000"/>
          <w:sz w:val="28"/>
        </w:rPr>
        <w:t>
      Олардың ішінен қайта қозғалған атқарушылық өндірістер 3-бағанда бейнеленеді, ортақтас тәртіпте өндіріп алынғаны 4-бағанда көрсетіледі.</w:t>
      </w:r>
      <w:r>
        <w:br/>
      </w:r>
      <w:r>
        <w:rPr>
          <w:rFonts w:ascii="Times New Roman"/>
          <w:b w:val="false"/>
          <w:i w:val="false"/>
          <w:color w:val="000000"/>
          <w:sz w:val="28"/>
        </w:rPr>
        <w:t>
      4-бағанда ортақтас борышкерлердің атқарушылық құжаттары есепке алынатындығына назар аудару керек. Егер ортақтас тәртіпте өндіріп алу туралы бірнеше атқарушылық құжат болса, онда есепте есепке алу № 1 атқару парағы бойынша (бірінші тіркелген атқарушылық құжат бойынша) жүргізіледі.</w:t>
      </w:r>
      <w:r>
        <w:br/>
      </w:r>
      <w:r>
        <w:rPr>
          <w:rFonts w:ascii="Times New Roman"/>
          <w:b w:val="false"/>
          <w:i w:val="false"/>
          <w:color w:val="000000"/>
          <w:sz w:val="28"/>
        </w:rPr>
        <w:t>
      Ортақтас тәртіпте өндіріп алу туралы атқарушылық құжаттарды тіркеу бірінші негізгі құжат бойынша жүзеге асырылады.</w:t>
      </w:r>
      <w:r>
        <w:br/>
      </w:r>
      <w:r>
        <w:rPr>
          <w:rFonts w:ascii="Times New Roman"/>
          <w:b w:val="false"/>
          <w:i w:val="false"/>
          <w:color w:val="000000"/>
          <w:sz w:val="28"/>
        </w:rPr>
        <w:t>
      Ортақтас тәртіпте өндіріп алуға жататын атқарушылық құжаттар қылмыстық немесе азаматтық іс қаралған аумақтық бөлімшеде ғана есепке алынады.</w:t>
      </w:r>
      <w:r>
        <w:br/>
      </w:r>
      <w:r>
        <w:rPr>
          <w:rFonts w:ascii="Times New Roman"/>
          <w:b w:val="false"/>
          <w:i w:val="false"/>
          <w:color w:val="000000"/>
          <w:sz w:val="28"/>
        </w:rPr>
        <w:t>
      Борышкер өзге облыстың аумағында тұрған (жазасын өтеген) жағдайда ол ҚР Заңына сәйкес жекелеген атқарушылық іс-әрекеттердің орындалуын өткізу туралы қаулы жолдайды.</w:t>
      </w:r>
      <w:r>
        <w:br/>
      </w:r>
      <w:r>
        <w:rPr>
          <w:rFonts w:ascii="Times New Roman"/>
          <w:b w:val="false"/>
          <w:i w:val="false"/>
          <w:color w:val="000000"/>
          <w:sz w:val="28"/>
        </w:rPr>
        <w:t>
      Аталған атқарушылық іс жүргізу сот орындаушысының тұрақты бақылауында болады.</w:t>
      </w:r>
      <w:r>
        <w:br/>
      </w:r>
      <w:r>
        <w:rPr>
          <w:rFonts w:ascii="Times New Roman"/>
          <w:b w:val="false"/>
          <w:i w:val="false"/>
          <w:color w:val="000000"/>
          <w:sz w:val="28"/>
        </w:rPr>
        <w:t>
</w:t>
      </w:r>
      <w:r>
        <w:rPr>
          <w:rFonts w:ascii="Times New Roman"/>
          <w:b w:val="false"/>
          <w:i w:val="false"/>
          <w:color w:val="000000"/>
          <w:sz w:val="28"/>
        </w:rPr>
        <w:t>
      23. 5-бағанда аумақтылығы бойынша қабылданған атқарушылық іс жүргізулер бейнеленеді.</w:t>
      </w:r>
      <w:r>
        <w:br/>
      </w:r>
      <w:r>
        <w:rPr>
          <w:rFonts w:ascii="Times New Roman"/>
          <w:b w:val="false"/>
          <w:i w:val="false"/>
          <w:color w:val="000000"/>
          <w:sz w:val="28"/>
        </w:rPr>
        <w:t>
      Егер есептік кезеңде атқарушылық құжат өндіріп алушыға Заңның 48-бабына сәйкес қайтарылған және сот орындаушысының орындауына қайта келіп түскен болса, ол екі бірлік ретінде есепке алынады. Құжат бір орындаушыдан өзге орындаушыға берілген жағдайда сол атқарушы органның есебінде атқарушылық құжат бір рет есепке алынады.</w:t>
      </w:r>
      <w:r>
        <w:br/>
      </w:r>
      <w:r>
        <w:rPr>
          <w:rFonts w:ascii="Times New Roman"/>
          <w:b w:val="false"/>
          <w:i w:val="false"/>
          <w:color w:val="000000"/>
          <w:sz w:val="28"/>
        </w:rPr>
        <w:t>
</w:t>
      </w:r>
      <w:r>
        <w:rPr>
          <w:rFonts w:ascii="Times New Roman"/>
          <w:b w:val="false"/>
          <w:i w:val="false"/>
          <w:color w:val="000000"/>
          <w:sz w:val="28"/>
        </w:rPr>
        <w:t>
      24. 6-бағанда есептік кезеңде аумақтылығы бойынша орындауға жолданған атқарушылық құжаттар есепке алынады.</w:t>
      </w:r>
      <w:r>
        <w:br/>
      </w:r>
      <w:r>
        <w:rPr>
          <w:rFonts w:ascii="Times New Roman"/>
          <w:b w:val="false"/>
          <w:i w:val="false"/>
          <w:color w:val="000000"/>
          <w:sz w:val="28"/>
        </w:rPr>
        <w:t>
</w:t>
      </w:r>
      <w:r>
        <w:rPr>
          <w:rFonts w:ascii="Times New Roman"/>
          <w:b w:val="false"/>
          <w:i w:val="false"/>
          <w:color w:val="000000"/>
          <w:sz w:val="28"/>
        </w:rPr>
        <w:t>
      25. 7-бағанға аумақтылығы бойынша жолданған атқарушылық құжаттарды қоспағанда, есептік кезеңде орындауда болған барлық атқарушылық құжаттар қамтылады (1-баған + 2-баған) – 6-баған = 7-баған).</w:t>
      </w:r>
      <w:r>
        <w:br/>
      </w:r>
      <w:r>
        <w:rPr>
          <w:rFonts w:ascii="Times New Roman"/>
          <w:b w:val="false"/>
          <w:i w:val="false"/>
          <w:color w:val="000000"/>
          <w:sz w:val="28"/>
        </w:rPr>
        <w:t>
      Атқарушылық құжаттарды аумақтылығы бойынша жолдау аумақтық бөлімше арқылы жүзеге асырылатынын атап өту қажет.</w:t>
      </w:r>
      <w:r>
        <w:br/>
      </w:r>
      <w:r>
        <w:rPr>
          <w:rFonts w:ascii="Times New Roman"/>
          <w:b w:val="false"/>
          <w:i w:val="false"/>
          <w:color w:val="000000"/>
          <w:sz w:val="28"/>
        </w:rPr>
        <w:t>
</w:t>
      </w:r>
      <w:r>
        <w:rPr>
          <w:rFonts w:ascii="Times New Roman"/>
          <w:b w:val="false"/>
          <w:i w:val="false"/>
          <w:color w:val="000000"/>
          <w:sz w:val="28"/>
        </w:rPr>
        <w:t>
      26. Аумақтылығы бойынша жолданған, алайда жолданған аумақтық бөлімшеге келіп түспеген атқарушылық құжаттар оған келіп түскенге дейін оны жолдаған аумақтық бөлімшенің есебінен шығарылмайды, оны атқарушылық іс жүргізуді аумақтылығы бойынша жолдау және қабылдау туралы бақылау карточкалары растауы тиіс.</w:t>
      </w:r>
      <w:r>
        <w:br/>
      </w:r>
      <w:r>
        <w:rPr>
          <w:rFonts w:ascii="Times New Roman"/>
          <w:b w:val="false"/>
          <w:i w:val="false"/>
          <w:color w:val="000000"/>
          <w:sz w:val="28"/>
        </w:rPr>
        <w:t>
</w:t>
      </w:r>
      <w:r>
        <w:rPr>
          <w:rFonts w:ascii="Times New Roman"/>
          <w:b w:val="false"/>
          <w:i w:val="false"/>
          <w:color w:val="000000"/>
          <w:sz w:val="28"/>
        </w:rPr>
        <w:t>
      27. Атқарушылық іс жүргізуді аумақтылығы бойынша жолдаған кезде аумақтық бөлімше Атқарушылық құжатты аумақтылығы бойынша орындау үшін жіберу туралы № 1 бақылау карточкасын (Нұсқаулықтың № </w:t>
      </w:r>
      <w:r>
        <w:rPr>
          <w:rFonts w:ascii="Times New Roman"/>
          <w:b w:val="false"/>
          <w:i w:val="false"/>
          <w:color w:val="000000"/>
          <w:sz w:val="28"/>
        </w:rPr>
        <w:t>5-қосымшасы</w:t>
      </w:r>
      <w:r>
        <w:rPr>
          <w:rFonts w:ascii="Times New Roman"/>
          <w:b w:val="false"/>
          <w:i w:val="false"/>
          <w:color w:val="000000"/>
          <w:sz w:val="28"/>
        </w:rPr>
        <w:t>) толтырған соң, оны аумақтылығы бойынша атқарушылық іс жүргізудің қажетті материалдарымен қоса жолдауы керек (борышкердің тиісті өңірде немесе облыста тұратынын растайтын анықтама, атқарушылық құжатты ішінара орындау туралы анықтама болған жағдайда, атқарушылық құжатты аумақтылығы бойынша жолдау туралы сот орындаушысының қаулысы).</w:t>
      </w:r>
      <w:r>
        <w:br/>
      </w:r>
      <w:r>
        <w:rPr>
          <w:rFonts w:ascii="Times New Roman"/>
          <w:b w:val="false"/>
          <w:i w:val="false"/>
          <w:color w:val="000000"/>
          <w:sz w:val="28"/>
        </w:rPr>
        <w:t>
      Өзге өңірлердегі аумақтық бөлімшелермен әрбір жолданған және қабылданған атқарушылық құжат бойынша салыстырып тексеруді жүргізу үшін аталған карточканың көшірмесі қалдырылады.</w:t>
      </w:r>
      <w:r>
        <w:br/>
      </w:r>
      <w:r>
        <w:rPr>
          <w:rFonts w:ascii="Times New Roman"/>
          <w:b w:val="false"/>
          <w:i w:val="false"/>
          <w:color w:val="000000"/>
          <w:sz w:val="28"/>
        </w:rPr>
        <w:t>
</w:t>
      </w:r>
      <w:r>
        <w:rPr>
          <w:rFonts w:ascii="Times New Roman"/>
          <w:b w:val="false"/>
          <w:i w:val="false"/>
          <w:color w:val="000000"/>
          <w:sz w:val="28"/>
        </w:rPr>
        <w:t>
      28. Атқарушылық құжатты аумақтылығы бойынша қабылдаған аумақтық бөлімше Атқарушылық құжатты аумақтылығы бойынша орындау үшін қабылдау туралы № 2 бақылау карточкасын (Нұсқаулықтың </w:t>
      </w:r>
      <w:r>
        <w:rPr>
          <w:rFonts w:ascii="Times New Roman"/>
          <w:b w:val="false"/>
          <w:i w:val="false"/>
          <w:color w:val="000000"/>
          <w:sz w:val="28"/>
        </w:rPr>
        <w:t>6-қосымшасы</w:t>
      </w:r>
      <w:r>
        <w:rPr>
          <w:rFonts w:ascii="Times New Roman"/>
          <w:b w:val="false"/>
          <w:i w:val="false"/>
          <w:color w:val="000000"/>
          <w:sz w:val="28"/>
        </w:rPr>
        <w:t>) толтырады және атқарушылық құжатты есептен шығару үшін тиісті аумақтық бөлімшеге жолдайды.</w:t>
      </w:r>
      <w:r>
        <w:br/>
      </w:r>
      <w:r>
        <w:rPr>
          <w:rFonts w:ascii="Times New Roman"/>
          <w:b w:val="false"/>
          <w:i w:val="false"/>
          <w:color w:val="000000"/>
          <w:sz w:val="28"/>
        </w:rPr>
        <w:t>
      Екі (бірнеше) рет есепке алуды болдырмау мақсатында аумақтылығы бойынша қабылданған атқарушылық құжат оны жолдаған аумақтық бөлімшеде бір мезгілде есептен шығарылып, тіркеуге алынады.</w:t>
      </w:r>
      <w:r>
        <w:br/>
      </w:r>
      <w:r>
        <w:rPr>
          <w:rFonts w:ascii="Times New Roman"/>
          <w:b w:val="false"/>
          <w:i w:val="false"/>
          <w:color w:val="000000"/>
          <w:sz w:val="28"/>
        </w:rPr>
        <w:t>
      (Мысалы, атқарушылық құжатты аумақтылығы бойынша жолдаған аумақтық бөлімше № 2 бақылау карточкасын алған күні атқарушылық құжатты қабылдаған аумақтық бөлімшемен факс немесе модем байланысы арқылы хабарласуы тиіс, тек осыдан кейін ғана есептен шығаруы, ал қабылдаушы есепке қоюы қажет).</w:t>
      </w:r>
      <w:r>
        <w:br/>
      </w:r>
      <w:r>
        <w:rPr>
          <w:rFonts w:ascii="Times New Roman"/>
          <w:b w:val="false"/>
          <w:i w:val="false"/>
          <w:color w:val="000000"/>
          <w:sz w:val="28"/>
        </w:rPr>
        <w:t>
      Жоғарыда аталған бақылау карточкалары атқарушылық құжаттардың қозғалысын есепке алуға және салыстырып тексерулерді жүргізуге арналған.</w:t>
      </w:r>
      <w:r>
        <w:br/>
      </w:r>
      <w:r>
        <w:rPr>
          <w:rFonts w:ascii="Times New Roman"/>
          <w:b w:val="false"/>
          <w:i w:val="false"/>
          <w:color w:val="000000"/>
          <w:sz w:val="28"/>
        </w:rPr>
        <w:t>
      Аудандық (қалалық) аумақтық бөлімшелердің есептері тиісті аумақтық бөлімшеге соңғы есептік кезеңдегі айдың 30-на дейін ұсынылады. Аумақтық бөлімше факс және модем байланысы арқылы өзге өңірлердің аумақтық бөлімшелерімен есептік кезеңнен кейінгі айдың 4-не дейін әрбір аумақтылығы бойынша жолданған және қабылданған атқарушылық құжат бойынша салыстырып тексеруді жүргізеді.</w:t>
      </w:r>
      <w:r>
        <w:br/>
      </w:r>
      <w:r>
        <w:rPr>
          <w:rFonts w:ascii="Times New Roman"/>
          <w:b w:val="false"/>
          <w:i w:val="false"/>
          <w:color w:val="000000"/>
          <w:sz w:val="28"/>
        </w:rPr>
        <w:t>
</w:t>
      </w:r>
      <w:r>
        <w:rPr>
          <w:rFonts w:ascii="Times New Roman"/>
          <w:b w:val="false"/>
          <w:i w:val="false"/>
          <w:color w:val="000000"/>
          <w:sz w:val="28"/>
        </w:rPr>
        <w:t>
      29. 8-бағанда өндірісі есептік кезеңде аяқталған немесе қысқартылған атқарушылық құжаттардың жалпы саны бейнеленеді. Бұл ретте, 10-15-бағандардың сомасы 8-бағанның сомасына тең болуы тиіс.</w:t>
      </w:r>
      <w:r>
        <w:br/>
      </w:r>
      <w:r>
        <w:rPr>
          <w:rFonts w:ascii="Times New Roman"/>
          <w:b w:val="false"/>
          <w:i w:val="false"/>
          <w:color w:val="000000"/>
          <w:sz w:val="28"/>
        </w:rPr>
        <w:t>
      Атқарушылық өндіріс мынадай жағдайларда аяқталған болып есептеледі:</w:t>
      </w:r>
      <w:r>
        <w:br/>
      </w:r>
      <w:r>
        <w:rPr>
          <w:rFonts w:ascii="Times New Roman"/>
          <w:b w:val="false"/>
          <w:i w:val="false"/>
          <w:color w:val="000000"/>
          <w:sz w:val="28"/>
        </w:rPr>
        <w:t>
</w:t>
      </w:r>
      <w:r>
        <w:rPr>
          <w:rFonts w:ascii="Times New Roman"/>
          <w:b w:val="false"/>
          <w:i w:val="false"/>
          <w:color w:val="000000"/>
          <w:sz w:val="28"/>
        </w:rPr>
        <w:t>
      1) Заңның </w:t>
      </w:r>
      <w:r>
        <w:rPr>
          <w:rFonts w:ascii="Times New Roman"/>
          <w:b w:val="false"/>
          <w:i w:val="false"/>
          <w:color w:val="000000"/>
          <w:sz w:val="28"/>
        </w:rPr>
        <w:t>49-бабымен</w:t>
      </w:r>
      <w:r>
        <w:rPr>
          <w:rFonts w:ascii="Times New Roman"/>
          <w:b w:val="false"/>
          <w:i w:val="false"/>
          <w:color w:val="000000"/>
          <w:sz w:val="28"/>
        </w:rPr>
        <w:t xml:space="preserve"> көзделген;</w:t>
      </w:r>
      <w:r>
        <w:br/>
      </w:r>
      <w:r>
        <w:rPr>
          <w:rFonts w:ascii="Times New Roman"/>
          <w:b w:val="false"/>
          <w:i w:val="false"/>
          <w:color w:val="000000"/>
          <w:sz w:val="28"/>
        </w:rPr>
        <w:t>
</w:t>
      </w:r>
      <w:r>
        <w:rPr>
          <w:rFonts w:ascii="Times New Roman"/>
          <w:b w:val="false"/>
          <w:i w:val="false"/>
          <w:color w:val="000000"/>
          <w:sz w:val="28"/>
        </w:rPr>
        <w:t>
      2) Заңның </w:t>
      </w:r>
      <w:r>
        <w:rPr>
          <w:rFonts w:ascii="Times New Roman"/>
          <w:b w:val="false"/>
          <w:i w:val="false"/>
          <w:color w:val="000000"/>
          <w:sz w:val="28"/>
        </w:rPr>
        <w:t>47-бабы</w:t>
      </w:r>
      <w:r>
        <w:rPr>
          <w:rFonts w:ascii="Times New Roman"/>
          <w:b w:val="false"/>
          <w:i w:val="false"/>
          <w:color w:val="000000"/>
          <w:sz w:val="28"/>
        </w:rPr>
        <w:t xml:space="preserve"> 1-тармағының 1-6), 8), 9) тармақшаларында көрсетілген атқарушылық іс жүргізуді қысқарту негіздері бойынша;</w:t>
      </w:r>
      <w:r>
        <w:br/>
      </w:r>
      <w:r>
        <w:rPr>
          <w:rFonts w:ascii="Times New Roman"/>
          <w:b w:val="false"/>
          <w:i w:val="false"/>
          <w:color w:val="000000"/>
          <w:sz w:val="28"/>
        </w:rPr>
        <w:t>
      Іс жүзінде орындалған атқарушылық құжаттардың көрсеткіштерін бағалау аяқталған атқарушылық құжаттарға қатысты (№ 1 кестенің 8-бағаны), ал атқарушылық құжаттар бойынша нақты өтелген сомалардың көрсеткіштерін бағалау өндірістері аяқталған құжаттардың сомасы бойынша жүргізіледі (№ 2 кестенің 8-бағаны).</w:t>
      </w:r>
      <w:r>
        <w:br/>
      </w:r>
      <w:r>
        <w:rPr>
          <w:rFonts w:ascii="Times New Roman"/>
          <w:b w:val="false"/>
          <w:i w:val="false"/>
          <w:color w:val="000000"/>
          <w:sz w:val="28"/>
        </w:rPr>
        <w:t>
</w:t>
      </w:r>
      <w:r>
        <w:rPr>
          <w:rFonts w:ascii="Times New Roman"/>
          <w:b w:val="false"/>
          <w:i w:val="false"/>
          <w:color w:val="000000"/>
          <w:sz w:val="28"/>
        </w:rPr>
        <w:t>
      30. 10-бағанда сот орындаушысы борышкерден ақшалай қаражатты толық өндіріп алған немесе атқарушылық құжатта көзделген өзге іс-әрекеттер орындалған (өндіріп алушыға борышкердің иелігіндегі мүлік заттай берілді, жауап беруші көшірілді немесе талапкер көшіп келді, үй иелігі бөлінді және тағы басқа) атқарушылық құжаттар есепке алынады. 11-бағанда борышкер өз еркімен орындаған құжаттар бейнеленеді.</w:t>
      </w:r>
      <w:r>
        <w:br/>
      </w:r>
      <w:r>
        <w:rPr>
          <w:rFonts w:ascii="Times New Roman"/>
          <w:b w:val="false"/>
          <w:i w:val="false"/>
          <w:color w:val="000000"/>
          <w:sz w:val="28"/>
        </w:rPr>
        <w:t>
</w:t>
      </w:r>
      <w:r>
        <w:rPr>
          <w:rFonts w:ascii="Times New Roman"/>
          <w:b w:val="false"/>
          <w:i w:val="false"/>
          <w:color w:val="000000"/>
          <w:sz w:val="28"/>
        </w:rPr>
        <w:t>
      31. 12-бағанда Заңның </w:t>
      </w:r>
      <w:r>
        <w:rPr>
          <w:rFonts w:ascii="Times New Roman"/>
          <w:b w:val="false"/>
          <w:i w:val="false"/>
          <w:color w:val="000000"/>
          <w:sz w:val="28"/>
        </w:rPr>
        <w:t>48-бабының</w:t>
      </w:r>
      <w:r>
        <w:rPr>
          <w:rFonts w:ascii="Times New Roman"/>
          <w:b w:val="false"/>
          <w:i w:val="false"/>
          <w:color w:val="000000"/>
          <w:sz w:val="28"/>
        </w:rPr>
        <w:t xml:space="preserve"> негізінде өндіріп алушыға қайтарылған атқарушылық құжаттардың саны бейнеленеді. 14-бағанда Заңның 49-бабының 3) тармақшасының негізінде қайтарылған атқарушылық құжаттар есепке алынады.</w:t>
      </w:r>
      <w:r>
        <w:br/>
      </w:r>
      <w:r>
        <w:rPr>
          <w:rFonts w:ascii="Times New Roman"/>
          <w:b w:val="false"/>
          <w:i w:val="false"/>
          <w:color w:val="000000"/>
          <w:sz w:val="28"/>
        </w:rPr>
        <w:t>
</w:t>
      </w:r>
      <w:r>
        <w:rPr>
          <w:rFonts w:ascii="Times New Roman"/>
          <w:b w:val="false"/>
          <w:i w:val="false"/>
          <w:color w:val="000000"/>
          <w:sz w:val="28"/>
        </w:rPr>
        <w:t>
      32. 15-бағанда Заңның </w:t>
      </w:r>
      <w:r>
        <w:rPr>
          <w:rFonts w:ascii="Times New Roman"/>
          <w:b w:val="false"/>
          <w:i w:val="false"/>
          <w:color w:val="000000"/>
          <w:sz w:val="28"/>
        </w:rPr>
        <w:t>47-бабының</w:t>
      </w:r>
      <w:r>
        <w:rPr>
          <w:rFonts w:ascii="Times New Roman"/>
          <w:b w:val="false"/>
          <w:i w:val="false"/>
          <w:color w:val="000000"/>
          <w:sz w:val="28"/>
        </w:rPr>
        <w:t xml:space="preserve"> 1-тармағы 1-6), 8), 9) тармақшаларының негізінде іс жүргізулері қысқартылған атқарушылық құжаттар бейнеленеді.</w:t>
      </w:r>
      <w:r>
        <w:br/>
      </w:r>
      <w:r>
        <w:rPr>
          <w:rFonts w:ascii="Times New Roman"/>
          <w:b w:val="false"/>
          <w:i w:val="false"/>
          <w:color w:val="000000"/>
          <w:sz w:val="28"/>
        </w:rPr>
        <w:t>
</w:t>
      </w:r>
      <w:r>
        <w:rPr>
          <w:rFonts w:ascii="Times New Roman"/>
          <w:b w:val="false"/>
          <w:i w:val="false"/>
          <w:color w:val="000000"/>
          <w:sz w:val="28"/>
        </w:rPr>
        <w:t>
      33. 16-бағанда Заңның </w:t>
      </w:r>
      <w:r>
        <w:rPr>
          <w:rFonts w:ascii="Times New Roman"/>
          <w:b w:val="false"/>
          <w:i w:val="false"/>
          <w:color w:val="000000"/>
          <w:sz w:val="28"/>
        </w:rPr>
        <w:t>39-бабында</w:t>
      </w:r>
      <w:r>
        <w:rPr>
          <w:rFonts w:ascii="Times New Roman"/>
          <w:b w:val="false"/>
          <w:i w:val="false"/>
          <w:color w:val="000000"/>
          <w:sz w:val="28"/>
        </w:rPr>
        <w:t xml:space="preserve"> көзделген, белгіленгеннен артық мерзімде аяқталған атқарушылық құжаттардың саны көрсетіледі. </w:t>
      </w:r>
      <w:r>
        <w:br/>
      </w:r>
      <w:r>
        <w:rPr>
          <w:rFonts w:ascii="Times New Roman"/>
          <w:b w:val="false"/>
          <w:i w:val="false"/>
          <w:color w:val="000000"/>
          <w:sz w:val="28"/>
        </w:rPr>
        <w:t>
      Сот шешімін немесе өзге атқарушылық құжатты орындау мерзіміне Заңның 42-бабында көзделген тәртіпте іс жүргізуді тоқтату уақыты енгізілмейді. Мерзімдерді есептеу кезінде олар атқарушылық іс жүргізулер бойынша ғана белгіленгенін және мерзімді өндіріп алуларға байланысты емес екенін ескеру керек.</w:t>
      </w:r>
      <w:r>
        <w:br/>
      </w:r>
      <w:r>
        <w:rPr>
          <w:rFonts w:ascii="Times New Roman"/>
          <w:b w:val="false"/>
          <w:i w:val="false"/>
          <w:color w:val="000000"/>
          <w:sz w:val="28"/>
        </w:rPr>
        <w:t>
</w:t>
      </w:r>
      <w:r>
        <w:rPr>
          <w:rFonts w:ascii="Times New Roman"/>
          <w:b w:val="false"/>
          <w:i w:val="false"/>
          <w:color w:val="000000"/>
          <w:sz w:val="28"/>
        </w:rPr>
        <w:t>
      34. 17-баған заңды тұлғаны (борышкерді) тарату, заңды тұлғаны немесе жеке кәсіпкерді (борышкерді) банкрот деп тану туралы шешімдер белгіленген тәртіпте қабылданған жағдайларда тарату комиссиясына және/немесе конкурстық басқарушыларға жіберілген атқарушылық құжаттарды қамтиды.</w:t>
      </w:r>
      <w:r>
        <w:br/>
      </w:r>
      <w:r>
        <w:rPr>
          <w:rFonts w:ascii="Times New Roman"/>
          <w:b w:val="false"/>
          <w:i w:val="false"/>
          <w:color w:val="000000"/>
          <w:sz w:val="28"/>
        </w:rPr>
        <w:t>
</w:t>
      </w:r>
      <w:r>
        <w:rPr>
          <w:rFonts w:ascii="Times New Roman"/>
          <w:b w:val="false"/>
          <w:i w:val="false"/>
          <w:color w:val="000000"/>
          <w:sz w:val="28"/>
        </w:rPr>
        <w:t>
      35. 18-бағанда есептік кезеңнің соңындағы құжаттардың қалдығы бейнеленеді (7-баған – (8-баған + 17-баған) = 18-бағанның сомасы).</w:t>
      </w:r>
      <w:r>
        <w:br/>
      </w:r>
      <w:r>
        <w:rPr>
          <w:rFonts w:ascii="Times New Roman"/>
          <w:b w:val="false"/>
          <w:i w:val="false"/>
          <w:color w:val="000000"/>
          <w:sz w:val="28"/>
        </w:rPr>
        <w:t>
</w:t>
      </w:r>
      <w:r>
        <w:rPr>
          <w:rFonts w:ascii="Times New Roman"/>
          <w:b w:val="false"/>
          <w:i w:val="false"/>
          <w:color w:val="000000"/>
          <w:sz w:val="28"/>
        </w:rPr>
        <w:t>
      36. 19-бағанда мерзімді орындауға жолданған атқарушылық құжаттар көрсетіледі.</w:t>
      </w:r>
      <w:r>
        <w:br/>
      </w:r>
      <w:r>
        <w:rPr>
          <w:rFonts w:ascii="Times New Roman"/>
          <w:b w:val="false"/>
          <w:i w:val="false"/>
          <w:color w:val="000000"/>
          <w:sz w:val="28"/>
        </w:rPr>
        <w:t>
</w:t>
      </w:r>
      <w:r>
        <w:rPr>
          <w:rFonts w:ascii="Times New Roman"/>
          <w:b w:val="false"/>
          <w:i w:val="false"/>
          <w:color w:val="000000"/>
          <w:sz w:val="28"/>
        </w:rPr>
        <w:t>
      37. 20-бағанда тоқтатылған атқарушылық іс жүргізудің барлығы көрсетіледі. Соның ішінде 21-бағанда – сот актісін тоқтатуға байланысты, 22-бағанда – борышкердің банкротқа ұшырауы туралы өндірісті қозғауға байланысты жіктеледі.</w:t>
      </w:r>
      <w:r>
        <w:br/>
      </w:r>
      <w:r>
        <w:rPr>
          <w:rFonts w:ascii="Times New Roman"/>
          <w:b w:val="false"/>
          <w:i w:val="false"/>
          <w:color w:val="000000"/>
          <w:sz w:val="28"/>
        </w:rPr>
        <w:t>
</w:t>
      </w:r>
      <w:r>
        <w:rPr>
          <w:rFonts w:ascii="Times New Roman"/>
          <w:b w:val="false"/>
          <w:i w:val="false"/>
          <w:color w:val="000000"/>
          <w:sz w:val="28"/>
        </w:rPr>
        <w:t xml:space="preserve">
      38. Аталған кесте 24 жолдан тұрады, оларда атқарушылық құжаттар қылмыстық, азаматтық және әкімшілік істер бойынша ерекшеленген. </w:t>
      </w:r>
      <w:r>
        <w:br/>
      </w:r>
      <w:r>
        <w:rPr>
          <w:rFonts w:ascii="Times New Roman"/>
          <w:b w:val="false"/>
          <w:i w:val="false"/>
          <w:color w:val="000000"/>
          <w:sz w:val="28"/>
        </w:rPr>
        <w:t>
</w:t>
      </w:r>
      <w:r>
        <w:rPr>
          <w:rFonts w:ascii="Times New Roman"/>
          <w:b w:val="false"/>
          <w:i w:val="false"/>
          <w:color w:val="000000"/>
          <w:sz w:val="28"/>
        </w:rPr>
        <w:t>
      39. Қылмыстық істер бойынша: 1-ден 5-ке дейінгі жолдар.</w:t>
      </w:r>
      <w:r>
        <w:br/>
      </w:r>
      <w:r>
        <w:rPr>
          <w:rFonts w:ascii="Times New Roman"/>
          <w:b w:val="false"/>
          <w:i w:val="false"/>
          <w:color w:val="000000"/>
          <w:sz w:val="28"/>
        </w:rPr>
        <w:t>
</w:t>
      </w:r>
      <w:r>
        <w:rPr>
          <w:rFonts w:ascii="Times New Roman"/>
          <w:b w:val="false"/>
          <w:i w:val="false"/>
          <w:color w:val="000000"/>
          <w:sz w:val="28"/>
        </w:rPr>
        <w:t>
      40. 1-жолда үкімдер бойынша айыппұлдар туралы атқарушылық құжаттар есепке алынады.</w:t>
      </w:r>
      <w:r>
        <w:br/>
      </w:r>
      <w:r>
        <w:rPr>
          <w:rFonts w:ascii="Times New Roman"/>
          <w:b w:val="false"/>
          <w:i w:val="false"/>
          <w:color w:val="000000"/>
          <w:sz w:val="28"/>
        </w:rPr>
        <w:t>
</w:t>
      </w:r>
      <w:r>
        <w:rPr>
          <w:rFonts w:ascii="Times New Roman"/>
          <w:b w:val="false"/>
          <w:i w:val="false"/>
          <w:color w:val="000000"/>
          <w:sz w:val="28"/>
        </w:rPr>
        <w:t>
      41. 2-жолда сотталғандардың мүлкін тәркілеу туралы атқарушылық құжаттар ескеріледі.</w:t>
      </w:r>
      <w:r>
        <w:br/>
      </w:r>
      <w:r>
        <w:rPr>
          <w:rFonts w:ascii="Times New Roman"/>
          <w:b w:val="false"/>
          <w:i w:val="false"/>
          <w:color w:val="000000"/>
          <w:sz w:val="28"/>
        </w:rPr>
        <w:t>
</w:t>
      </w:r>
      <w:r>
        <w:rPr>
          <w:rFonts w:ascii="Times New Roman"/>
          <w:b w:val="false"/>
          <w:i w:val="false"/>
          <w:color w:val="000000"/>
          <w:sz w:val="28"/>
        </w:rPr>
        <w:t>
      42. Азаматтар және заңды тұлғалардың пайдасына өндіріп алу туралы үкімдер бойынша атқарушылық құжаттар жөніндегі мәліметтер 3-жолда, мемлекет пайдасына – 4-жолда, соның ішінде қылмыспен келтірілген материалдық нұқсанды өндіріп алу – 5-жолда қамтылады (4-жол = 5-жолдың сомасына).</w:t>
      </w:r>
      <w:r>
        <w:br/>
      </w:r>
      <w:r>
        <w:rPr>
          <w:rFonts w:ascii="Times New Roman"/>
          <w:b w:val="false"/>
          <w:i w:val="false"/>
          <w:color w:val="000000"/>
          <w:sz w:val="28"/>
        </w:rPr>
        <w:t>
</w:t>
      </w:r>
      <w:r>
        <w:rPr>
          <w:rFonts w:ascii="Times New Roman"/>
          <w:b w:val="false"/>
          <w:i w:val="false"/>
          <w:color w:val="000000"/>
          <w:sz w:val="28"/>
        </w:rPr>
        <w:t>
      43. Азаматтық істер бойынша: 6-дан 19-ға дейінгі жолдар.</w:t>
      </w:r>
      <w:r>
        <w:br/>
      </w:r>
      <w:r>
        <w:rPr>
          <w:rFonts w:ascii="Times New Roman"/>
          <w:b w:val="false"/>
          <w:i w:val="false"/>
          <w:color w:val="000000"/>
          <w:sz w:val="28"/>
        </w:rPr>
        <w:t>
</w:t>
      </w:r>
      <w:r>
        <w:rPr>
          <w:rFonts w:ascii="Times New Roman"/>
          <w:b w:val="false"/>
          <w:i w:val="false"/>
          <w:color w:val="000000"/>
          <w:sz w:val="28"/>
        </w:rPr>
        <w:t>
      44. 6-жол мемлекет пайдасына өндіріп алу туралы, 7-жол – мемлекеттік кәсіпорындар, мемлекеттік ұйымдар пайдасына, 8-жол – сот орындаушысының атқарушылық санкцияны өндіріп алу туралы қаулысы бойынша, 9-жол – материалдық нұқсанды өтеуді, 10-жол – лауазымды тұлғалардың заңсыз әрекеттеріне байланысты залалды өндіріп алуды, 11-жол - кінәсі бойынша залал өндіріп алынған лауазымды тұлғалардан өндіріп алу туралы атқарушылық құжаттарды қамтиды.</w:t>
      </w:r>
      <w:r>
        <w:br/>
      </w:r>
      <w:r>
        <w:rPr>
          <w:rFonts w:ascii="Times New Roman"/>
          <w:b w:val="false"/>
          <w:i w:val="false"/>
          <w:color w:val="000000"/>
          <w:sz w:val="28"/>
        </w:rPr>
        <w:t>
</w:t>
      </w:r>
      <w:r>
        <w:rPr>
          <w:rFonts w:ascii="Times New Roman"/>
          <w:b w:val="false"/>
          <w:i w:val="false"/>
          <w:color w:val="000000"/>
          <w:sz w:val="28"/>
        </w:rPr>
        <w:t>
      45. 12-жол мемлекет пайдасына мемлекеттік баж салығын өндіріп алу туралы атқарушылық құжаттарды бейнелейді. 13-бағанда мемлекеттен өндіріп алу туралы атқарушылық құжаттар ескеріледі.</w:t>
      </w:r>
      <w:r>
        <w:br/>
      </w:r>
      <w:r>
        <w:rPr>
          <w:rFonts w:ascii="Times New Roman"/>
          <w:b w:val="false"/>
          <w:i w:val="false"/>
          <w:color w:val="000000"/>
          <w:sz w:val="28"/>
        </w:rPr>
        <w:t>
</w:t>
      </w:r>
      <w:r>
        <w:rPr>
          <w:rFonts w:ascii="Times New Roman"/>
          <w:b w:val="false"/>
          <w:i w:val="false"/>
          <w:color w:val="000000"/>
          <w:sz w:val="28"/>
        </w:rPr>
        <w:t>
      46. Меншік нысанына қарамастан заңды тұлғалардың және кәсіпкерлік қызметпен айналысатын тұлғалардың пайдасына өндіріп алу 14-жолда бейнеленеді, соның ішінде екінші деңгейдегі банктердің пайдасына өндіріп алу 15-жолда көрсетіледі.</w:t>
      </w:r>
      <w:r>
        <w:br/>
      </w:r>
      <w:r>
        <w:rPr>
          <w:rFonts w:ascii="Times New Roman"/>
          <w:b w:val="false"/>
          <w:i w:val="false"/>
          <w:color w:val="000000"/>
          <w:sz w:val="28"/>
        </w:rPr>
        <w:t>
</w:t>
      </w:r>
      <w:r>
        <w:rPr>
          <w:rFonts w:ascii="Times New Roman"/>
          <w:b w:val="false"/>
          <w:i w:val="false"/>
          <w:color w:val="000000"/>
          <w:sz w:val="28"/>
        </w:rPr>
        <w:t>
      47. 16-жолда жеке тұлғалардың пайдасына өндіріп алу туралы атқарушылық құжаттар көрсетіледі, соның ішінде жалақыны немесе зейнетақыны және жәрдемақыны өндіріп алу 17-18-жолдарда қамтылған.</w:t>
      </w:r>
      <w:r>
        <w:br/>
      </w:r>
      <w:r>
        <w:rPr>
          <w:rFonts w:ascii="Times New Roman"/>
          <w:b w:val="false"/>
          <w:i w:val="false"/>
          <w:color w:val="000000"/>
          <w:sz w:val="28"/>
        </w:rPr>
        <w:t>
</w:t>
      </w:r>
      <w:r>
        <w:rPr>
          <w:rFonts w:ascii="Times New Roman"/>
          <w:b w:val="false"/>
          <w:i w:val="false"/>
          <w:color w:val="000000"/>
          <w:sz w:val="28"/>
        </w:rPr>
        <w:t>
      48. 19-жолда мәжбүрлеп орындау туралы прокурордың қаулысы бойынша атқарушылық құжаттар бейнеленеді.</w:t>
      </w:r>
      <w:r>
        <w:br/>
      </w:r>
      <w:r>
        <w:rPr>
          <w:rFonts w:ascii="Times New Roman"/>
          <w:b w:val="false"/>
          <w:i w:val="false"/>
          <w:color w:val="000000"/>
          <w:sz w:val="28"/>
        </w:rPr>
        <w:t>
</w:t>
      </w:r>
      <w:r>
        <w:rPr>
          <w:rFonts w:ascii="Times New Roman"/>
          <w:b w:val="false"/>
          <w:i w:val="false"/>
          <w:color w:val="000000"/>
          <w:sz w:val="28"/>
        </w:rPr>
        <w:t>
      49. Әкімшілік істер бойынша: 20-дан 22-ге дейінгі жолдар.</w:t>
      </w:r>
      <w:r>
        <w:br/>
      </w:r>
      <w:r>
        <w:rPr>
          <w:rFonts w:ascii="Times New Roman"/>
          <w:b w:val="false"/>
          <w:i w:val="false"/>
          <w:color w:val="000000"/>
          <w:sz w:val="28"/>
        </w:rPr>
        <w:t>
</w:t>
      </w:r>
      <w:r>
        <w:rPr>
          <w:rFonts w:ascii="Times New Roman"/>
          <w:b w:val="false"/>
          <w:i w:val="false"/>
          <w:color w:val="000000"/>
          <w:sz w:val="28"/>
        </w:rPr>
        <w:t>
      50. Соттардың әкімшілік істер туралы қаулылары бойынша айыппұлдар 20-жолда, ал уәкілетті органның қаулылары бойынша айыппұлдар 21-жолда бейнеленеді.</w:t>
      </w:r>
      <w:r>
        <w:br/>
      </w:r>
      <w:r>
        <w:rPr>
          <w:rFonts w:ascii="Times New Roman"/>
          <w:b w:val="false"/>
          <w:i w:val="false"/>
          <w:color w:val="000000"/>
          <w:sz w:val="28"/>
        </w:rPr>
        <w:t>
</w:t>
      </w:r>
      <w:r>
        <w:rPr>
          <w:rFonts w:ascii="Times New Roman"/>
          <w:b w:val="false"/>
          <w:i w:val="false"/>
          <w:color w:val="000000"/>
          <w:sz w:val="28"/>
        </w:rPr>
        <w:t>
      51. 22-жолда әкімшілік істер бойынша мүлікті тәркілеу туралы атқарушылық құжаттар ерекшеленеді.</w:t>
      </w:r>
      <w:r>
        <w:br/>
      </w:r>
      <w:r>
        <w:rPr>
          <w:rFonts w:ascii="Times New Roman"/>
          <w:b w:val="false"/>
          <w:i w:val="false"/>
          <w:color w:val="000000"/>
          <w:sz w:val="28"/>
        </w:rPr>
        <w:t>
</w:t>
      </w:r>
      <w:r>
        <w:rPr>
          <w:rFonts w:ascii="Times New Roman"/>
          <w:b w:val="false"/>
          <w:i w:val="false"/>
          <w:color w:val="000000"/>
          <w:sz w:val="28"/>
        </w:rPr>
        <w:t>
      52. 23-жолда мүліктік емес сипаттағы, қылмыстық, азаматтық және әкімшілік істер бойынша жолдарда ескерілмеген өзге де атқарушылық құжаттар бейнеленеді (тұрғылықты жерінен көшіру, көшіп келу, бала асырап алу, құрылысты бұзу, борышкерлерді нақты әрекеттерді жасауға мәжбүрлеу туралы және т.б.).</w:t>
      </w:r>
      <w:r>
        <w:br/>
      </w:r>
      <w:r>
        <w:rPr>
          <w:rFonts w:ascii="Times New Roman"/>
          <w:b w:val="false"/>
          <w:i w:val="false"/>
          <w:color w:val="000000"/>
          <w:sz w:val="28"/>
        </w:rPr>
        <w:t>
</w:t>
      </w:r>
      <w:r>
        <w:rPr>
          <w:rFonts w:ascii="Times New Roman"/>
          <w:b w:val="false"/>
          <w:i w:val="false"/>
          <w:color w:val="000000"/>
          <w:sz w:val="28"/>
        </w:rPr>
        <w:t>
      53. 24-жолда қорытынды сома көрсетіледі (24-жол = жол 1-4, 6, 13-14, 16, 19-23).</w:t>
      </w:r>
      <w:r>
        <w:br/>
      </w:r>
      <w:r>
        <w:rPr>
          <w:rFonts w:ascii="Times New Roman"/>
          <w:b w:val="false"/>
          <w:i w:val="false"/>
          <w:color w:val="000000"/>
          <w:sz w:val="28"/>
        </w:rPr>
        <w:t>
</w:t>
      </w:r>
      <w:r>
        <w:rPr>
          <w:rFonts w:ascii="Times New Roman"/>
          <w:b w:val="false"/>
          <w:i w:val="false"/>
          <w:color w:val="000000"/>
          <w:sz w:val="28"/>
        </w:rPr>
        <w:t>
      54. «Орындауға келіп түскен атқарушылық құжаттар бойынша өндіріп алу мөлшері» № 2 кестеде қылмыстық, азаматтық және әкімшілік істер және өзге де атқарушылық құжаттар бойынша өндіріп алулардың барлық түрлері бейнеленеді. Барлық сомалар ақшалай қаражаттың жеке және заңды тұлғалардың, мемлекеттің пайдасына іс жүзінде келіп түскенін растайтын бухгалтерлік есеп құжаттарының негізінде ұлттық валюта – теңгемен көрсетіледі.</w:t>
      </w:r>
      <w:r>
        <w:br/>
      </w:r>
      <w:r>
        <w:rPr>
          <w:rFonts w:ascii="Times New Roman"/>
          <w:b w:val="false"/>
          <w:i w:val="false"/>
          <w:color w:val="000000"/>
          <w:sz w:val="28"/>
        </w:rPr>
        <w:t>
</w:t>
      </w:r>
      <w:r>
        <w:rPr>
          <w:rFonts w:ascii="Times New Roman"/>
          <w:b w:val="false"/>
          <w:i w:val="false"/>
          <w:color w:val="000000"/>
          <w:sz w:val="28"/>
        </w:rPr>
        <w:t>
      55. 1-бағанда есептік кезеңнің басындағы сомалардың қалдығы, 2-бағанда есептік кезеңде келіп түскен атқарушылық іс жүргізулер бойынша атқарушылық құжаттар бейнеленеді.</w:t>
      </w:r>
      <w:r>
        <w:br/>
      </w:r>
      <w:r>
        <w:rPr>
          <w:rFonts w:ascii="Times New Roman"/>
          <w:b w:val="false"/>
          <w:i w:val="false"/>
          <w:color w:val="000000"/>
          <w:sz w:val="28"/>
        </w:rPr>
        <w:t>
      Қайта қозғалған атқарушылық іс жүргізулер бойынша сома 3-бағанда, ортақтас тәртіпте өндіріп алуға жататын сома 4-бағанда ерекшеленеді.</w:t>
      </w:r>
      <w:r>
        <w:br/>
      </w:r>
      <w:r>
        <w:rPr>
          <w:rFonts w:ascii="Times New Roman"/>
          <w:b w:val="false"/>
          <w:i w:val="false"/>
          <w:color w:val="000000"/>
          <w:sz w:val="28"/>
        </w:rPr>
        <w:t>
</w:t>
      </w:r>
      <w:r>
        <w:rPr>
          <w:rFonts w:ascii="Times New Roman"/>
          <w:b w:val="false"/>
          <w:i w:val="false"/>
          <w:color w:val="000000"/>
          <w:sz w:val="28"/>
        </w:rPr>
        <w:t>
      56. Аталған атқарушылық іс жүргізу сот орындаушысының тұрақты бақылауында болады.</w:t>
      </w:r>
      <w:r>
        <w:br/>
      </w:r>
      <w:r>
        <w:rPr>
          <w:rFonts w:ascii="Times New Roman"/>
          <w:b w:val="false"/>
          <w:i w:val="false"/>
          <w:color w:val="000000"/>
          <w:sz w:val="28"/>
        </w:rPr>
        <w:t>
</w:t>
      </w:r>
      <w:r>
        <w:rPr>
          <w:rFonts w:ascii="Times New Roman"/>
          <w:b w:val="false"/>
          <w:i w:val="false"/>
          <w:color w:val="000000"/>
          <w:sz w:val="28"/>
        </w:rPr>
        <w:t>
      57. 5-бағанда аумақтылығы бойынша қабылданған, 6-бағанда – есептік кезеңде аумақтылығы бойынша орындауға жолданған сомалар есепке алынады.</w:t>
      </w:r>
      <w:r>
        <w:br/>
      </w:r>
      <w:r>
        <w:rPr>
          <w:rFonts w:ascii="Times New Roman"/>
          <w:b w:val="false"/>
          <w:i w:val="false"/>
          <w:color w:val="000000"/>
          <w:sz w:val="28"/>
        </w:rPr>
        <w:t>
      7-бағанға аумақтылығы бойынша жолданған атқарушылық құжаттарды қоспағанда, есептік кезеңде өндіріп алуға жататын барлық сомалар кіреді (1-баған +2-баған) – 6-баған = 7-баған).</w:t>
      </w:r>
      <w:r>
        <w:br/>
      </w:r>
      <w:r>
        <w:rPr>
          <w:rFonts w:ascii="Times New Roman"/>
          <w:b w:val="false"/>
          <w:i w:val="false"/>
          <w:color w:val="000000"/>
          <w:sz w:val="28"/>
        </w:rPr>
        <w:t>
</w:t>
      </w:r>
      <w:r>
        <w:rPr>
          <w:rFonts w:ascii="Times New Roman"/>
          <w:b w:val="false"/>
          <w:i w:val="false"/>
          <w:color w:val="000000"/>
          <w:sz w:val="28"/>
        </w:rPr>
        <w:t>
      58. 8-бағанда өндірістері есептік кезеңде аяқталған немесе қысқартылған атқарушылық құжаттардың жалпы саны көрсетіледі. Бұл ретте, 8-бағанның сомасы = 10, 11, 12, 14, 15-бағандардың сомасына.</w:t>
      </w:r>
      <w:r>
        <w:br/>
      </w:r>
      <w:r>
        <w:rPr>
          <w:rFonts w:ascii="Times New Roman"/>
          <w:b w:val="false"/>
          <w:i w:val="false"/>
          <w:color w:val="000000"/>
          <w:sz w:val="28"/>
        </w:rPr>
        <w:t>
</w:t>
      </w:r>
      <w:r>
        <w:rPr>
          <w:rFonts w:ascii="Times New Roman"/>
          <w:b w:val="false"/>
          <w:i w:val="false"/>
          <w:color w:val="000000"/>
          <w:sz w:val="28"/>
        </w:rPr>
        <w:t>
      59. 10-бағанда сот орындаушысы борышкерден ақшалай қаражатты өндіріп алған немесе атқарушылық құжатта көзделген өзге әрекеттер жасалған атқарушылық құжаттар бойынша сомалар ескеріледі.</w:t>
      </w:r>
      <w:r>
        <w:br/>
      </w:r>
      <w:r>
        <w:rPr>
          <w:rFonts w:ascii="Times New Roman"/>
          <w:b w:val="false"/>
          <w:i w:val="false"/>
          <w:color w:val="000000"/>
          <w:sz w:val="28"/>
        </w:rPr>
        <w:t>
      Бұл ретте, 10 және 11-бағандарға сот орындаушысы өндіріп алған немесе борышкер өз еркімен төлеген сомаларды атқарушылық құжаттар толық мөлшерде орындалған кезде ғана қосу керек.</w:t>
      </w:r>
      <w:r>
        <w:br/>
      </w:r>
      <w:r>
        <w:rPr>
          <w:rFonts w:ascii="Times New Roman"/>
          <w:b w:val="false"/>
          <w:i w:val="false"/>
          <w:color w:val="000000"/>
          <w:sz w:val="28"/>
        </w:rPr>
        <w:t>
</w:t>
      </w:r>
      <w:r>
        <w:rPr>
          <w:rFonts w:ascii="Times New Roman"/>
          <w:b w:val="false"/>
          <w:i w:val="false"/>
          <w:color w:val="000000"/>
          <w:sz w:val="28"/>
        </w:rPr>
        <w:t>
      60. 12-бағанда өндіріп алушыға Заңның 48-бабының негізінде қайтарылған, 14-бағанда – Заңның </w:t>
      </w:r>
      <w:r>
        <w:rPr>
          <w:rFonts w:ascii="Times New Roman"/>
          <w:b w:val="false"/>
          <w:i w:val="false"/>
          <w:color w:val="000000"/>
          <w:sz w:val="28"/>
        </w:rPr>
        <w:t>49-бабы</w:t>
      </w:r>
      <w:r>
        <w:rPr>
          <w:rFonts w:ascii="Times New Roman"/>
          <w:b w:val="false"/>
          <w:i w:val="false"/>
          <w:color w:val="000000"/>
          <w:sz w:val="28"/>
        </w:rPr>
        <w:t xml:space="preserve"> 3) тармақшасының негізінде қайтарылған құжаттар бойынша сомалар бейнеленеді.</w:t>
      </w:r>
      <w:r>
        <w:br/>
      </w:r>
      <w:r>
        <w:rPr>
          <w:rFonts w:ascii="Times New Roman"/>
          <w:b w:val="false"/>
          <w:i w:val="false"/>
          <w:color w:val="000000"/>
          <w:sz w:val="28"/>
        </w:rPr>
        <w:t>
</w:t>
      </w:r>
      <w:r>
        <w:rPr>
          <w:rFonts w:ascii="Times New Roman"/>
          <w:b w:val="false"/>
          <w:i w:val="false"/>
          <w:color w:val="000000"/>
          <w:sz w:val="28"/>
        </w:rPr>
        <w:t>
      61. 15-бағанда өндірісі Заңның </w:t>
      </w:r>
      <w:r>
        <w:rPr>
          <w:rFonts w:ascii="Times New Roman"/>
          <w:b w:val="false"/>
          <w:i w:val="false"/>
          <w:color w:val="000000"/>
          <w:sz w:val="28"/>
        </w:rPr>
        <w:t>49-бабы</w:t>
      </w:r>
      <w:r>
        <w:rPr>
          <w:rFonts w:ascii="Times New Roman"/>
          <w:b w:val="false"/>
          <w:i w:val="false"/>
          <w:color w:val="000000"/>
          <w:sz w:val="28"/>
        </w:rPr>
        <w:t xml:space="preserve"> 1-тармағы 1-6), 8), 9) тармақшаларының негізінде қысқартылған атқарушылық құжаттар бойынша сомалар ескеріледі.</w:t>
      </w:r>
      <w:r>
        <w:br/>
      </w:r>
      <w:r>
        <w:rPr>
          <w:rFonts w:ascii="Times New Roman"/>
          <w:b w:val="false"/>
          <w:i w:val="false"/>
          <w:color w:val="000000"/>
          <w:sz w:val="28"/>
        </w:rPr>
        <w:t>
</w:t>
      </w:r>
      <w:r>
        <w:rPr>
          <w:rFonts w:ascii="Times New Roman"/>
          <w:b w:val="false"/>
          <w:i w:val="false"/>
          <w:color w:val="000000"/>
          <w:sz w:val="28"/>
        </w:rPr>
        <w:t>
      62. 16-бағанда Заңның </w:t>
      </w:r>
      <w:r>
        <w:rPr>
          <w:rFonts w:ascii="Times New Roman"/>
          <w:b w:val="false"/>
          <w:i w:val="false"/>
          <w:color w:val="000000"/>
          <w:sz w:val="28"/>
        </w:rPr>
        <w:t>39-бабымен</w:t>
      </w:r>
      <w:r>
        <w:rPr>
          <w:rFonts w:ascii="Times New Roman"/>
          <w:b w:val="false"/>
          <w:i w:val="false"/>
          <w:color w:val="000000"/>
          <w:sz w:val="28"/>
        </w:rPr>
        <w:t xml:space="preserve"> белгіленгеннен артық мерзімде аяқталған атқарушылық құжаттар бойынша сомалар көрсетіледі.</w:t>
      </w:r>
      <w:r>
        <w:br/>
      </w:r>
      <w:r>
        <w:rPr>
          <w:rFonts w:ascii="Times New Roman"/>
          <w:b w:val="false"/>
          <w:i w:val="false"/>
          <w:color w:val="000000"/>
          <w:sz w:val="28"/>
        </w:rPr>
        <w:t>
</w:t>
      </w:r>
      <w:r>
        <w:rPr>
          <w:rFonts w:ascii="Times New Roman"/>
          <w:b w:val="false"/>
          <w:i w:val="false"/>
          <w:color w:val="000000"/>
          <w:sz w:val="28"/>
        </w:rPr>
        <w:t>
      63. 17-баған заңды тұлғаны (борышкерді) тарату, заңды тұлғаны немесе жеке кәсіпкерді (борышкерді) банкрот деп тану туралы шешімдер белгіленген тәртіпте қабылданған жағдайларда тарату комиссиясына және/немесе конкурстық басқарушыларға жіберілген атқарушылық құжаттар бойынша сомаларды қамтиды.</w:t>
      </w:r>
      <w:r>
        <w:br/>
      </w:r>
      <w:r>
        <w:rPr>
          <w:rFonts w:ascii="Times New Roman"/>
          <w:b w:val="false"/>
          <w:i w:val="false"/>
          <w:color w:val="000000"/>
          <w:sz w:val="28"/>
        </w:rPr>
        <w:t>
</w:t>
      </w:r>
      <w:r>
        <w:rPr>
          <w:rFonts w:ascii="Times New Roman"/>
          <w:b w:val="false"/>
          <w:i w:val="false"/>
          <w:color w:val="000000"/>
          <w:sz w:val="28"/>
        </w:rPr>
        <w:t>
      64. 18-бағанда есептік кезеңнің соңындағы құжаттар бойынша сомалардың қалдығы көрсетіледі. Бұл ретте, 18-бағанның сомасы = 7-баған – (8 + 17-бағандар).</w:t>
      </w:r>
      <w:r>
        <w:br/>
      </w:r>
      <w:r>
        <w:rPr>
          <w:rFonts w:ascii="Times New Roman"/>
          <w:b w:val="false"/>
          <w:i w:val="false"/>
          <w:color w:val="000000"/>
          <w:sz w:val="28"/>
        </w:rPr>
        <w:t>
</w:t>
      </w:r>
      <w:r>
        <w:rPr>
          <w:rFonts w:ascii="Times New Roman"/>
          <w:b w:val="false"/>
          <w:i w:val="false"/>
          <w:color w:val="000000"/>
          <w:sz w:val="28"/>
        </w:rPr>
        <w:t>
      65. Сонымен қатар, 19-бағанда мерзімді орындауға жолданған атқарушылық құжаттар бойынша сомалар ескеріледі (қылмыстық істер бойынша нұқсанды өтеу туралы сот шешімінің немесе ұйғарымының негізінде сот қаулысын орындау мерзімін шегеру немесе ұзарту, банктерге жолданған төлем тапсырмалары және басқалар).</w:t>
      </w:r>
      <w:r>
        <w:br/>
      </w:r>
      <w:r>
        <w:rPr>
          <w:rFonts w:ascii="Times New Roman"/>
          <w:b w:val="false"/>
          <w:i w:val="false"/>
          <w:color w:val="000000"/>
          <w:sz w:val="28"/>
        </w:rPr>
        <w:t>
</w:t>
      </w:r>
      <w:r>
        <w:rPr>
          <w:rFonts w:ascii="Times New Roman"/>
          <w:b w:val="false"/>
          <w:i w:val="false"/>
          <w:color w:val="000000"/>
          <w:sz w:val="28"/>
        </w:rPr>
        <w:t>
      66. 20-бағанда тоқтатылған атқарушылық құжаттар сомасының барлығы көрсетіледі. Соның ішінде 21-бағанда – сот актісін тоқтатуға байланысты сома, 22-бағанда – борышкердің банкротқа ұшырауы туралы өндірісті қозғауға байланысты атқарушылық құжаттардың сомасы қамтылады.</w:t>
      </w:r>
      <w:r>
        <w:br/>
      </w:r>
      <w:r>
        <w:rPr>
          <w:rFonts w:ascii="Times New Roman"/>
          <w:b w:val="false"/>
          <w:i w:val="false"/>
          <w:color w:val="000000"/>
          <w:sz w:val="28"/>
        </w:rPr>
        <w:t>
</w:t>
      </w:r>
      <w:r>
        <w:rPr>
          <w:rFonts w:ascii="Times New Roman"/>
          <w:b w:val="false"/>
          <w:i w:val="false"/>
          <w:color w:val="000000"/>
          <w:sz w:val="28"/>
        </w:rPr>
        <w:t>
      67. 23-бағанда борышкер өз еркімен төлеген атқарушылық санкция сомасының 10% -ы көрсетіледі.</w:t>
      </w:r>
      <w:r>
        <w:br/>
      </w:r>
      <w:r>
        <w:rPr>
          <w:rFonts w:ascii="Times New Roman"/>
          <w:b w:val="false"/>
          <w:i w:val="false"/>
          <w:color w:val="000000"/>
          <w:sz w:val="28"/>
        </w:rPr>
        <w:t>
</w:t>
      </w:r>
      <w:r>
        <w:rPr>
          <w:rFonts w:ascii="Times New Roman"/>
          <w:b w:val="false"/>
          <w:i w:val="false"/>
          <w:color w:val="000000"/>
          <w:sz w:val="28"/>
        </w:rPr>
        <w:t xml:space="preserve">
      68. 2-кестенің жолдарын қалыптастыру 1-кестенің жолдарына ұқсас жүргізіледі. </w:t>
      </w:r>
      <w:r>
        <w:br/>
      </w:r>
      <w:r>
        <w:rPr>
          <w:rFonts w:ascii="Times New Roman"/>
          <w:b w:val="false"/>
          <w:i w:val="false"/>
          <w:color w:val="000000"/>
          <w:sz w:val="28"/>
        </w:rPr>
        <w:t>
</w:t>
      </w:r>
      <w:r>
        <w:rPr>
          <w:rFonts w:ascii="Times New Roman"/>
          <w:b w:val="false"/>
          <w:i w:val="false"/>
          <w:color w:val="000000"/>
          <w:sz w:val="28"/>
        </w:rPr>
        <w:t>
      69. «Алименттерді өндіріп алу туралы атқарушылық өндірістер бойынша мәліметтер» № 3 кестеде алименттерді жеке тұлғалардың пайдасына өндіріп алу туралы атқарушылық құжаттар есепке алынады.</w:t>
      </w:r>
      <w:r>
        <w:br/>
      </w:r>
      <w:r>
        <w:rPr>
          <w:rFonts w:ascii="Times New Roman"/>
          <w:b w:val="false"/>
          <w:i w:val="false"/>
          <w:color w:val="000000"/>
          <w:sz w:val="28"/>
        </w:rPr>
        <w:t>
</w:t>
      </w:r>
      <w:r>
        <w:rPr>
          <w:rFonts w:ascii="Times New Roman"/>
          <w:b w:val="false"/>
          <w:i w:val="false"/>
          <w:color w:val="000000"/>
          <w:sz w:val="28"/>
        </w:rPr>
        <w:t>
      70. 1-бағанда есептік кезеңнің басындағы қалдық, 2-бағанда есептік кезеңде қозғалған атқарушылық құжаттар, 2-бағаннан 3-бағанда аумақтылығы бойынша қабылданған атқарушылық іс жүргізулер бейнеленеді.</w:t>
      </w:r>
      <w:r>
        <w:br/>
      </w:r>
      <w:r>
        <w:rPr>
          <w:rFonts w:ascii="Times New Roman"/>
          <w:b w:val="false"/>
          <w:i w:val="false"/>
          <w:color w:val="000000"/>
          <w:sz w:val="28"/>
        </w:rPr>
        <w:t>
</w:t>
      </w:r>
      <w:r>
        <w:rPr>
          <w:rFonts w:ascii="Times New Roman"/>
          <w:b w:val="false"/>
          <w:i w:val="false"/>
          <w:color w:val="000000"/>
          <w:sz w:val="28"/>
        </w:rPr>
        <w:t>
      71. 4-бағанда есептік кезеңде аумақтылығы бойынша орындау үшін жолданған атқарушылық құжаттар есепке алынады.</w:t>
      </w:r>
      <w:r>
        <w:br/>
      </w:r>
      <w:r>
        <w:rPr>
          <w:rFonts w:ascii="Times New Roman"/>
          <w:b w:val="false"/>
          <w:i w:val="false"/>
          <w:color w:val="000000"/>
          <w:sz w:val="28"/>
        </w:rPr>
        <w:t>
</w:t>
      </w:r>
      <w:r>
        <w:rPr>
          <w:rFonts w:ascii="Times New Roman"/>
          <w:b w:val="false"/>
          <w:i w:val="false"/>
          <w:color w:val="000000"/>
          <w:sz w:val="28"/>
        </w:rPr>
        <w:t>
      72. 5-бағанда аумақтылығы бойынша жолданған және қабылданған атқарушылық құжаттарды қоспағанда, есептік кезеңде орындауда болған атқарушылық құжаттардың барлығы ескеріледі (1-баған + 2-баған) – 4-баған = 5-баған).</w:t>
      </w:r>
      <w:r>
        <w:br/>
      </w:r>
      <w:r>
        <w:rPr>
          <w:rFonts w:ascii="Times New Roman"/>
          <w:b w:val="false"/>
          <w:i w:val="false"/>
          <w:color w:val="000000"/>
          <w:sz w:val="28"/>
        </w:rPr>
        <w:t>
</w:t>
      </w:r>
      <w:r>
        <w:rPr>
          <w:rFonts w:ascii="Times New Roman"/>
          <w:b w:val="false"/>
          <w:i w:val="false"/>
          <w:color w:val="000000"/>
          <w:sz w:val="28"/>
        </w:rPr>
        <w:t>
      73. 6-бағанда өндірісі есептік кезеңде аяқталған атқарушылық құжаттар бойынша жалпы сома көрсетіледі. Бұл ретте, 6-баған 7, 8, 9, 10-бағандарға тең болуы тиіс.</w:t>
      </w:r>
      <w:r>
        <w:br/>
      </w:r>
      <w:r>
        <w:rPr>
          <w:rFonts w:ascii="Times New Roman"/>
          <w:b w:val="false"/>
          <w:i w:val="false"/>
          <w:color w:val="000000"/>
          <w:sz w:val="28"/>
        </w:rPr>
        <w:t>
</w:t>
      </w:r>
      <w:r>
        <w:rPr>
          <w:rFonts w:ascii="Times New Roman"/>
          <w:b w:val="false"/>
          <w:i w:val="false"/>
          <w:color w:val="000000"/>
          <w:sz w:val="28"/>
        </w:rPr>
        <w:t>
      74. 7-бағанда сот орындаушысы толық мөлшерде орындаған атқарушылық құжаттар есепке алынады.</w:t>
      </w:r>
      <w:r>
        <w:br/>
      </w:r>
      <w:r>
        <w:rPr>
          <w:rFonts w:ascii="Times New Roman"/>
          <w:b w:val="false"/>
          <w:i w:val="false"/>
          <w:color w:val="000000"/>
          <w:sz w:val="28"/>
        </w:rPr>
        <w:t>
</w:t>
      </w:r>
      <w:r>
        <w:rPr>
          <w:rFonts w:ascii="Times New Roman"/>
          <w:b w:val="false"/>
          <w:i w:val="false"/>
          <w:color w:val="000000"/>
          <w:sz w:val="28"/>
        </w:rPr>
        <w:t>
      75. 8-баған өндіріп алушыларға Заңның 48-бабының негізінде қайтарылған атқарушылық құжаттарды, 9-баған – соттың немесе өзге мемлекеттік органның талабы бойынша қайтарылған атқарушылық құжаттарды қамтиды (Заңның 49-бабы 3-тармағы).</w:t>
      </w:r>
      <w:r>
        <w:br/>
      </w:r>
      <w:r>
        <w:rPr>
          <w:rFonts w:ascii="Times New Roman"/>
          <w:b w:val="false"/>
          <w:i w:val="false"/>
          <w:color w:val="000000"/>
          <w:sz w:val="28"/>
        </w:rPr>
        <w:t>
</w:t>
      </w:r>
      <w:r>
        <w:rPr>
          <w:rFonts w:ascii="Times New Roman"/>
          <w:b w:val="false"/>
          <w:i w:val="false"/>
          <w:color w:val="000000"/>
          <w:sz w:val="28"/>
        </w:rPr>
        <w:t>
      76. 8-бағаннан 9-бағанда қайта қозғалған атқарушылық іс жүргізулер бойынша сома көрсетіледі.</w:t>
      </w:r>
      <w:r>
        <w:br/>
      </w:r>
      <w:r>
        <w:rPr>
          <w:rFonts w:ascii="Times New Roman"/>
          <w:b w:val="false"/>
          <w:i w:val="false"/>
          <w:color w:val="000000"/>
          <w:sz w:val="28"/>
        </w:rPr>
        <w:t>
</w:t>
      </w:r>
      <w:r>
        <w:rPr>
          <w:rFonts w:ascii="Times New Roman"/>
          <w:b w:val="false"/>
          <w:i w:val="false"/>
          <w:color w:val="000000"/>
          <w:sz w:val="28"/>
        </w:rPr>
        <w:t>
      77. 10-бағанда өндірістері Заңның 47-бабының негізінде қысқартылған атқарушылық құжаттар есепке алынады.</w:t>
      </w:r>
      <w:r>
        <w:br/>
      </w:r>
      <w:r>
        <w:rPr>
          <w:rFonts w:ascii="Times New Roman"/>
          <w:b w:val="false"/>
          <w:i w:val="false"/>
          <w:color w:val="000000"/>
          <w:sz w:val="28"/>
        </w:rPr>
        <w:t>
</w:t>
      </w:r>
      <w:r>
        <w:rPr>
          <w:rFonts w:ascii="Times New Roman"/>
          <w:b w:val="false"/>
          <w:i w:val="false"/>
          <w:color w:val="000000"/>
          <w:sz w:val="28"/>
        </w:rPr>
        <w:t>
      78. 11-бағанда есептік кезеңнің соңындағы қалдық бейнеленеді. Бұл ретте, 11-баған = 5-баған – 6-баған.</w:t>
      </w:r>
      <w:r>
        <w:br/>
      </w:r>
      <w:r>
        <w:rPr>
          <w:rFonts w:ascii="Times New Roman"/>
          <w:b w:val="false"/>
          <w:i w:val="false"/>
          <w:color w:val="000000"/>
          <w:sz w:val="28"/>
        </w:rPr>
        <w:t>
</w:t>
      </w:r>
      <w:r>
        <w:rPr>
          <w:rFonts w:ascii="Times New Roman"/>
          <w:b w:val="false"/>
          <w:i w:val="false"/>
          <w:color w:val="000000"/>
          <w:sz w:val="28"/>
        </w:rPr>
        <w:t>
      79. 11-бағаннан 12-бағанда мерзімді орындаудағы атқарушылық құжаттар бейнеленеді.</w:t>
      </w:r>
    </w:p>
    <w:bookmarkEnd w:id="9"/>
    <w:bookmarkStart w:name="z103" w:id="10"/>
    <w:p>
      <w:pPr>
        <w:spacing w:after="0"/>
        <w:ind w:left="0"/>
        <w:jc w:val="left"/>
      </w:pPr>
      <w:r>
        <w:rPr>
          <w:rFonts w:ascii="Times New Roman"/>
          <w:b/>
          <w:i w:val="false"/>
          <w:color w:val="000000"/>
        </w:rPr>
        <w:t xml:space="preserve"> 
4. АЕҚ-ты және Журналды сақтау мерзімдері</w:t>
      </w:r>
    </w:p>
    <w:bookmarkEnd w:id="10"/>
    <w:bookmarkStart w:name="z104" w:id="11"/>
    <w:p>
      <w:pPr>
        <w:spacing w:after="0"/>
        <w:ind w:left="0"/>
        <w:jc w:val="both"/>
      </w:pPr>
      <w:r>
        <w:rPr>
          <w:rFonts w:ascii="Times New Roman"/>
          <w:b w:val="false"/>
          <w:i w:val="false"/>
          <w:color w:val="000000"/>
          <w:sz w:val="28"/>
        </w:rPr>
        <w:t>
      80. Қағаз жүзіндегі АЕҚ-тер уәкілетті органда сақталады. АЕҚ-ты және Журналды сақтау мерзімі 5 жылды құрайды.</w:t>
      </w:r>
    </w:p>
    <w:bookmarkEnd w:id="11"/>
    <w:bookmarkStart w:name="z105" w:id="12"/>
    <w:p>
      <w:pPr>
        <w:spacing w:after="0"/>
        <w:ind w:left="0"/>
        <w:jc w:val="left"/>
      </w:pPr>
      <w:r>
        <w:rPr>
          <w:rFonts w:ascii="Times New Roman"/>
          <w:b/>
          <w:i w:val="false"/>
          <w:color w:val="000000"/>
        </w:rPr>
        <w:t xml:space="preserve"> 
5. Есептерді ұсынудың мерзімдері мен тәртібі</w:t>
      </w:r>
    </w:p>
    <w:bookmarkEnd w:id="12"/>
    <w:bookmarkStart w:name="z106" w:id="13"/>
    <w:p>
      <w:pPr>
        <w:spacing w:after="0"/>
        <w:ind w:left="0"/>
        <w:jc w:val="both"/>
      </w:pPr>
      <w:r>
        <w:rPr>
          <w:rFonts w:ascii="Times New Roman"/>
          <w:b w:val="false"/>
          <w:i w:val="false"/>
          <w:color w:val="000000"/>
          <w:sz w:val="28"/>
        </w:rPr>
        <w:t>
      81. № 4 нысанды есеп көрсеткіштерді есептеу алгоритміне сәйкес АЕҚ деректерінің негізінде қалыптастырылады.</w:t>
      </w:r>
      <w:r>
        <w:br/>
      </w:r>
      <w:r>
        <w:rPr>
          <w:rFonts w:ascii="Times New Roman"/>
          <w:b w:val="false"/>
          <w:i w:val="false"/>
          <w:color w:val="000000"/>
          <w:sz w:val="28"/>
        </w:rPr>
        <w:t>
</w:t>
      </w:r>
      <w:r>
        <w:rPr>
          <w:rFonts w:ascii="Times New Roman"/>
          <w:b w:val="false"/>
          <w:i w:val="false"/>
          <w:color w:val="000000"/>
          <w:sz w:val="28"/>
        </w:rPr>
        <w:t>
      82. Комитеттің аумақтық басқармалары № 4 нысанды есеп бойынша статистикалық кесіндіні есептік кезеңнен кейінгі айдың 2 күні сағат 15-те растайды.</w:t>
      </w:r>
      <w:r>
        <w:br/>
      </w:r>
      <w:r>
        <w:rPr>
          <w:rFonts w:ascii="Times New Roman"/>
          <w:b w:val="false"/>
          <w:i w:val="false"/>
          <w:color w:val="000000"/>
          <w:sz w:val="28"/>
        </w:rPr>
        <w:t>
</w:t>
      </w:r>
      <w:r>
        <w:rPr>
          <w:rFonts w:ascii="Times New Roman"/>
          <w:b w:val="false"/>
          <w:i w:val="false"/>
          <w:color w:val="000000"/>
          <w:sz w:val="28"/>
        </w:rPr>
        <w:t>
      83. Комитет Атқарушылық өндірістерді есепке алу және бақылау автоматтандырылған жүйесі (бұдан әрі – АӨЕ БАЖ) деректерінің негізінде № 4 нысанды есепті ББСЖ ААЖ-да қалыптастырады.</w:t>
      </w:r>
      <w:r>
        <w:br/>
      </w:r>
      <w:r>
        <w:rPr>
          <w:rFonts w:ascii="Times New Roman"/>
          <w:b w:val="false"/>
          <w:i w:val="false"/>
          <w:color w:val="000000"/>
          <w:sz w:val="28"/>
        </w:rPr>
        <w:t>
</w:t>
      </w:r>
      <w:r>
        <w:rPr>
          <w:rFonts w:ascii="Times New Roman"/>
          <w:b w:val="false"/>
          <w:i w:val="false"/>
          <w:color w:val="000000"/>
          <w:sz w:val="28"/>
        </w:rPr>
        <w:t>
      84. Есеп тоқсан сайын үдемелі қорытындымен құрылады.</w:t>
      </w:r>
      <w:r>
        <w:br/>
      </w:r>
      <w:r>
        <w:rPr>
          <w:rFonts w:ascii="Times New Roman"/>
          <w:b w:val="false"/>
          <w:i w:val="false"/>
          <w:color w:val="000000"/>
          <w:sz w:val="28"/>
        </w:rPr>
        <w:t>
      Облыстар бойынша жиынтық есептерге Комитеттің аумақтық басқармаларының және уәкілетті органның аумақтық бөлімшелерінің бастықтары қол қояды, сондай-ақ орындарда сақталуын қамтамасыз етеді (Комитетке жолдаусыз). Түпнұсқалар мен Комитеттің ББСЖ ААЖ арасында ауытқулар анықталған кезде АӨЕ БАЖ деректерінің негізінде қалыптастырылған Комитеттің ББСЖ ААЖ-ның деректері негізге алынады.</w:t>
      </w:r>
      <w:r>
        <w:br/>
      </w:r>
      <w:r>
        <w:rPr>
          <w:rFonts w:ascii="Times New Roman"/>
          <w:b w:val="false"/>
          <w:i w:val="false"/>
          <w:color w:val="000000"/>
          <w:sz w:val="28"/>
        </w:rPr>
        <w:t>
</w:t>
      </w:r>
      <w:r>
        <w:rPr>
          <w:rFonts w:ascii="Times New Roman"/>
          <w:b w:val="false"/>
          <w:i w:val="false"/>
          <w:color w:val="000000"/>
          <w:sz w:val="28"/>
        </w:rPr>
        <w:t>
      85. Комитет республика бойынша жиынтық есептерді Комитет Төрағасына қол қою үшін есептік кезеңнен кейінгі айдың 8 күні ұсынады.</w:t>
      </w:r>
      <w:r>
        <w:br/>
      </w:r>
      <w:r>
        <w:rPr>
          <w:rFonts w:ascii="Times New Roman"/>
          <w:b w:val="false"/>
          <w:i w:val="false"/>
          <w:color w:val="000000"/>
          <w:sz w:val="28"/>
        </w:rPr>
        <w:t>
      Жиынтық есептерге қол қойылғаннан кейін, бірақ есептік кезеңнен кейінгі айдың 10-нан кешіктірілмей олар уәкілетті органға жолданады.</w:t>
      </w:r>
      <w:r>
        <w:br/>
      </w:r>
      <w:r>
        <w:rPr>
          <w:rFonts w:ascii="Times New Roman"/>
          <w:b w:val="false"/>
          <w:i w:val="false"/>
          <w:color w:val="000000"/>
          <w:sz w:val="28"/>
        </w:rPr>
        <w:t>
</w:t>
      </w:r>
      <w:r>
        <w:rPr>
          <w:rFonts w:ascii="Times New Roman"/>
          <w:b w:val="false"/>
          <w:i w:val="false"/>
          <w:color w:val="000000"/>
          <w:sz w:val="28"/>
        </w:rPr>
        <w:t>
      86. Есептерге түзету енгізу кесінді бекітілгеннен кейін ғана мүмкін болады.</w:t>
      </w:r>
      <w:r>
        <w:br/>
      </w:r>
      <w:r>
        <w:rPr>
          <w:rFonts w:ascii="Times New Roman"/>
          <w:b w:val="false"/>
          <w:i w:val="false"/>
          <w:color w:val="000000"/>
          <w:sz w:val="28"/>
        </w:rPr>
        <w:t>
</w:t>
      </w:r>
      <w:r>
        <w:rPr>
          <w:rFonts w:ascii="Times New Roman"/>
          <w:b w:val="false"/>
          <w:i w:val="false"/>
          <w:color w:val="000000"/>
          <w:sz w:val="28"/>
        </w:rPr>
        <w:t>
      87. Комитет түзетілген есеппен қоса, есепке түзету енгізу жөніндегі тиісті хабарламаны уәкілетті органға екі күндік мерзімде жолдайды.</w:t>
      </w:r>
    </w:p>
    <w:bookmarkEnd w:id="13"/>
    <w:bookmarkStart w:name="z113" w:id="14"/>
    <w:p>
      <w:pPr>
        <w:spacing w:after="0"/>
        <w:ind w:left="0"/>
        <w:jc w:val="both"/>
      </w:pPr>
      <w:r>
        <w:rPr>
          <w:rFonts w:ascii="Times New Roman"/>
          <w:b w:val="false"/>
          <w:i w:val="false"/>
          <w:color w:val="000000"/>
          <w:sz w:val="28"/>
        </w:rPr>
        <w:t xml:space="preserve">
Ақпараттық есепке алу  </w:t>
      </w:r>
      <w:r>
        <w:br/>
      </w:r>
      <w:r>
        <w:rPr>
          <w:rFonts w:ascii="Times New Roman"/>
          <w:b w:val="false"/>
          <w:i w:val="false"/>
          <w:color w:val="000000"/>
          <w:sz w:val="28"/>
        </w:rPr>
        <w:t xml:space="preserve">
құжаттарының негізінде «Сот </w:t>
      </w:r>
      <w:r>
        <w:br/>
      </w:r>
      <w:r>
        <w:rPr>
          <w:rFonts w:ascii="Times New Roman"/>
          <w:b w:val="false"/>
          <w:i w:val="false"/>
          <w:color w:val="000000"/>
          <w:sz w:val="28"/>
        </w:rPr>
        <w:t>
актілерін орындау бойынша</w:t>
      </w:r>
      <w:r>
        <w:br/>
      </w:r>
      <w:r>
        <w:rPr>
          <w:rFonts w:ascii="Times New Roman"/>
          <w:b w:val="false"/>
          <w:i w:val="false"/>
          <w:color w:val="000000"/>
          <w:sz w:val="28"/>
        </w:rPr>
        <w:t>
жұмыс туралы» № 4 нысанды</w:t>
      </w:r>
      <w:r>
        <w:br/>
      </w:r>
      <w:r>
        <w:rPr>
          <w:rFonts w:ascii="Times New Roman"/>
          <w:b w:val="false"/>
          <w:i w:val="false"/>
          <w:color w:val="000000"/>
          <w:sz w:val="28"/>
        </w:rPr>
        <w:t>
есепті құрастыру жөніндегі</w:t>
      </w:r>
      <w:r>
        <w:br/>
      </w:r>
      <w:r>
        <w:rPr>
          <w:rFonts w:ascii="Times New Roman"/>
          <w:b w:val="false"/>
          <w:i w:val="false"/>
          <w:color w:val="000000"/>
          <w:sz w:val="28"/>
        </w:rPr>
        <w:t xml:space="preserve">
нұсқаулыққа № 1-қосымша </w:t>
      </w:r>
    </w:p>
    <w:bookmarkEnd w:id="14"/>
    <w:p>
      <w:pPr>
        <w:spacing w:after="0"/>
        <w:ind w:left="0"/>
        <w:jc w:val="both"/>
      </w:pPr>
      <w:r>
        <w:rPr>
          <w:rFonts w:ascii="Times New Roman"/>
          <w:b/>
          <w:i w:val="false"/>
          <w:color w:val="000000"/>
          <w:sz w:val="28"/>
        </w:rPr>
        <w:t>№ 4.0. нысаны</w:t>
      </w:r>
    </w:p>
    <w:p>
      <w:pPr>
        <w:spacing w:after="0"/>
        <w:ind w:left="0"/>
        <w:jc w:val="left"/>
      </w:pPr>
      <w:r>
        <w:rPr>
          <w:rFonts w:ascii="Times New Roman"/>
          <w:b/>
          <w:i w:val="false"/>
          <w:color w:val="000000"/>
        </w:rPr>
        <w:t xml:space="preserve"> Атқарушылық құжатты есепке алу бойынша карточка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04"/>
      </w:tblGrid>
      <w:tr>
        <w:trPr>
          <w:trHeight w:val="7695" w:hRule="atLeast"/>
        </w:trPr>
        <w:tc>
          <w:tcPr>
            <w:tcW w:w="4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А/парағының (құжаттың) нөмірі ____________________</w:t>
            </w:r>
            <w:r>
              <w:br/>
            </w:r>
            <w:r>
              <w:rPr>
                <w:rFonts w:ascii="Times New Roman"/>
                <w:b w:val="false"/>
                <w:i w:val="false"/>
                <w:color w:val="000000"/>
                <w:sz w:val="20"/>
              </w:rPr>
              <w:t>
Сот актісін (орган қаулысын) шығару күні 20____жылғы «____»_________________.</w:t>
            </w:r>
            <w:r>
              <w:br/>
            </w:r>
            <w:r>
              <w:rPr>
                <w:rFonts w:ascii="Times New Roman"/>
                <w:b w:val="false"/>
                <w:i w:val="false"/>
                <w:color w:val="000000"/>
                <w:sz w:val="20"/>
              </w:rPr>
              <w:t>
1.1. Соттағы азаматтық, қылмыстық, әкімшілік істің нөмірі (уәкілетті органның әкімшілік қаулысының нөмірі) /_/_/_/_/_/_/_/_/_/</w:t>
            </w:r>
          </w:p>
          <w:p>
            <w:pPr>
              <w:spacing w:after="20"/>
              <w:ind w:left="20"/>
              <w:jc w:val="both"/>
            </w:pPr>
            <w:r>
              <w:rPr>
                <w:rFonts w:ascii="Times New Roman"/>
                <w:b w:val="false"/>
                <w:i w:val="false"/>
                <w:color w:val="000000"/>
                <w:sz w:val="20"/>
              </w:rPr>
              <w:t>2. А/парағының үзінді көшірмесінің күні 20____жылғы «____»_________________.</w:t>
            </w:r>
            <w:r>
              <w:br/>
            </w:r>
            <w:r>
              <w:rPr>
                <w:rFonts w:ascii="Times New Roman"/>
                <w:b w:val="false"/>
                <w:i w:val="false"/>
                <w:color w:val="000000"/>
                <w:sz w:val="20"/>
              </w:rPr>
              <w:t>
3. Атқарушылық құжатты шығарған орган _______________________________________________________________</w:t>
            </w:r>
            <w:r>
              <w:br/>
            </w:r>
            <w:r>
              <w:rPr>
                <w:rFonts w:ascii="Times New Roman"/>
                <w:b w:val="false"/>
                <w:i w:val="false"/>
                <w:color w:val="000000"/>
                <w:sz w:val="20"/>
              </w:rPr>
              <w:t>
</w:t>
            </w:r>
            <w:r>
              <w:rPr>
                <w:rFonts w:ascii="Times New Roman"/>
                <w:b w:val="false"/>
                <w:i w:val="false"/>
                <w:color w:val="000000"/>
                <w:vertAlign w:val="superscript"/>
              </w:rPr>
              <w:t>                        (органның атауы)</w:t>
            </w:r>
            <w:r>
              <w:br/>
            </w:r>
            <w:r>
              <w:rPr>
                <w:rFonts w:ascii="Times New Roman"/>
                <w:b w:val="false"/>
                <w:i w:val="false"/>
                <w:color w:val="000000"/>
                <w:sz w:val="20"/>
              </w:rPr>
              <w:t>
4. Атқарушылық құжаттың атауы: ҚР АІЖК сәйкес берілетін сот бұйрықтары (01); халықаралық, шетелдік және төрелік соттардың шешімдерін ҚР аумағында мәжбүрлеп орындау туралы сот актілерінің негізінде берілген атқару парақтары (02); аралық соттардың шешімдерін мәжбүрлеп орындау туралы сот ұйғарымының негізінде берілген атқару парақтары (03); сот шешімінің негізіндегі атқару парағы (04); сот үкімінің негізіндегі атқару парағы (05); ҚР ӘҚБтК көзделген жағдайлардағы әкімшілік құқық бұзушылық туралы іс бойынша шығарылған сот қаулылары (06); ҚР ӘҚБтК көзделген жағдайларда әкімшілік құқық бұзушылықтар туралы істерді қарауға уәкілетті органның (лауазымды тұлғаның) қаулылары (07); талаптарын мәжбүрлеп орындау туралы прокурордың қаулылары (08); атқарушылық санкцияны өндіріп алу туралы сот орындаушысының қаулылары (09); ҚР заңдарында көзделген жағдайлардағы өзге де органдардың қаулылары (10).</w:t>
            </w:r>
            <w:r>
              <w:br/>
            </w:r>
            <w:r>
              <w:rPr>
                <w:rFonts w:ascii="Times New Roman"/>
                <w:b w:val="false"/>
                <w:i w:val="false"/>
                <w:color w:val="000000"/>
                <w:sz w:val="20"/>
              </w:rPr>
              <w:t>
5. Заңның 38-б. __ т.т. тәртібінде қайтарылды</w:t>
            </w:r>
            <w:r>
              <w:br/>
            </w:r>
            <w:r>
              <w:rPr>
                <w:rFonts w:ascii="Times New Roman"/>
                <w:b w:val="false"/>
                <w:i w:val="false"/>
                <w:color w:val="000000"/>
                <w:sz w:val="20"/>
              </w:rPr>
              <w:t>
5.1. Қайтару күні 20__ жылғы «__» _______________.</w:t>
            </w:r>
            <w:r>
              <w:br/>
            </w:r>
            <w:r>
              <w:rPr>
                <w:rFonts w:ascii="Times New Roman"/>
                <w:b w:val="false"/>
                <w:i w:val="false"/>
                <w:color w:val="000000"/>
                <w:sz w:val="20"/>
              </w:rPr>
              <w:t>
5.2 Қайтару жүргізілген органның, тұлғаның атауы</w:t>
            </w:r>
            <w:r>
              <w:br/>
            </w:r>
            <w:r>
              <w:rPr>
                <w:rFonts w:ascii="Times New Roman"/>
                <w:b w:val="false"/>
                <w:i w:val="false"/>
                <w:color w:val="000000"/>
                <w:sz w:val="20"/>
              </w:rPr>
              <w:t>
__________________________________________________________________</w:t>
            </w:r>
            <w:r>
              <w:br/>
            </w:r>
            <w:r>
              <w:rPr>
                <w:rFonts w:ascii="Times New Roman"/>
                <w:b w:val="false"/>
                <w:i w:val="false"/>
                <w:color w:val="000000"/>
                <w:sz w:val="20"/>
              </w:rPr>
              <w:t>
</w:t>
            </w:r>
            <w:r>
              <w:rPr>
                <w:rFonts w:ascii="Times New Roman"/>
                <w:b w:val="false"/>
                <w:i w:val="false"/>
                <w:color w:val="000000"/>
                <w:vertAlign w:val="superscript"/>
              </w:rPr>
              <w:t>(органның атауы)</w:t>
            </w:r>
            <w:r>
              <w:rPr>
                <w:rFonts w:ascii="Times New Roman"/>
                <w:b w:val="false"/>
                <w:i w:val="false"/>
                <w:color w:val="000000"/>
                <w:vertAlign w:val="superscript"/>
              </w:rPr>
              <w:t>_________________________________________________________________</w:t>
            </w:r>
            <w:r>
              <w:br/>
            </w:r>
            <w:r>
              <w:rPr>
                <w:rFonts w:ascii="Times New Roman"/>
                <w:b w:val="false"/>
                <w:i w:val="false"/>
                <w:color w:val="000000"/>
                <w:sz w:val="20"/>
              </w:rPr>
              <w:t>
</w:t>
            </w:r>
            <w:r>
              <w:rPr>
                <w:rFonts w:ascii="Times New Roman"/>
                <w:b w:val="false"/>
                <w:i w:val="false"/>
                <w:color w:val="000000"/>
                <w:vertAlign w:val="superscript"/>
              </w:rPr>
              <w:t>___________________________________________________________________</w:t>
            </w:r>
            <w:r>
              <w:br/>
            </w:r>
            <w:r>
              <w:rPr>
                <w:rFonts w:ascii="Times New Roman"/>
                <w:b w:val="false"/>
                <w:i w:val="false"/>
                <w:color w:val="000000"/>
                <w:sz w:val="20"/>
              </w:rPr>
              <w:t>
</w:t>
            </w:r>
            <w:r>
              <w:rPr>
                <w:rFonts w:ascii="Times New Roman"/>
                <w:b w:val="false"/>
                <w:i w:val="false"/>
                <w:color w:val="000000"/>
                <w:vertAlign w:val="superscript"/>
              </w:rPr>
              <w:t>___________________________________________________________________</w:t>
            </w:r>
            <w:r>
              <w:br/>
            </w:r>
            <w:r>
              <w:rPr>
                <w:rFonts w:ascii="Times New Roman"/>
                <w:b w:val="false"/>
                <w:i w:val="false"/>
                <w:color w:val="000000"/>
                <w:sz w:val="20"/>
              </w:rPr>
              <w:t>
  (өндіріп алушының Т.А.Ә., аумақтық органның атауы)</w:t>
            </w:r>
            <w:r>
              <w:br/>
            </w:r>
            <w:r>
              <w:rPr>
                <w:rFonts w:ascii="Times New Roman"/>
                <w:b w:val="false"/>
                <w:i w:val="false"/>
                <w:color w:val="000000"/>
                <w:sz w:val="20"/>
              </w:rPr>
              <w:t>
6. Атқарушылық өндірісті қозғау күні 20____жылғы «_____»_______________.______________________________________________________________________________________________________________________________________</w:t>
            </w:r>
            <w:r>
              <w:br/>
            </w:r>
            <w:r>
              <w:rPr>
                <w:rFonts w:ascii="Times New Roman"/>
                <w:b w:val="false"/>
                <w:i w:val="false"/>
                <w:color w:val="000000"/>
                <w:sz w:val="20"/>
              </w:rPr>
              <w:t>
              (аумақтық органның атауы)</w:t>
            </w:r>
            <w:r>
              <w:br/>
            </w:r>
            <w:r>
              <w:rPr>
                <w:rFonts w:ascii="Times New Roman"/>
                <w:b w:val="false"/>
                <w:i w:val="false"/>
                <w:color w:val="000000"/>
                <w:sz w:val="20"/>
              </w:rPr>
              <w:t>
6.1. А/ө толассыз нөмірі /_/_/_/_/_/_/_/_/_/_/_/_/_/_/_/_/_/_/_/_/_/_/_/_/</w:t>
            </w:r>
          </w:p>
          <w:p>
            <w:pPr>
              <w:spacing w:after="20"/>
              <w:ind w:left="20"/>
              <w:jc w:val="both"/>
            </w:pPr>
            <w:r>
              <w:rPr>
                <w:rFonts w:ascii="Times New Roman"/>
                <w:b w:val="false"/>
                <w:i w:val="false"/>
                <w:color w:val="000000"/>
                <w:sz w:val="20"/>
              </w:rPr>
              <w:t>7. Атқарушылық құжаттың орындауға келіп түскен күні: 20___жылғы «_____»___________.</w:t>
            </w:r>
            <w:r>
              <w:br/>
            </w:r>
            <w:r>
              <w:rPr>
                <w:rFonts w:ascii="Times New Roman"/>
                <w:b w:val="false"/>
                <w:i w:val="false"/>
                <w:color w:val="000000"/>
                <w:sz w:val="20"/>
              </w:rPr>
              <w:t xml:space="preserve">
7.1. Атқарушылық құжат келіп түсті: бірінші рет (01); қайталанып (02), аумақтылығы бойынша қабылданды </w:t>
            </w:r>
            <w:r>
              <w:rPr>
                <w:rFonts w:ascii="Times New Roman"/>
                <w:b w:val="false"/>
                <w:i/>
                <w:color w:val="000000"/>
                <w:sz w:val="20"/>
              </w:rPr>
              <w:t>(есепке алынды)</w:t>
            </w:r>
            <w:r>
              <w:rPr>
                <w:rFonts w:ascii="Times New Roman"/>
                <w:b w:val="false"/>
                <w:i w:val="false"/>
                <w:color w:val="000000"/>
                <w:sz w:val="20"/>
              </w:rPr>
              <w:t xml:space="preserve"> (03).</w:t>
            </w:r>
            <w:r>
              <w:br/>
            </w:r>
            <w:r>
              <w:rPr>
                <w:rFonts w:ascii="Times New Roman"/>
                <w:b w:val="false"/>
                <w:i w:val="false"/>
                <w:color w:val="000000"/>
                <w:sz w:val="20"/>
              </w:rPr>
              <w:t>
8. Талаптардың санаты:</w:t>
            </w:r>
            <w:r>
              <w:br/>
            </w:r>
            <w:r>
              <w:rPr>
                <w:rFonts w:ascii="Times New Roman"/>
                <w:b w:val="false"/>
                <w:i w:val="false"/>
                <w:color w:val="000000"/>
                <w:sz w:val="20"/>
              </w:rPr>
              <w:t>
айыппұлдарды өндіріп алу (01), мемлекеттік баж салығын өндіріп алу (02), мүлікті тәркілеу (03), мүліктік сипаттағы өндіріп алу (04), алиментті өндіріп алу (05), еңбекақыны өндіріп алу (06), зейнетақы мен жәрдемақыны өндіріп алу (07), екінші деңгейлі банктердің пайдасына өндіріп алу (08), үкімдер бойынша өндіріп алулар (09), атқарушылық санкцияны өндіріп алу (10), сомаларды өндіріп алу (11), қылмыспен келтірілген материалдық нұқсанды өндіріп алу (12), материалдық нұқсанды өндіріп алу (13), және өзге де талаптар (14).</w:t>
            </w:r>
            <w:r>
              <w:br/>
            </w:r>
            <w:r>
              <w:rPr>
                <w:rFonts w:ascii="Times New Roman"/>
                <w:b w:val="false"/>
                <w:i w:val="false"/>
                <w:color w:val="000000"/>
                <w:sz w:val="20"/>
              </w:rPr>
              <w:t>
8.1. Талаптар санатына толықтыру: азаматтардың пайдасына (01), заңды тұлғалар мен кәсіпкерлік қызметпен айналысатын тұлғалардың пайдасына (02), мемлекет пайдасына (03), мемлекеттік кәсіпорындар, мемлекеттік ұйымдардың пайдасына (04), нұқсанның өтелуіне кінәлі лауазымды тұлғалардан мемлекет пайдасына (05), лауазымды тұлғалардың заңсыз әрекеттеріне байланысты нұқсанды өтеу (06), мемлекеттен (07).</w:t>
            </w:r>
            <w:r>
              <w:br/>
            </w:r>
            <w:r>
              <w:rPr>
                <w:rFonts w:ascii="Times New Roman"/>
                <w:b w:val="false"/>
                <w:i w:val="false"/>
                <w:color w:val="000000"/>
                <w:sz w:val="20"/>
              </w:rPr>
              <w:t>
9.Талаптардың мәні:______________________________________________________________________________________________________________________________________</w:t>
            </w:r>
            <w:r>
              <w:br/>
            </w:r>
            <w:r>
              <w:rPr>
                <w:rFonts w:ascii="Times New Roman"/>
                <w:b w:val="false"/>
                <w:i w:val="false"/>
                <w:color w:val="000000"/>
                <w:sz w:val="20"/>
              </w:rPr>
              <w:t>
10. Өндіріп алу сомасы ____________________________________________ (_________________________________________________________ теңге)</w:t>
            </w:r>
          </w:p>
        </w:tc>
      </w:tr>
      <w:tr>
        <w:trPr>
          <w:trHeight w:val="30" w:hRule="atLeast"/>
        </w:trPr>
        <w:tc>
          <w:tcPr>
            <w:tcW w:w="4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Борышкердің Т.А.Ә.: /__/__/__/__/__/__/__/__/__/__/__/__/__/__/__/__/__/__/__/__/__/__/__/__/__/__/__/__/__/__/__/__/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vertAlign w:val="superscript"/>
              </w:rPr>
              <w:t>(борышкер)</w:t>
            </w:r>
          </w:p>
          <w:p>
            <w:pPr>
              <w:spacing w:after="20"/>
              <w:ind w:left="20"/>
              <w:jc w:val="both"/>
            </w:pPr>
            <w:r>
              <w:rPr>
                <w:rFonts w:ascii="Times New Roman"/>
                <w:b w:val="false"/>
                <w:i w:val="false"/>
                <w:color w:val="000000"/>
                <w:sz w:val="20"/>
              </w:rPr>
              <w:t>Туған күні: 19____жылғы «____»__________</w:t>
            </w:r>
            <w:r>
              <w:br/>
            </w:r>
            <w:r>
              <w:rPr>
                <w:rFonts w:ascii="Times New Roman"/>
                <w:b w:val="false"/>
                <w:i w:val="false"/>
                <w:color w:val="000000"/>
                <w:sz w:val="20"/>
              </w:rPr>
              <w:t>
11.1 Жеке куәлігінің нөмірі /_/_/_/_/_/_/_/_/_/_/_/_/_/ кім ҚР __________________ және қашан 20__ жылғы «___» _____________ берді.</w:t>
            </w:r>
          </w:p>
          <w:p>
            <w:pPr>
              <w:spacing w:after="20"/>
              <w:ind w:left="20"/>
              <w:jc w:val="both"/>
            </w:pPr>
            <w:r>
              <w:rPr>
                <w:rFonts w:ascii="Times New Roman"/>
                <w:b w:val="false"/>
                <w:i w:val="false"/>
                <w:color w:val="000000"/>
                <w:sz w:val="20"/>
              </w:rPr>
              <w:t>11.2 ЖСН /_/_/_/_/_/_/_/_/_/</w:t>
            </w:r>
            <w:r>
              <w:br/>
            </w:r>
            <w:r>
              <w:rPr>
                <w:rFonts w:ascii="Times New Roman"/>
                <w:b w:val="false"/>
                <w:i w:val="false"/>
                <w:color w:val="000000"/>
                <w:sz w:val="20"/>
              </w:rPr>
              <w:t>
11.3. Жұмыс орны _________________________________________________________________________________________________________________________________________________________________________________________________________</w:t>
            </w:r>
          </w:p>
          <w:p>
            <w:pPr>
              <w:spacing w:after="20"/>
              <w:ind w:left="20"/>
              <w:jc w:val="both"/>
            </w:pPr>
            <w:r>
              <w:rPr>
                <w:rFonts w:ascii="Times New Roman"/>
                <w:b w:val="false"/>
                <w:i w:val="false"/>
                <w:color w:val="000000"/>
                <w:sz w:val="20"/>
              </w:rPr>
              <w:t>11.4.Атқарып отырған лауазымы: жауапты лауазым (1); мемлекеттік лауазым (2)</w:t>
            </w:r>
            <w:r>
              <w:br/>
            </w:r>
            <w:r>
              <w:rPr>
                <w:rFonts w:ascii="Times New Roman"/>
                <w:b w:val="false"/>
                <w:i w:val="false"/>
                <w:color w:val="000000"/>
                <w:sz w:val="20"/>
              </w:rPr>
              <w:t>
12. Заңды тұлғаның/жеке кәсіпкердің атауы:</w:t>
            </w:r>
          </w:p>
          <w:p>
            <w:pPr>
              <w:spacing w:after="20"/>
              <w:ind w:left="20"/>
              <w:jc w:val="both"/>
            </w:pPr>
            <w:r>
              <w:rPr>
                <w:rFonts w:ascii="Times New Roman"/>
                <w:b w:val="false"/>
                <w:i w:val="false"/>
                <w:color w:val="000000"/>
                <w:sz w:val="20"/>
              </w:rPr>
              <w:t>/__/__/__/__/__/__/__/__/__/__/__/__/__/__/__/__/__/__/__/__/__/__/__/__/__/__/__/__/__/__/__/__/__/__/__/__/__/__/__/__/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vertAlign w:val="superscript"/>
              </w:rPr>
              <w:t>                         (борышкер)</w:t>
            </w:r>
            <w:r>
              <w:br/>
            </w:r>
            <w:r>
              <w:rPr>
                <w:rFonts w:ascii="Times New Roman"/>
                <w:b w:val="false"/>
                <w:i w:val="false"/>
                <w:color w:val="000000"/>
                <w:sz w:val="20"/>
              </w:rPr>
              <w:t>
12.1. БСН /_/_/_/_/_/_/_/_/_/_/_/_/</w:t>
            </w:r>
            <w:r>
              <w:br/>
            </w:r>
            <w:r>
              <w:rPr>
                <w:rFonts w:ascii="Times New Roman"/>
                <w:b w:val="false"/>
                <w:i w:val="false"/>
                <w:color w:val="000000"/>
                <w:sz w:val="20"/>
              </w:rPr>
              <w:t>
12.2 Есеп айырысу шотының нөмірі /_/_/_/_/_/_/_/_/_/_/_/_/_/</w:t>
            </w:r>
            <w:r>
              <w:br/>
            </w:r>
            <w:r>
              <w:rPr>
                <w:rFonts w:ascii="Times New Roman"/>
                <w:b w:val="false"/>
                <w:i w:val="false"/>
                <w:color w:val="000000"/>
                <w:sz w:val="20"/>
              </w:rPr>
              <w:t>
Банктің атауы______________________________________________________________________________________________________________________________________</w:t>
            </w:r>
            <w:r>
              <w:br/>
            </w:r>
            <w:r>
              <w:rPr>
                <w:rFonts w:ascii="Times New Roman"/>
                <w:b w:val="false"/>
                <w:i w:val="false"/>
                <w:color w:val="000000"/>
                <w:sz w:val="20"/>
              </w:rPr>
              <w:t>
13. Борышкердің тұрғылықты жері/заңды мекенжайы:_________________________________________________________________________________________________________________________________________________________________________________________________________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0"/>
              </w:rPr>
              <w:t>
___________________________________________________________________</w:t>
            </w:r>
          </w:p>
        </w:tc>
      </w:tr>
      <w:tr>
        <w:trPr>
          <w:trHeight w:val="1245" w:hRule="atLeast"/>
        </w:trPr>
        <w:tc>
          <w:tcPr>
            <w:tcW w:w="4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Өндіріп алушының Т.А.Ә./__/__/__/__/__/__/__/__/__/__/__/__/__/__/__/__/__/__/__/__/__/__/__/__/__/__/__/__/__/__/__/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vertAlign w:val="superscript"/>
              </w:rPr>
              <w:t>(өндіріп алушы)</w:t>
            </w:r>
            <w:r>
              <w:br/>
            </w:r>
            <w:r>
              <w:rPr>
                <w:rFonts w:ascii="Times New Roman"/>
                <w:b w:val="false"/>
                <w:i w:val="false"/>
                <w:color w:val="000000"/>
                <w:sz w:val="20"/>
              </w:rPr>
              <w:t>
14.1. туған күні: 19____жылғы «____»__________.</w:t>
            </w:r>
            <w:r>
              <w:br/>
            </w:r>
            <w:r>
              <w:rPr>
                <w:rFonts w:ascii="Times New Roman"/>
                <w:b w:val="false"/>
                <w:i w:val="false"/>
                <w:color w:val="000000"/>
                <w:sz w:val="20"/>
              </w:rPr>
              <w:t>
14.2 ЖСН _______________________________</w:t>
            </w:r>
            <w:r>
              <w:br/>
            </w:r>
            <w:r>
              <w:rPr>
                <w:rFonts w:ascii="Times New Roman"/>
                <w:b w:val="false"/>
                <w:i w:val="false"/>
                <w:color w:val="000000"/>
                <w:sz w:val="20"/>
              </w:rPr>
              <w:t>
15. Заңды тұлғаның/жеке кәсіпкердің атауы:</w:t>
            </w:r>
            <w:r>
              <w:br/>
            </w:r>
            <w:r>
              <w:rPr>
                <w:rFonts w:ascii="Times New Roman"/>
                <w:b w:val="false"/>
                <w:i w:val="false"/>
                <w:color w:val="000000"/>
                <w:sz w:val="20"/>
              </w:rPr>
              <w:t>
/__/__/__/__/__/__/__/__/__/__/__/__/__/__/__/__/__/__/__/__/__/__/__/__/__/__/__/__/__/__/__/__/__/__/__/__/__/__/__/__/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vertAlign w:val="superscript"/>
              </w:rPr>
              <w:t>              (өндіріп алушы)</w:t>
            </w:r>
          </w:p>
          <w:p>
            <w:pPr>
              <w:spacing w:after="20"/>
              <w:ind w:left="20"/>
              <w:jc w:val="both"/>
            </w:pPr>
            <w:r>
              <w:rPr>
                <w:rFonts w:ascii="Times New Roman"/>
                <w:b w:val="false"/>
                <w:i w:val="false"/>
                <w:color w:val="000000"/>
                <w:sz w:val="20"/>
              </w:rPr>
              <w:t>15.1. ЖСН _______________________________</w:t>
            </w:r>
            <w:r>
              <w:br/>
            </w:r>
            <w:r>
              <w:rPr>
                <w:rFonts w:ascii="Times New Roman"/>
                <w:b w:val="false"/>
                <w:i w:val="false"/>
                <w:color w:val="000000"/>
                <w:sz w:val="20"/>
              </w:rPr>
              <w:t>
16. Өндіріп алушының тұрғылықты жері/заңды мекенжай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20"/>
              <w:ind w:left="20"/>
              <w:jc w:val="both"/>
            </w:pPr>
            <w:r>
              <w:rPr>
                <w:rFonts w:ascii="Times New Roman"/>
                <w:b w:val="false"/>
                <w:i w:val="false"/>
                <w:color w:val="000000"/>
                <w:sz w:val="20"/>
              </w:rPr>
              <w:t>17. ҚСжАЕКБ келіп түскен күні 20___жылғы «____»__________. Түзету күні 20___жылғы «_____» ______________.</w:t>
            </w:r>
            <w:r>
              <w:br/>
            </w:r>
            <w:r>
              <w:rPr>
                <w:rFonts w:ascii="Times New Roman"/>
                <w:b w:val="false"/>
                <w:i w:val="false"/>
                <w:color w:val="000000"/>
                <w:sz w:val="20"/>
              </w:rPr>
              <w:t>
(уәкілетті органның қызметкері толтырады)</w:t>
            </w:r>
            <w:r>
              <w:br/>
            </w:r>
            <w:r>
              <w:rPr>
                <w:rFonts w:ascii="Times New Roman"/>
                <w:b w:val="false"/>
                <w:i w:val="false"/>
                <w:color w:val="000000"/>
                <w:sz w:val="20"/>
              </w:rPr>
              <w:t>
17.1. Карточканы толтырған лауазымды тұлға (мемлекеттік сот орындаушысы (01), жеке сот орындаушысы (02)):</w:t>
            </w:r>
            <w:r>
              <w:br/>
            </w:r>
            <w:r>
              <w:rPr>
                <w:rFonts w:ascii="Times New Roman"/>
                <w:b w:val="false"/>
                <w:i w:val="false"/>
                <w:color w:val="000000"/>
                <w:sz w:val="20"/>
              </w:rPr>
              <w:t>
___________________________________________________________________</w:t>
            </w:r>
            <w:r>
              <w:br/>
            </w:r>
            <w:r>
              <w:rPr>
                <w:rFonts w:ascii="Times New Roman"/>
                <w:b w:val="false"/>
                <w:i w:val="false"/>
                <w:color w:val="000000"/>
                <w:sz w:val="20"/>
              </w:rPr>
              <w:t>
17.2. Аумақтық бөлімнің бастығы:</w:t>
            </w:r>
            <w:r>
              <w:br/>
            </w:r>
            <w:r>
              <w:rPr>
                <w:rFonts w:ascii="Times New Roman"/>
                <w:b w:val="false"/>
                <w:i w:val="false"/>
                <w:color w:val="000000"/>
                <w:sz w:val="20"/>
              </w:rPr>
              <w:t>
___________________________________________________________________</w:t>
            </w:r>
            <w:r>
              <w:br/>
            </w:r>
            <w:r>
              <w:rPr>
                <w:rFonts w:ascii="Times New Roman"/>
                <w:b w:val="false"/>
                <w:i w:val="false"/>
                <w:color w:val="000000"/>
                <w:sz w:val="20"/>
              </w:rPr>
              <w:t>
Өзге де белгілер: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pPr>
        <w:spacing w:after="0"/>
        <w:ind w:left="0"/>
        <w:jc w:val="both"/>
      </w:pPr>
      <w:r>
        <w:rPr>
          <w:rFonts w:ascii="Times New Roman"/>
          <w:b w:val="false"/>
          <w:i w:val="false"/>
          <w:color w:val="000000"/>
          <w:sz w:val="28"/>
        </w:rPr>
        <w:t>Ескертпе: осы карточка ресми ақпараттық есепке алу құжаты болып табылады. Оған қол қойған тұлғалар көрінеу жалған мәліметтерді енгізгені үшін заңмен белгіленген тәртіпте жауапкершілікке тартылады.</w:t>
      </w:r>
    </w:p>
    <w:bookmarkStart w:name="z114" w:id="15"/>
    <w:p>
      <w:pPr>
        <w:spacing w:after="0"/>
        <w:ind w:left="0"/>
        <w:jc w:val="both"/>
      </w:pPr>
      <w:r>
        <w:rPr>
          <w:rFonts w:ascii="Times New Roman"/>
          <w:b w:val="false"/>
          <w:i w:val="false"/>
          <w:color w:val="000000"/>
          <w:sz w:val="28"/>
        </w:rPr>
        <w:t>
Ақпараттық есепке алу</w:t>
      </w:r>
      <w:r>
        <w:br/>
      </w:r>
      <w:r>
        <w:rPr>
          <w:rFonts w:ascii="Times New Roman"/>
          <w:b w:val="false"/>
          <w:i w:val="false"/>
          <w:color w:val="000000"/>
          <w:sz w:val="28"/>
        </w:rPr>
        <w:t>
құжаттарының негізінде «Сот</w:t>
      </w:r>
      <w:r>
        <w:br/>
      </w:r>
      <w:r>
        <w:rPr>
          <w:rFonts w:ascii="Times New Roman"/>
          <w:b w:val="false"/>
          <w:i w:val="false"/>
          <w:color w:val="000000"/>
          <w:sz w:val="28"/>
        </w:rPr>
        <w:t>
актілерін орындау бойынша</w:t>
      </w:r>
      <w:r>
        <w:br/>
      </w:r>
      <w:r>
        <w:rPr>
          <w:rFonts w:ascii="Times New Roman"/>
          <w:b w:val="false"/>
          <w:i w:val="false"/>
          <w:color w:val="000000"/>
          <w:sz w:val="28"/>
        </w:rPr>
        <w:t>
жұмыс туралы» № 4 нысанды</w:t>
      </w:r>
      <w:r>
        <w:br/>
      </w:r>
      <w:r>
        <w:rPr>
          <w:rFonts w:ascii="Times New Roman"/>
          <w:b w:val="false"/>
          <w:i w:val="false"/>
          <w:color w:val="000000"/>
          <w:sz w:val="28"/>
        </w:rPr>
        <w:t>
есепті құрастыру жөніндегі</w:t>
      </w:r>
      <w:r>
        <w:br/>
      </w:r>
      <w:r>
        <w:rPr>
          <w:rFonts w:ascii="Times New Roman"/>
          <w:b w:val="false"/>
          <w:i w:val="false"/>
          <w:color w:val="000000"/>
          <w:sz w:val="28"/>
        </w:rPr>
        <w:t>
нұсқаулыққа 2-қосымша</w:t>
      </w:r>
    </w:p>
    <w:bookmarkEnd w:id="15"/>
    <w:p>
      <w:pPr>
        <w:spacing w:after="0"/>
        <w:ind w:left="0"/>
        <w:jc w:val="both"/>
      </w:pPr>
      <w:r>
        <w:rPr>
          <w:rFonts w:ascii="Times New Roman"/>
          <w:b/>
          <w:i w:val="false"/>
          <w:color w:val="000000"/>
          <w:sz w:val="28"/>
        </w:rPr>
        <w:t>№ 4.1. нысаны</w:t>
      </w:r>
    </w:p>
    <w:p>
      <w:pPr>
        <w:spacing w:after="0"/>
        <w:ind w:left="0"/>
        <w:jc w:val="left"/>
      </w:pPr>
      <w:r>
        <w:rPr>
          <w:rFonts w:ascii="Times New Roman"/>
          <w:b/>
          <w:i w:val="false"/>
          <w:color w:val="000000"/>
        </w:rPr>
        <w:t xml:space="preserve"> Атқарушылық құжаттың қозғалысы мен оны орындау нәтижелері туралы карточка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71"/>
      </w:tblGrid>
      <w:tr>
        <w:trPr>
          <w:trHeight w:val="1770" w:hRule="atLeast"/>
        </w:trPr>
        <w:tc>
          <w:tcPr>
            <w:tcW w:w="1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А/парағының (құжаттың) нөмірі /_/_/_/_/_/_/_/_/_/_/_/_/_/_/_/_/_/_/</w:t>
            </w:r>
            <w:r>
              <w:br/>
            </w:r>
            <w:r>
              <w:rPr>
                <w:rFonts w:ascii="Times New Roman"/>
                <w:b w:val="false"/>
                <w:i w:val="false"/>
                <w:color w:val="000000"/>
                <w:sz w:val="20"/>
              </w:rPr>
              <w:t>
Сот актісін (орган қаулысын) шығару күні 20_____жылғы «______»___________.</w:t>
            </w:r>
          </w:p>
          <w:p>
            <w:pPr>
              <w:spacing w:after="20"/>
              <w:ind w:left="20"/>
              <w:jc w:val="both"/>
            </w:pPr>
            <w:r>
              <w:rPr>
                <w:rFonts w:ascii="Times New Roman"/>
                <w:b w:val="false"/>
                <w:i w:val="false"/>
                <w:color w:val="000000"/>
                <w:sz w:val="20"/>
              </w:rPr>
              <w:t>1. Азаматтық, қылмыстық істің нөмірі /_/_/_/_/_/_/_/_/_/_/_/_/_/_/_/_/_/_/</w:t>
            </w:r>
            <w:r>
              <w:br/>
            </w:r>
            <w:r>
              <w:rPr>
                <w:rFonts w:ascii="Times New Roman"/>
                <w:b w:val="false"/>
                <w:i w:val="false"/>
                <w:color w:val="000000"/>
                <w:sz w:val="20"/>
              </w:rPr>
              <w:t>
Сот актісінің (орган қаулысының) үзінді көшірмесінің күні 20_____жылғы «___» _________________.</w:t>
            </w:r>
            <w:r>
              <w:br/>
            </w:r>
            <w:r>
              <w:rPr>
                <w:rFonts w:ascii="Times New Roman"/>
                <w:b w:val="false"/>
                <w:i w:val="false"/>
                <w:color w:val="000000"/>
                <w:sz w:val="20"/>
              </w:rPr>
              <w:t>
2. Әкімшілік құқық бұзушылықтар туралы істің нөмірі /_/_/_/_/_/_/_/_/_/_/_/_/_/_/_/_/_/_/</w:t>
            </w:r>
            <w:r>
              <w:br/>
            </w:r>
            <w:r>
              <w:rPr>
                <w:rFonts w:ascii="Times New Roman"/>
                <w:b w:val="false"/>
                <w:i w:val="false"/>
                <w:color w:val="000000"/>
                <w:sz w:val="20"/>
              </w:rPr>
              <w:t>
Атқару парағының (құжаттың) үзінді көшірмесінің күні 20_____жылғы «___» ___________________.</w:t>
            </w:r>
            <w:r>
              <w:br/>
            </w:r>
            <w:r>
              <w:rPr>
                <w:rFonts w:ascii="Times New Roman"/>
                <w:b w:val="false"/>
                <w:i w:val="false"/>
                <w:color w:val="000000"/>
                <w:sz w:val="20"/>
              </w:rPr>
              <w:t>
________________________________________________________________________________________________________________________________берді.</w:t>
            </w:r>
            <w:r>
              <w:br/>
            </w:r>
            <w:r>
              <w:rPr>
                <w:rFonts w:ascii="Times New Roman"/>
                <w:b w:val="false"/>
                <w:i w:val="false"/>
                <w:color w:val="000000"/>
                <w:sz w:val="20"/>
              </w:rPr>
              <w:t>
А/өндірістің толассыз нөмірі /_/_/_/_/_/_/_/_/_/_/_/_/_/_/_/_/_/_/</w:t>
            </w:r>
            <w:r>
              <w:br/>
            </w:r>
            <w:r>
              <w:rPr>
                <w:rFonts w:ascii="Times New Roman"/>
                <w:b w:val="false"/>
                <w:i w:val="false"/>
                <w:color w:val="000000"/>
                <w:sz w:val="20"/>
              </w:rPr>
              <w:t>
Қозғалған күні 20_____жылғы «_______»__________. ______________________________________________________________________________________________________________________________________</w:t>
            </w:r>
            <w:r>
              <w:br/>
            </w:r>
            <w:r>
              <w:rPr>
                <w:rFonts w:ascii="Times New Roman"/>
                <w:b w:val="false"/>
                <w:i w:val="false"/>
                <w:color w:val="000000"/>
                <w:sz w:val="20"/>
              </w:rPr>
              <w:t>
                  (аумақтық органның атауы)</w:t>
            </w:r>
            <w:r>
              <w:br/>
            </w:r>
            <w:r>
              <w:rPr>
                <w:rFonts w:ascii="Times New Roman"/>
                <w:b w:val="false"/>
                <w:i w:val="false"/>
                <w:color w:val="000000"/>
                <w:sz w:val="20"/>
              </w:rPr>
              <w:t>
1.3. Атқарушылық өндіріс бойынша тараптар:</w:t>
            </w:r>
            <w:r>
              <w:br/>
            </w:r>
            <w:r>
              <w:rPr>
                <w:rFonts w:ascii="Times New Roman"/>
                <w:b w:val="false"/>
                <w:i w:val="false"/>
                <w:color w:val="000000"/>
                <w:sz w:val="20"/>
              </w:rPr>
              <w:t>
Борышкер:_____________________________________________________________________________________________________________________________</w:t>
            </w:r>
            <w:r>
              <w:br/>
            </w:r>
            <w:r>
              <w:rPr>
                <w:rFonts w:ascii="Times New Roman"/>
                <w:b w:val="false"/>
                <w:i w:val="false"/>
                <w:color w:val="000000"/>
                <w:sz w:val="20"/>
              </w:rPr>
              <w:t>
Өндіріп алушы:______________________________________________________________________________________________________________________________________</w:t>
            </w:r>
            <w:r>
              <w:br/>
            </w:r>
            <w:r>
              <w:rPr>
                <w:rFonts w:ascii="Times New Roman"/>
                <w:b w:val="false"/>
                <w:i w:val="false"/>
                <w:color w:val="000000"/>
                <w:sz w:val="20"/>
              </w:rPr>
              <w:t>
1.4. Талаптардың мәні (соның ішінде ортақтас):_________________________________________________________</w:t>
            </w:r>
          </w:p>
        </w:tc>
      </w:tr>
      <w:tr>
        <w:trPr>
          <w:trHeight w:val="885" w:hRule="atLeast"/>
        </w:trPr>
        <w:tc>
          <w:tcPr>
            <w:tcW w:w="1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Заңның 40-б. тәртібінде а/құжатты орындау мерзімін 20____жылғы «__» ___________бастап кейінге шегеру, ұзарту.</w:t>
            </w:r>
            <w:r>
              <w:br/>
            </w:r>
            <w:r>
              <w:rPr>
                <w:rFonts w:ascii="Times New Roman"/>
                <w:b w:val="false"/>
                <w:i w:val="false"/>
                <w:color w:val="000000"/>
                <w:sz w:val="20"/>
              </w:rPr>
              <w:t>
3. Атқарушылық іс-әрекеттер Заңның 41-б. тәртібінде 20____жылғы «__» ___________бастап 10 күнге шегерілді.</w:t>
            </w:r>
            <w:r>
              <w:br/>
            </w:r>
            <w:r>
              <w:rPr>
                <w:rFonts w:ascii="Times New Roman"/>
                <w:b w:val="false"/>
                <w:i w:val="false"/>
                <w:color w:val="000000"/>
                <w:sz w:val="20"/>
              </w:rPr>
              <w:t>
4. Уақытша тоқтатылды:</w:t>
            </w:r>
            <w:r>
              <w:br/>
            </w:r>
            <w:r>
              <w:rPr>
                <w:rFonts w:ascii="Times New Roman"/>
                <w:b w:val="false"/>
                <w:i w:val="false"/>
                <w:color w:val="000000"/>
                <w:sz w:val="20"/>
              </w:rPr>
              <w:t>
4.1 42-б. ___ т. тәртібінде 20____жылғы «__» ___________бастап.</w:t>
            </w:r>
            <w:r>
              <w:br/>
            </w:r>
            <w:r>
              <w:rPr>
                <w:rFonts w:ascii="Times New Roman"/>
                <w:b w:val="false"/>
                <w:i w:val="false"/>
                <w:color w:val="000000"/>
                <w:sz w:val="20"/>
              </w:rPr>
              <w:t>
4.2 43-б. ___ т. тәртібінде 20____жылғы «__» ___________бастап.</w:t>
            </w:r>
            <w:r>
              <w:br/>
            </w:r>
            <w:r>
              <w:rPr>
                <w:rFonts w:ascii="Times New Roman"/>
                <w:b w:val="false"/>
                <w:i w:val="false"/>
                <w:color w:val="000000"/>
                <w:sz w:val="20"/>
              </w:rPr>
              <w:t>
4.3. Банкротқа ұшырау рәсімін қозғауға байланысты: 20____жылғы «______» __________.</w:t>
            </w:r>
            <w:r>
              <w:br/>
            </w:r>
            <w:r>
              <w:rPr>
                <w:rFonts w:ascii="Times New Roman"/>
                <w:b w:val="false"/>
                <w:i w:val="false"/>
                <w:color w:val="000000"/>
                <w:sz w:val="20"/>
              </w:rPr>
              <w:t>
4.4. Заңның 46-б. сәйкес қайта жаңғыртылды: 20____жылғы «_____»____________.</w:t>
            </w:r>
            <w:r>
              <w:br/>
            </w:r>
            <w:r>
              <w:rPr>
                <w:rFonts w:ascii="Times New Roman"/>
                <w:b w:val="false"/>
                <w:i w:val="false"/>
                <w:color w:val="000000"/>
                <w:sz w:val="20"/>
              </w:rPr>
              <w:t>
4.5. Тарату комиссиясына немесе конкурстың басқарушыға жіберілді:</w:t>
            </w:r>
            <w:r>
              <w:br/>
            </w:r>
            <w:r>
              <w:rPr>
                <w:rFonts w:ascii="Times New Roman"/>
                <w:b w:val="false"/>
                <w:i w:val="false"/>
                <w:color w:val="000000"/>
                <w:sz w:val="20"/>
              </w:rPr>
              <w:t>
20____жылғы «__» ________.</w:t>
            </w:r>
            <w:r>
              <w:br/>
            </w:r>
            <w:r>
              <w:rPr>
                <w:rFonts w:ascii="Times New Roman"/>
                <w:b w:val="false"/>
                <w:i w:val="false"/>
                <w:color w:val="000000"/>
                <w:sz w:val="20"/>
              </w:rPr>
              <w:t>
5. Орындау тәсілі мен тәртібі өзгертілді: 20____жылғы «______»_____________.</w:t>
            </w:r>
            <w:r>
              <w:br/>
            </w:r>
            <w:r>
              <w:rPr>
                <w:rFonts w:ascii="Times New Roman"/>
                <w:b w:val="false"/>
                <w:i w:val="false"/>
                <w:color w:val="000000"/>
                <w:sz w:val="20"/>
              </w:rPr>
              <w:t>
______________________________________________________________________________________________________________________________________</w:t>
            </w:r>
            <w:r>
              <w:br/>
            </w:r>
            <w:r>
              <w:rPr>
                <w:rFonts w:ascii="Times New Roman"/>
                <w:b w:val="false"/>
                <w:i w:val="false"/>
                <w:color w:val="000000"/>
                <w:sz w:val="20"/>
              </w:rPr>
              <w:t>
Орындау нәтижелері:</w:t>
            </w:r>
            <w:r>
              <w:br/>
            </w:r>
            <w:r>
              <w:rPr>
                <w:rFonts w:ascii="Times New Roman"/>
                <w:b w:val="false"/>
                <w:i w:val="false"/>
                <w:color w:val="000000"/>
                <w:sz w:val="20"/>
              </w:rPr>
              <w:t>
6. Атқарушылық өндірісті қысқарту негіздері мен салдары:</w:t>
            </w:r>
            <w:r>
              <w:br/>
            </w:r>
            <w:r>
              <w:rPr>
                <w:rFonts w:ascii="Times New Roman"/>
                <w:b w:val="false"/>
                <w:i w:val="false"/>
                <w:color w:val="000000"/>
                <w:sz w:val="20"/>
              </w:rPr>
              <w:t>
6.1 Атқарушылық өндірістің аяқталуы 20____жылғы «__» ________.</w:t>
            </w:r>
            <w:r>
              <w:br/>
            </w:r>
            <w:r>
              <w:rPr>
                <w:rFonts w:ascii="Times New Roman"/>
                <w:b w:val="false"/>
                <w:i w:val="false"/>
                <w:color w:val="000000"/>
                <w:sz w:val="20"/>
              </w:rPr>
              <w:t>
6.2 Заңның 47-б. __ т. __тт. тәртібінде а/өндірісті қысқарту негіздері: сот орындаушысы орындады (01), борышкер өз еркімен орындады (02).</w:t>
            </w:r>
            <w:r>
              <w:br/>
            </w:r>
            <w:r>
              <w:rPr>
                <w:rFonts w:ascii="Times New Roman"/>
                <w:b w:val="false"/>
                <w:i w:val="false"/>
                <w:color w:val="000000"/>
                <w:sz w:val="20"/>
              </w:rPr>
              <w:t>
7. Заңның 48-б. __ т. __тт. негізінде а/құжатты өндіріп алушыға қайтару: 20__жылғы «__» ________.</w:t>
            </w:r>
            <w:r>
              <w:br/>
            </w:r>
            <w:r>
              <w:rPr>
                <w:rFonts w:ascii="Times New Roman"/>
                <w:b w:val="false"/>
                <w:i w:val="false"/>
                <w:color w:val="000000"/>
                <w:sz w:val="20"/>
              </w:rPr>
              <w:t>
7.1. соның ішінде ішінара орындауға байланысты ___________________________________________________________________</w:t>
            </w:r>
            <w:r>
              <w:br/>
            </w:r>
            <w:r>
              <w:rPr>
                <w:rFonts w:ascii="Times New Roman"/>
                <w:b w:val="false"/>
                <w:i w:val="false"/>
                <w:color w:val="000000"/>
                <w:sz w:val="20"/>
              </w:rPr>
              <w:t>
8. Соттың не өзге мемлекеттік органның талабы бойынша қайтарылды:</w:t>
            </w:r>
            <w:r>
              <w:br/>
            </w:r>
            <w:r>
              <w:rPr>
                <w:rFonts w:ascii="Times New Roman"/>
                <w:b w:val="false"/>
                <w:i w:val="false"/>
                <w:color w:val="000000"/>
                <w:sz w:val="20"/>
              </w:rPr>
              <w:t>
20__жылғы «__»__________.</w:t>
            </w:r>
            <w:r>
              <w:br/>
            </w:r>
            <w:r>
              <w:rPr>
                <w:rFonts w:ascii="Times New Roman"/>
                <w:b w:val="false"/>
                <w:i w:val="false"/>
                <w:color w:val="000000"/>
                <w:sz w:val="20"/>
              </w:rPr>
              <w:t>
9. Қысқартылды: 20____жылғы «_____»______________.</w:t>
            </w:r>
            <w:r>
              <w:br/>
            </w:r>
            <w:r>
              <w:rPr>
                <w:rFonts w:ascii="Times New Roman"/>
                <w:b w:val="false"/>
                <w:i w:val="false"/>
                <w:color w:val="000000"/>
                <w:sz w:val="20"/>
              </w:rPr>
              <w:t xml:space="preserve">
10. Заңның 52-б. __ т. __тт. сәйкес аумақтылығы бойынша жіберілді </w:t>
            </w:r>
            <w:r>
              <w:rPr>
                <w:rFonts w:ascii="Times New Roman"/>
                <w:b w:val="false"/>
                <w:i/>
                <w:color w:val="000000"/>
                <w:sz w:val="20"/>
              </w:rPr>
              <w:t>(есептен шығарылды)</w:t>
            </w:r>
            <w:r>
              <w:rPr>
                <w:rFonts w:ascii="Times New Roman"/>
                <w:b w:val="false"/>
                <w:i w:val="false"/>
                <w:color w:val="000000"/>
                <w:sz w:val="20"/>
              </w:rPr>
              <w:t>:</w:t>
            </w:r>
            <w:r>
              <w:br/>
            </w:r>
            <w:r>
              <w:rPr>
                <w:rFonts w:ascii="Times New Roman"/>
                <w:b w:val="false"/>
                <w:i w:val="false"/>
                <w:color w:val="000000"/>
                <w:sz w:val="20"/>
              </w:rPr>
              <w:t>
11. Борышкердің Қазақстан Республикасының аумағынан шығу мүмкіндігін шектеу туралы шешім қабылданды: 20__жылғы «__» ________.</w:t>
            </w:r>
            <w:r>
              <w:br/>
            </w:r>
            <w:r>
              <w:rPr>
                <w:rFonts w:ascii="Times New Roman"/>
                <w:b w:val="false"/>
                <w:i w:val="false"/>
                <w:color w:val="000000"/>
                <w:sz w:val="20"/>
              </w:rPr>
              <w:t>
11.1. Лицензиялар мен рұқсат қағаздарын беруге уақытша тыйым салу туралы шешім қабылданды:</w:t>
            </w:r>
            <w:r>
              <w:br/>
            </w:r>
            <w:r>
              <w:rPr>
                <w:rFonts w:ascii="Times New Roman"/>
                <w:b w:val="false"/>
                <w:i w:val="false"/>
                <w:color w:val="000000"/>
                <w:sz w:val="20"/>
              </w:rPr>
              <w:t>
20__жылғы «__» ________.</w:t>
            </w:r>
            <w:r>
              <w:br/>
            </w:r>
            <w:r>
              <w:rPr>
                <w:rFonts w:ascii="Times New Roman"/>
                <w:b w:val="false"/>
                <w:i w:val="false"/>
                <w:color w:val="000000"/>
                <w:sz w:val="20"/>
              </w:rPr>
              <w:t>
11.2. Борышкерше бұдан бұрын берілген лицензиялар мен рұқсат қағаздарының күшін уақытша тоқтату туралы шешім қабылданды:</w:t>
            </w:r>
            <w:r>
              <w:br/>
            </w:r>
            <w:r>
              <w:rPr>
                <w:rFonts w:ascii="Times New Roman"/>
                <w:b w:val="false"/>
                <w:i w:val="false"/>
                <w:color w:val="000000"/>
                <w:sz w:val="20"/>
              </w:rPr>
              <w:t>
20__жылғы «__» ________.</w:t>
            </w:r>
            <w:r>
              <w:br/>
            </w:r>
            <w:r>
              <w:rPr>
                <w:rFonts w:ascii="Times New Roman"/>
                <w:b w:val="false"/>
                <w:i w:val="false"/>
                <w:color w:val="000000"/>
                <w:sz w:val="20"/>
              </w:rPr>
              <w:t>
11.3. Аппеляция сатысындағы сот күшін жойды 20__жылғы «__» ________.</w:t>
            </w:r>
            <w:r>
              <w:br/>
            </w:r>
            <w:r>
              <w:rPr>
                <w:rFonts w:ascii="Times New Roman"/>
                <w:b w:val="false"/>
                <w:i w:val="false"/>
                <w:color w:val="000000"/>
                <w:sz w:val="20"/>
              </w:rPr>
              <w:t>
12. Атқарушылық өндіріс мерзімінде орындалды: 2 ай (01), 4 ай (02), мерзімді орындау (03), Заңның 39-б. сәйкес өзге мерзімдерде (04) Заңның 39-б. белгіленген мерзімді бұза отырып (05).</w:t>
            </w:r>
            <w:r>
              <w:br/>
            </w:r>
            <w:r>
              <w:rPr>
                <w:rFonts w:ascii="Times New Roman"/>
                <w:b w:val="false"/>
                <w:i w:val="false"/>
                <w:color w:val="000000"/>
                <w:sz w:val="20"/>
              </w:rPr>
              <w:t>
13. Мерзімді орындаудағы атқарушылық құжат ұстап қалуларды жүзеге асыру үшін жолданды: 20___ жылғы «__» _______________.</w:t>
            </w:r>
            <w:r>
              <w:br/>
            </w:r>
            <w:r>
              <w:rPr>
                <w:rFonts w:ascii="Times New Roman"/>
                <w:b w:val="false"/>
                <w:i w:val="false"/>
                <w:color w:val="000000"/>
                <w:sz w:val="20"/>
              </w:rPr>
              <w:t>
14. Қайда ______________________________________________________________________________________________________________________________________</w:t>
            </w:r>
            <w:r>
              <w:br/>
            </w:r>
            <w:r>
              <w:rPr>
                <w:rFonts w:ascii="Times New Roman"/>
                <w:b w:val="false"/>
                <w:i w:val="false"/>
                <w:color w:val="000000"/>
                <w:sz w:val="20"/>
              </w:rPr>
              <w:t>
                 (ұйымның, кәсіпорынның атауы)</w:t>
            </w:r>
            <w:r>
              <w:br/>
            </w:r>
            <w:r>
              <w:rPr>
                <w:rFonts w:ascii="Times New Roman"/>
                <w:b w:val="false"/>
                <w:i w:val="false"/>
                <w:color w:val="000000"/>
                <w:sz w:val="20"/>
              </w:rPr>
              <w:t>
15. Заңның 124-б. тәртібінде өндіріп алынған 10% атқарушылық санкцияның сомасы _________________________________________________ _______________________________________________ (теңге): өз еркімен (01), мәжбүрлеп (02)</w:t>
            </w:r>
            <w:r>
              <w:br/>
            </w:r>
            <w:r>
              <w:rPr>
                <w:rFonts w:ascii="Times New Roman"/>
                <w:b w:val="false"/>
                <w:i w:val="false"/>
                <w:color w:val="000000"/>
                <w:sz w:val="20"/>
              </w:rPr>
              <w:t>
16. Атқарушылық құжат орындау туралы белгімен сотқа қайтарылды: 20___жылғы «_____»________.</w:t>
            </w:r>
            <w:r>
              <w:br/>
            </w:r>
            <w:r>
              <w:rPr>
                <w:rFonts w:ascii="Times New Roman"/>
                <w:b w:val="false"/>
                <w:i w:val="false"/>
                <w:color w:val="000000"/>
                <w:sz w:val="20"/>
              </w:rPr>
              <w:t>
17.Әкімшілік құқық бұзушылықтар туралы істерді қарауға уәкілетті органдарға орындау туралы хабарлама жіберілді: 20____жылғы «_____»__________.</w:t>
            </w:r>
            <w:r>
              <w:br/>
            </w:r>
            <w:r>
              <w:rPr>
                <w:rFonts w:ascii="Times New Roman"/>
                <w:b w:val="false"/>
                <w:i w:val="false"/>
                <w:color w:val="000000"/>
                <w:sz w:val="20"/>
              </w:rPr>
              <w:t>
18. Атқарушылық өндіріс мұрағатқа тапсырылды: 20____жылғы «_____»___________.</w:t>
            </w:r>
            <w:r>
              <w:br/>
            </w:r>
            <w:r>
              <w:rPr>
                <w:rFonts w:ascii="Times New Roman"/>
                <w:b w:val="false"/>
                <w:i w:val="false"/>
                <w:color w:val="000000"/>
                <w:sz w:val="20"/>
              </w:rPr>
              <w:t>
Мұрағаттық тізімдеменің №_________, архивариустың Т.А.Ә., қолтаңбасы ________________________________________________________</w:t>
            </w:r>
            <w:r>
              <w:br/>
            </w:r>
            <w:r>
              <w:rPr>
                <w:rFonts w:ascii="Times New Roman"/>
                <w:b w:val="false"/>
                <w:i w:val="false"/>
                <w:color w:val="000000"/>
                <w:sz w:val="20"/>
              </w:rPr>
              <w:t>
___________________________________________________________________</w:t>
            </w:r>
          </w:p>
        </w:tc>
      </w:tr>
      <w:tr>
        <w:trPr>
          <w:trHeight w:val="2385" w:hRule="atLeast"/>
        </w:trPr>
        <w:tc>
          <w:tcPr>
            <w:tcW w:w="1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ҚСжАЕКБ келіп түскен күні 20____жылғы «_____»____________.</w:t>
            </w:r>
            <w:r>
              <w:br/>
            </w:r>
            <w:r>
              <w:rPr>
                <w:rFonts w:ascii="Times New Roman"/>
                <w:b w:val="false"/>
                <w:i w:val="false"/>
                <w:color w:val="000000"/>
                <w:sz w:val="20"/>
              </w:rPr>
              <w:t>
Түзету күні 20___жылғы «_____» ______________.</w:t>
            </w:r>
            <w:r>
              <w:br/>
            </w:r>
            <w:r>
              <w:rPr>
                <w:rFonts w:ascii="Times New Roman"/>
                <w:b w:val="false"/>
                <w:i w:val="false"/>
                <w:color w:val="000000"/>
                <w:sz w:val="20"/>
              </w:rPr>
              <w:t>
(уәкілетті органның қызметкері толтырады)</w:t>
            </w:r>
            <w:r>
              <w:br/>
            </w:r>
            <w:r>
              <w:rPr>
                <w:rFonts w:ascii="Times New Roman"/>
                <w:b w:val="false"/>
                <w:i w:val="false"/>
                <w:color w:val="000000"/>
                <w:sz w:val="20"/>
              </w:rPr>
              <w:t>
20. Карточканы толтырған лауазымды тұлға (мемлекеттік сот орындаушысы (01), (жеке сот орындаушысы (02)):</w:t>
            </w:r>
            <w:r>
              <w:br/>
            </w:r>
            <w:r>
              <w:rPr>
                <w:rFonts w:ascii="Times New Roman"/>
                <w:b w:val="false"/>
                <w:i w:val="false"/>
                <w:color w:val="000000"/>
                <w:sz w:val="20"/>
              </w:rPr>
              <w:t>
___________________________________________________________________</w:t>
            </w:r>
            <w:r>
              <w:br/>
            </w:r>
            <w:r>
              <w:rPr>
                <w:rFonts w:ascii="Times New Roman"/>
                <w:b w:val="false"/>
                <w:i w:val="false"/>
                <w:color w:val="000000"/>
                <w:sz w:val="20"/>
              </w:rPr>
              <w:t>
21. Аумақтық бөлімнің бастығы:</w:t>
            </w:r>
            <w:r>
              <w:br/>
            </w:r>
            <w:r>
              <w:rPr>
                <w:rFonts w:ascii="Times New Roman"/>
                <w:b w:val="false"/>
                <w:i w:val="false"/>
                <w:color w:val="000000"/>
                <w:sz w:val="20"/>
              </w:rPr>
              <w:t>
___________________________________________________________________</w:t>
            </w:r>
            <w:r>
              <w:br/>
            </w:r>
            <w:r>
              <w:rPr>
                <w:rFonts w:ascii="Times New Roman"/>
                <w:b w:val="false"/>
                <w:i w:val="false"/>
                <w:color w:val="000000"/>
                <w:sz w:val="20"/>
              </w:rPr>
              <w:t>
Өзге де белгілер:</w:t>
            </w:r>
            <w:r>
              <w:br/>
            </w:r>
            <w:r>
              <w:rPr>
                <w:rFonts w:ascii="Times New Roman"/>
                <w:b w:val="false"/>
                <w:i w:val="false"/>
                <w:color w:val="000000"/>
                <w:sz w:val="20"/>
              </w:rPr>
              <w:t>
___________________________________________________________________</w:t>
            </w:r>
            <w:r>
              <w:br/>
            </w:r>
            <w:r>
              <w:rPr>
                <w:rFonts w:ascii="Times New Roman"/>
                <w:b w:val="false"/>
                <w:i w:val="false"/>
                <w:color w:val="000000"/>
                <w:sz w:val="20"/>
              </w:rPr>
              <w:t>
______________________________________________________________________________________________________________________________________</w:t>
            </w:r>
          </w:p>
        </w:tc>
      </w:tr>
    </w:tbl>
    <w:p>
      <w:pPr>
        <w:spacing w:after="0"/>
        <w:ind w:left="0"/>
        <w:jc w:val="both"/>
      </w:pPr>
      <w:r>
        <w:rPr>
          <w:rFonts w:ascii="Times New Roman"/>
          <w:b w:val="false"/>
          <w:i w:val="false"/>
          <w:color w:val="000000"/>
          <w:sz w:val="28"/>
        </w:rPr>
        <w:t>Ескертпе: осы ақпараттық есепке алу құжаты ресми статистикалық құжат болып табылады.</w:t>
      </w:r>
      <w:r>
        <w:br/>
      </w:r>
      <w:r>
        <w:rPr>
          <w:rFonts w:ascii="Times New Roman"/>
          <w:b w:val="false"/>
          <w:i w:val="false"/>
          <w:color w:val="000000"/>
          <w:sz w:val="28"/>
        </w:rPr>
        <w:t>
Оған қол қойған тұлғалар көрінеу жалған мәліметтерді енгізгені үшін заңмен белгіленген тәртіпте жауапкершілікке тартылады.</w:t>
      </w:r>
    </w:p>
    <w:bookmarkStart w:name="z115" w:id="16"/>
    <w:p>
      <w:pPr>
        <w:spacing w:after="0"/>
        <w:ind w:left="0"/>
        <w:jc w:val="both"/>
      </w:pPr>
      <w:r>
        <w:rPr>
          <w:rFonts w:ascii="Times New Roman"/>
          <w:b w:val="false"/>
          <w:i w:val="false"/>
          <w:color w:val="000000"/>
          <w:sz w:val="28"/>
        </w:rPr>
        <w:t>
«Сот актілерін орындау бойынша</w:t>
      </w:r>
      <w:r>
        <w:br/>
      </w:r>
      <w:r>
        <w:rPr>
          <w:rFonts w:ascii="Times New Roman"/>
          <w:b w:val="false"/>
          <w:i w:val="false"/>
          <w:color w:val="000000"/>
          <w:sz w:val="28"/>
        </w:rPr>
        <w:t>
жұмыс туралы» № 4 нысанды есепті</w:t>
      </w:r>
      <w:r>
        <w:br/>
      </w:r>
      <w:r>
        <w:rPr>
          <w:rFonts w:ascii="Times New Roman"/>
          <w:b w:val="false"/>
          <w:i w:val="false"/>
          <w:color w:val="000000"/>
          <w:sz w:val="28"/>
        </w:rPr>
        <w:t xml:space="preserve">
құрастыру жөніндегі    </w:t>
      </w:r>
      <w:r>
        <w:br/>
      </w:r>
      <w:r>
        <w:rPr>
          <w:rFonts w:ascii="Times New Roman"/>
          <w:b w:val="false"/>
          <w:i w:val="false"/>
          <w:color w:val="000000"/>
          <w:sz w:val="28"/>
        </w:rPr>
        <w:t xml:space="preserve">
Нұсқаулыққа 3-қосымша    </w:t>
      </w:r>
    </w:p>
    <w:bookmarkEnd w:id="16"/>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
Сот актілерін орындау комитеті</w:t>
      </w:r>
    </w:p>
    <w:p>
      <w:pPr>
        <w:spacing w:after="0"/>
        <w:ind w:left="0"/>
        <w:jc w:val="both"/>
      </w:pPr>
      <w:r>
        <w:rPr>
          <w:rFonts w:ascii="Times New Roman"/>
          <w:b w:val="false"/>
          <w:i w:val="false"/>
          <w:color w:val="000000"/>
          <w:sz w:val="28"/>
        </w:rPr>
        <w:t>________ қаласы (облысы) бойынша</w:t>
      </w:r>
      <w:r>
        <w:br/>
      </w:r>
      <w:r>
        <w:rPr>
          <w:rFonts w:ascii="Times New Roman"/>
          <w:b w:val="false"/>
          <w:i w:val="false"/>
          <w:color w:val="000000"/>
          <w:sz w:val="28"/>
        </w:rPr>
        <w:t>
Сот актілерін орындау департаменті</w:t>
      </w:r>
    </w:p>
    <w:p>
      <w:pPr>
        <w:spacing w:after="0"/>
        <w:ind w:left="0"/>
        <w:jc w:val="left"/>
      </w:pPr>
      <w:r>
        <w:rPr>
          <w:rFonts w:ascii="Times New Roman"/>
          <w:b/>
          <w:i w:val="false"/>
          <w:color w:val="000000"/>
        </w:rPr>
        <w:t xml:space="preserve"> Атқарушылық құжаттарды және оларды орындау нәтижелерін есепке алу</w:t>
      </w:r>
      <w:r>
        <w:br/>
      </w:r>
      <w:r>
        <w:rPr>
          <w:rFonts w:ascii="Times New Roman"/>
          <w:b/>
          <w:i w:val="false"/>
          <w:color w:val="000000"/>
        </w:rPr>
        <w:t>
Ж У Р Н А Л Ы</w:t>
      </w:r>
    </w:p>
    <w:p>
      <w:pPr>
        <w:spacing w:after="0"/>
        <w:ind w:left="0"/>
        <w:jc w:val="both"/>
      </w:pPr>
      <w:r>
        <w:rPr>
          <w:rFonts w:ascii="Times New Roman"/>
          <w:b/>
          <w:i w:val="false"/>
          <w:color w:val="000000"/>
          <w:sz w:val="28"/>
        </w:rPr>
        <w:t>№_________________</w:t>
      </w:r>
    </w:p>
    <w:p>
      <w:pPr>
        <w:spacing w:after="0"/>
        <w:ind w:left="0"/>
        <w:jc w:val="both"/>
      </w:pPr>
      <w:r>
        <w:rPr>
          <w:rFonts w:ascii="Times New Roman"/>
          <w:b/>
          <w:i w:val="false"/>
          <w:color w:val="000000"/>
          <w:sz w:val="28"/>
        </w:rPr>
        <w:t>Басталды __________________________20__ж. №_______________ бастап</w:t>
      </w:r>
    </w:p>
    <w:p>
      <w:pPr>
        <w:spacing w:after="0"/>
        <w:ind w:left="0"/>
        <w:jc w:val="both"/>
      </w:pPr>
      <w:r>
        <w:rPr>
          <w:rFonts w:ascii="Times New Roman"/>
          <w:b/>
          <w:i w:val="false"/>
          <w:color w:val="000000"/>
          <w:sz w:val="28"/>
        </w:rPr>
        <w:t>Аяқталды _________________________20__ж. №______________ бастап</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2228"/>
        <w:gridCol w:w="1004"/>
        <w:gridCol w:w="1487"/>
        <w:gridCol w:w="1982"/>
        <w:gridCol w:w="1252"/>
        <w:gridCol w:w="1617"/>
        <w:gridCol w:w="1669"/>
        <w:gridCol w:w="1735"/>
      </w:tblGrid>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Атқарушылық құжаттың атауы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берді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шығару күні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актісін (ілеспе хатты) қарау күні, нөмірі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Борышкер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алушы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Талаптың мәні немесе өндіріп алу сомасы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Атқарушылық құжаттың келіп түсу тәртібі </w:t>
            </w:r>
            <w:r>
              <w:rPr>
                <w:rFonts w:ascii="Times New Roman"/>
                <w:b w:val="false"/>
                <w:i/>
                <w:color w:val="000000"/>
                <w:sz w:val="20"/>
              </w:rPr>
              <w:t>(бірінші рет, қайталанып)</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116" w:id="17"/>
    <w:p>
      <w:pPr>
        <w:spacing w:after="0"/>
        <w:ind w:left="0"/>
        <w:jc w:val="both"/>
      </w:pPr>
      <w:r>
        <w:rPr>
          <w:rFonts w:ascii="Times New Roman"/>
          <w:b w:val="false"/>
          <w:i w:val="false"/>
          <w:color w:val="000000"/>
          <w:sz w:val="28"/>
        </w:rPr>
        <w:t>
«Сот актілерін орындау бойынша</w:t>
      </w:r>
      <w:r>
        <w:br/>
      </w:r>
      <w:r>
        <w:rPr>
          <w:rFonts w:ascii="Times New Roman"/>
          <w:b w:val="false"/>
          <w:i w:val="false"/>
          <w:color w:val="000000"/>
          <w:sz w:val="28"/>
        </w:rPr>
        <w:t>
жұмыс туралы» № 4 нысанды есепті</w:t>
      </w:r>
      <w:r>
        <w:br/>
      </w:r>
      <w:r>
        <w:rPr>
          <w:rFonts w:ascii="Times New Roman"/>
          <w:b w:val="false"/>
          <w:i w:val="false"/>
          <w:color w:val="000000"/>
          <w:sz w:val="28"/>
        </w:rPr>
        <w:t>
құрастыру жөніндегі нұсқаулыққа</w:t>
      </w:r>
      <w:r>
        <w:br/>
      </w:r>
      <w:r>
        <w:rPr>
          <w:rFonts w:ascii="Times New Roman"/>
          <w:b w:val="false"/>
          <w:i w:val="false"/>
          <w:color w:val="000000"/>
          <w:sz w:val="28"/>
        </w:rPr>
        <w:t xml:space="preserve">
№ 4-қосымша         </w:t>
      </w:r>
    </w:p>
    <w:bookmarkEnd w:id="17"/>
    <w:p>
      <w:pPr>
        <w:spacing w:after="0"/>
        <w:ind w:left="0"/>
        <w:jc w:val="left"/>
      </w:pPr>
      <w:r>
        <w:rPr>
          <w:rFonts w:ascii="Times New Roman"/>
          <w:b/>
          <w:i w:val="false"/>
          <w:color w:val="000000"/>
        </w:rPr>
        <w:t xml:space="preserve"> Атқарушылық өндірістің нөмірлерін қоюға арналған Департаменттердің кодтары</w:t>
      </w:r>
    </w:p>
    <w:p>
      <w:pPr>
        <w:spacing w:after="0"/>
        <w:ind w:left="0"/>
        <w:jc w:val="both"/>
      </w:pPr>
      <w:r>
        <w:rPr>
          <w:rFonts w:ascii="Times New Roman"/>
          <w:b w:val="false"/>
          <w:i w:val="false"/>
          <w:color w:val="000000"/>
          <w:sz w:val="28"/>
        </w:rPr>
        <w:t>      1. Астана қ. – 71;</w:t>
      </w:r>
      <w:r>
        <w:br/>
      </w:r>
      <w:r>
        <w:rPr>
          <w:rFonts w:ascii="Times New Roman"/>
          <w:b w:val="false"/>
          <w:i w:val="false"/>
          <w:color w:val="000000"/>
          <w:sz w:val="28"/>
        </w:rPr>
        <w:t>
      2. Алматы қ. – 75;</w:t>
      </w:r>
      <w:r>
        <w:br/>
      </w:r>
      <w:r>
        <w:rPr>
          <w:rFonts w:ascii="Times New Roman"/>
          <w:b w:val="false"/>
          <w:i w:val="false"/>
          <w:color w:val="000000"/>
          <w:sz w:val="28"/>
        </w:rPr>
        <w:t>
      3. Ақмола облысы – 11;</w:t>
      </w:r>
      <w:r>
        <w:br/>
      </w:r>
      <w:r>
        <w:rPr>
          <w:rFonts w:ascii="Times New Roman"/>
          <w:b w:val="false"/>
          <w:i w:val="false"/>
          <w:color w:val="000000"/>
          <w:sz w:val="28"/>
        </w:rPr>
        <w:t>
      4. Ақтөбе облысы – 15;</w:t>
      </w:r>
      <w:r>
        <w:br/>
      </w:r>
      <w:r>
        <w:rPr>
          <w:rFonts w:ascii="Times New Roman"/>
          <w:b w:val="false"/>
          <w:i w:val="false"/>
          <w:color w:val="000000"/>
          <w:sz w:val="28"/>
        </w:rPr>
        <w:t>
      5. Алматы облысы – 19;</w:t>
      </w:r>
      <w:r>
        <w:br/>
      </w:r>
      <w:r>
        <w:rPr>
          <w:rFonts w:ascii="Times New Roman"/>
          <w:b w:val="false"/>
          <w:i w:val="false"/>
          <w:color w:val="000000"/>
          <w:sz w:val="28"/>
        </w:rPr>
        <w:t>
      6. Атырау облысы – 23;</w:t>
      </w:r>
      <w:r>
        <w:br/>
      </w:r>
      <w:r>
        <w:rPr>
          <w:rFonts w:ascii="Times New Roman"/>
          <w:b w:val="false"/>
          <w:i w:val="false"/>
          <w:color w:val="000000"/>
          <w:sz w:val="28"/>
        </w:rPr>
        <w:t>
      7. Шығыс Қазақстан облысы – 63;</w:t>
      </w:r>
      <w:r>
        <w:br/>
      </w:r>
      <w:r>
        <w:rPr>
          <w:rFonts w:ascii="Times New Roman"/>
          <w:b w:val="false"/>
          <w:i w:val="false"/>
          <w:color w:val="000000"/>
          <w:sz w:val="28"/>
        </w:rPr>
        <w:t>
      8. Жамбыл облысы – 31;</w:t>
      </w:r>
      <w:r>
        <w:br/>
      </w:r>
      <w:r>
        <w:rPr>
          <w:rFonts w:ascii="Times New Roman"/>
          <w:b w:val="false"/>
          <w:i w:val="false"/>
          <w:color w:val="000000"/>
          <w:sz w:val="28"/>
        </w:rPr>
        <w:t>
      9. Батыс Қазақстан облысы – 27;</w:t>
      </w:r>
      <w:r>
        <w:br/>
      </w:r>
      <w:r>
        <w:rPr>
          <w:rFonts w:ascii="Times New Roman"/>
          <w:b w:val="false"/>
          <w:i w:val="false"/>
          <w:color w:val="000000"/>
          <w:sz w:val="28"/>
        </w:rPr>
        <w:t>
      10. Қарағанды облысы – 35;</w:t>
      </w:r>
      <w:r>
        <w:br/>
      </w:r>
      <w:r>
        <w:rPr>
          <w:rFonts w:ascii="Times New Roman"/>
          <w:b w:val="false"/>
          <w:i w:val="false"/>
          <w:color w:val="000000"/>
          <w:sz w:val="28"/>
        </w:rPr>
        <w:t>
      11. Қостанай облысы – 39;</w:t>
      </w:r>
      <w:r>
        <w:br/>
      </w:r>
      <w:r>
        <w:rPr>
          <w:rFonts w:ascii="Times New Roman"/>
          <w:b w:val="false"/>
          <w:i w:val="false"/>
          <w:color w:val="000000"/>
          <w:sz w:val="28"/>
        </w:rPr>
        <w:t>
      12. Қызылорда облысы – 43;</w:t>
      </w:r>
      <w:r>
        <w:br/>
      </w:r>
      <w:r>
        <w:rPr>
          <w:rFonts w:ascii="Times New Roman"/>
          <w:b w:val="false"/>
          <w:i w:val="false"/>
          <w:color w:val="000000"/>
          <w:sz w:val="28"/>
        </w:rPr>
        <w:t>
      13. Маңғыстау облысы – 47;</w:t>
      </w:r>
      <w:r>
        <w:br/>
      </w:r>
      <w:r>
        <w:rPr>
          <w:rFonts w:ascii="Times New Roman"/>
          <w:b w:val="false"/>
          <w:i w:val="false"/>
          <w:color w:val="000000"/>
          <w:sz w:val="28"/>
        </w:rPr>
        <w:t>
      14. Павлодар облысы – 55;</w:t>
      </w:r>
      <w:r>
        <w:br/>
      </w:r>
      <w:r>
        <w:rPr>
          <w:rFonts w:ascii="Times New Roman"/>
          <w:b w:val="false"/>
          <w:i w:val="false"/>
          <w:color w:val="000000"/>
          <w:sz w:val="28"/>
        </w:rPr>
        <w:t>
      15. Солтүстік Қазақстан облысы – 59;</w:t>
      </w:r>
      <w:r>
        <w:br/>
      </w:r>
      <w:r>
        <w:rPr>
          <w:rFonts w:ascii="Times New Roman"/>
          <w:b w:val="false"/>
          <w:i w:val="false"/>
          <w:color w:val="000000"/>
          <w:sz w:val="28"/>
        </w:rPr>
        <w:t>
      15. Оңтүстік Қазақстан облысы – 51.</w:t>
      </w:r>
    </w:p>
    <w:bookmarkStart w:name="z117" w:id="18"/>
    <w:p>
      <w:pPr>
        <w:spacing w:after="0"/>
        <w:ind w:left="0"/>
        <w:jc w:val="both"/>
      </w:pPr>
      <w:r>
        <w:rPr>
          <w:rFonts w:ascii="Times New Roman"/>
          <w:b w:val="false"/>
          <w:i w:val="false"/>
          <w:color w:val="000000"/>
          <w:sz w:val="28"/>
        </w:rPr>
        <w:t>
Ақпараттық есепке алу құжаттарының</w:t>
      </w:r>
      <w:r>
        <w:br/>
      </w:r>
      <w:r>
        <w:rPr>
          <w:rFonts w:ascii="Times New Roman"/>
          <w:b w:val="false"/>
          <w:i w:val="false"/>
          <w:color w:val="000000"/>
          <w:sz w:val="28"/>
        </w:rPr>
        <w:t>
негізінде «Сот актілерін орындау</w:t>
      </w:r>
      <w:r>
        <w:br/>
      </w:r>
      <w:r>
        <w:rPr>
          <w:rFonts w:ascii="Times New Roman"/>
          <w:b w:val="false"/>
          <w:i w:val="false"/>
          <w:color w:val="000000"/>
          <w:sz w:val="28"/>
        </w:rPr>
        <w:t>
бойынша жұмыс туралы» № 4 нысанды</w:t>
      </w:r>
      <w:r>
        <w:br/>
      </w:r>
      <w:r>
        <w:rPr>
          <w:rFonts w:ascii="Times New Roman"/>
          <w:b w:val="false"/>
          <w:i w:val="false"/>
          <w:color w:val="000000"/>
          <w:sz w:val="28"/>
        </w:rPr>
        <w:t xml:space="preserve">
есепті құрастыру жөніндегі    </w:t>
      </w:r>
      <w:r>
        <w:br/>
      </w:r>
      <w:r>
        <w:rPr>
          <w:rFonts w:ascii="Times New Roman"/>
          <w:b w:val="false"/>
          <w:i w:val="false"/>
          <w:color w:val="000000"/>
          <w:sz w:val="28"/>
        </w:rPr>
        <w:t xml:space="preserve">
нұсқаулыққа 5-қосымша     </w:t>
      </w:r>
    </w:p>
    <w:bookmarkEnd w:id="18"/>
    <w:p>
      <w:pPr>
        <w:spacing w:after="0"/>
        <w:ind w:left="0"/>
        <w:jc w:val="left"/>
      </w:pPr>
      <w:r>
        <w:rPr>
          <w:rFonts w:ascii="Times New Roman"/>
          <w:b/>
          <w:i w:val="false"/>
          <w:color w:val="000000"/>
        </w:rPr>
        <w:t xml:space="preserve"> № 1 бақылау карточкасы. «Атқарушылық құжатты аумақтылығы бойынша орындау үшін жіберу туралы»</w:t>
      </w:r>
    </w:p>
    <w:p>
      <w:pPr>
        <w:spacing w:after="0"/>
        <w:ind w:left="0"/>
        <w:jc w:val="both"/>
      </w:pPr>
      <w:r>
        <w:rPr>
          <w:rFonts w:ascii="Times New Roman"/>
          <w:b w:val="false"/>
          <w:i w:val="false"/>
          <w:color w:val="000000"/>
          <w:sz w:val="28"/>
        </w:rPr>
        <w:t>1. Атқарушылық құжаттың нөмірі _________________/_/_/_/_/_/_/_/_/_/_/</w:t>
      </w:r>
      <w:r>
        <w:br/>
      </w:r>
      <w:r>
        <w:rPr>
          <w:rFonts w:ascii="Times New Roman"/>
          <w:b w:val="false"/>
          <w:i w:val="false"/>
          <w:color w:val="000000"/>
          <w:sz w:val="28"/>
        </w:rPr>
        <w:t>
2. Атқарушылық өндірістің нөмірі________________/_/_/_/_/_/_/_/_/_/_/</w:t>
      </w:r>
      <w:r>
        <w:br/>
      </w:r>
      <w:r>
        <w:rPr>
          <w:rFonts w:ascii="Times New Roman"/>
          <w:b w:val="false"/>
          <w:i w:val="false"/>
          <w:color w:val="000000"/>
          <w:sz w:val="28"/>
        </w:rPr>
        <w:t>
3. Атқарушылық құжатты аумақтылығы бойынша жіберген аумақтық органның атауы __________________________________</w:t>
      </w:r>
      <w:r>
        <w:br/>
      </w:r>
      <w:r>
        <w:rPr>
          <w:rFonts w:ascii="Times New Roman"/>
          <w:b w:val="false"/>
          <w:i w:val="false"/>
          <w:color w:val="000000"/>
          <w:sz w:val="28"/>
        </w:rPr>
        <w:t>
4.   Атқарушылық құжаттың атауы______________________________________</w:t>
      </w:r>
      <w:r>
        <w:br/>
      </w:r>
      <w:r>
        <w:rPr>
          <w:rFonts w:ascii="Times New Roman"/>
          <w:b w:val="false"/>
          <w:i w:val="false"/>
          <w:color w:val="000000"/>
          <w:sz w:val="28"/>
        </w:rPr>
        <w:t>
кім берді____________________________________________________________</w:t>
      </w:r>
      <w:r>
        <w:br/>
      </w:r>
      <w:r>
        <w:rPr>
          <w:rFonts w:ascii="Times New Roman"/>
          <w:b w:val="false"/>
          <w:i w:val="false"/>
          <w:color w:val="000000"/>
          <w:sz w:val="28"/>
        </w:rPr>
        <w:t>
___________________________________________ атқарушылық құжаттың үзінді көшірмесінің күні 20__ жылғы «____»_______.</w:t>
      </w:r>
      <w:r>
        <w:br/>
      </w:r>
      <w:r>
        <w:rPr>
          <w:rFonts w:ascii="Times New Roman"/>
          <w:b w:val="false"/>
          <w:i w:val="false"/>
          <w:color w:val="000000"/>
          <w:sz w:val="28"/>
        </w:rPr>
        <w:t>
келіп түскен күні 20__ жылғы «____»__________.</w:t>
      </w:r>
      <w:r>
        <w:br/>
      </w:r>
      <w:r>
        <w:rPr>
          <w:rFonts w:ascii="Times New Roman"/>
          <w:b w:val="false"/>
          <w:i w:val="false"/>
          <w:color w:val="000000"/>
          <w:sz w:val="28"/>
        </w:rPr>
        <w:t>
борышкер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мекенжайы:</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өндіріп алушы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мекенжайы: 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талаптардың мәні, өндіріп алу сомас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өндіріп алу түрі __________________________________________________________________________________________________________________________________________</w:t>
      </w:r>
      <w:r>
        <w:br/>
      </w:r>
      <w:r>
        <w:rPr>
          <w:rFonts w:ascii="Times New Roman"/>
          <w:b w:val="false"/>
          <w:i w:val="false"/>
          <w:color w:val="000000"/>
          <w:sz w:val="28"/>
        </w:rPr>
        <w:t>
5. Атқарушылық құжат қайда жіберілді (аумақтық органның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Атқарушылық құжатты жолдау күні, шығыс нөмірі</w:t>
      </w:r>
      <w:r>
        <w:br/>
      </w:r>
      <w:r>
        <w:rPr>
          <w:rFonts w:ascii="Times New Roman"/>
          <w:b w:val="false"/>
          <w:i w:val="false"/>
          <w:color w:val="000000"/>
          <w:sz w:val="28"/>
        </w:rPr>
        <w:t>
_______________________/_/_/_/_/_/_/_/_/_/_/_/</w:t>
      </w:r>
      <w:r>
        <w:br/>
      </w:r>
      <w:r>
        <w:rPr>
          <w:rFonts w:ascii="Times New Roman"/>
          <w:b w:val="false"/>
          <w:i w:val="false"/>
          <w:color w:val="000000"/>
          <w:sz w:val="28"/>
        </w:rPr>
        <w:t>
7. Атқарушылық құжат қалай жіберілді (почта байланысы арқылы, хабарламамен, қолма-қол және т.б., атқарушылық құжатты қабылдау туралы мәліметтер болса көрсетілсін)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 Соттардың әкімшісі ___________________________________________</w:t>
      </w:r>
      <w:r>
        <w:br/>
      </w:r>
      <w:r>
        <w:rPr>
          <w:rFonts w:ascii="Times New Roman"/>
          <w:b w:val="false"/>
          <w:i w:val="false"/>
          <w:color w:val="000000"/>
          <w:sz w:val="28"/>
        </w:rPr>
        <w:t>
                        (Т.А.Ә. толық, анық) (қолы) М.О.</w:t>
      </w:r>
    </w:p>
    <w:bookmarkStart w:name="z118" w:id="19"/>
    <w:p>
      <w:pPr>
        <w:spacing w:after="0"/>
        <w:ind w:left="0"/>
        <w:jc w:val="both"/>
      </w:pPr>
      <w:r>
        <w:rPr>
          <w:rFonts w:ascii="Times New Roman"/>
          <w:b w:val="false"/>
          <w:i w:val="false"/>
          <w:color w:val="000000"/>
          <w:sz w:val="28"/>
        </w:rPr>
        <w:t>
Ақпараттық есепке алу құжаттарының</w:t>
      </w:r>
      <w:r>
        <w:br/>
      </w:r>
      <w:r>
        <w:rPr>
          <w:rFonts w:ascii="Times New Roman"/>
          <w:b w:val="false"/>
          <w:i w:val="false"/>
          <w:color w:val="000000"/>
          <w:sz w:val="28"/>
        </w:rPr>
        <w:t>
негізінде «Сот актілерін орындау</w:t>
      </w:r>
      <w:r>
        <w:br/>
      </w:r>
      <w:r>
        <w:rPr>
          <w:rFonts w:ascii="Times New Roman"/>
          <w:b w:val="false"/>
          <w:i w:val="false"/>
          <w:color w:val="000000"/>
          <w:sz w:val="28"/>
        </w:rPr>
        <w:t>
бойынша жұмыс туралы» № 4 нысанды</w:t>
      </w:r>
      <w:r>
        <w:br/>
      </w:r>
      <w:r>
        <w:rPr>
          <w:rFonts w:ascii="Times New Roman"/>
          <w:b w:val="false"/>
          <w:i w:val="false"/>
          <w:color w:val="000000"/>
          <w:sz w:val="28"/>
        </w:rPr>
        <w:t xml:space="preserve">
есепті құрастыру жөніндегі   </w:t>
      </w:r>
      <w:r>
        <w:br/>
      </w:r>
      <w:r>
        <w:rPr>
          <w:rFonts w:ascii="Times New Roman"/>
          <w:b w:val="false"/>
          <w:i w:val="false"/>
          <w:color w:val="000000"/>
          <w:sz w:val="28"/>
        </w:rPr>
        <w:t xml:space="preserve">
нұсқаулыққа 6-қосымша       </w:t>
      </w:r>
    </w:p>
    <w:bookmarkEnd w:id="19"/>
    <w:p>
      <w:pPr>
        <w:spacing w:after="0"/>
        <w:ind w:left="0"/>
        <w:jc w:val="left"/>
      </w:pPr>
      <w:r>
        <w:rPr>
          <w:rFonts w:ascii="Times New Roman"/>
          <w:b/>
          <w:i w:val="false"/>
          <w:color w:val="000000"/>
        </w:rPr>
        <w:t xml:space="preserve"> № 2 бақылау карточкасы. «Атқарушылық құжатты аумақтылығы бойынша орындау үшін қабылдау туралы»</w:t>
      </w:r>
    </w:p>
    <w:p>
      <w:pPr>
        <w:spacing w:after="0"/>
        <w:ind w:left="0"/>
        <w:jc w:val="both"/>
      </w:pPr>
      <w:r>
        <w:rPr>
          <w:rFonts w:ascii="Times New Roman"/>
          <w:b w:val="false"/>
          <w:i w:val="false"/>
          <w:color w:val="000000"/>
          <w:sz w:val="28"/>
        </w:rPr>
        <w:t>1. Атқарушылық құжаттың нөмірі ___________________/_/_/_/_/_/_/_/_/_/</w:t>
      </w:r>
      <w:r>
        <w:br/>
      </w:r>
      <w:r>
        <w:rPr>
          <w:rFonts w:ascii="Times New Roman"/>
          <w:b w:val="false"/>
          <w:i w:val="false"/>
          <w:color w:val="000000"/>
          <w:sz w:val="28"/>
        </w:rPr>
        <w:t>
2. Қозғалған атқарушылық өндірістің нөмірі___________________/_/_/_/_/_/_/_/_/_/</w:t>
      </w:r>
      <w:r>
        <w:br/>
      </w:r>
      <w:r>
        <w:rPr>
          <w:rFonts w:ascii="Times New Roman"/>
          <w:b w:val="false"/>
          <w:i w:val="false"/>
          <w:color w:val="000000"/>
          <w:sz w:val="28"/>
        </w:rPr>
        <w:t>
3. Атқарушылық құжатты аумақтылығы бойынша қабылдаған аумақтық органның атауы ______________________________________________________</w:t>
      </w:r>
      <w:r>
        <w:br/>
      </w:r>
      <w:r>
        <w:rPr>
          <w:rFonts w:ascii="Times New Roman"/>
          <w:b w:val="false"/>
          <w:i w:val="false"/>
          <w:color w:val="000000"/>
          <w:sz w:val="28"/>
        </w:rPr>
        <w:t>
4. Атқарушылық құжаттың атауы _______________________________________ кім берді____________________________________________________________</w:t>
      </w:r>
      <w:r>
        <w:br/>
      </w:r>
      <w:r>
        <w:rPr>
          <w:rFonts w:ascii="Times New Roman"/>
          <w:b w:val="false"/>
          <w:i w:val="false"/>
          <w:color w:val="000000"/>
          <w:sz w:val="28"/>
        </w:rPr>
        <w:t>
_________________________________________ атқарушылық құжаттың үзінді</w:t>
      </w:r>
      <w:r>
        <w:br/>
      </w:r>
      <w:r>
        <w:rPr>
          <w:rFonts w:ascii="Times New Roman"/>
          <w:b w:val="false"/>
          <w:i w:val="false"/>
          <w:color w:val="000000"/>
          <w:sz w:val="28"/>
        </w:rPr>
        <w:t>
көшірмесінің күні 20__ жылғы «____»_______.</w:t>
      </w:r>
      <w:r>
        <w:br/>
      </w:r>
      <w:r>
        <w:rPr>
          <w:rFonts w:ascii="Times New Roman"/>
          <w:b w:val="false"/>
          <w:i w:val="false"/>
          <w:color w:val="000000"/>
          <w:sz w:val="28"/>
        </w:rPr>
        <w:t>
борышкер_______________________________________________________________________________________________________________________________________________________________________________________________________мекенжайы: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өндіріп алушы</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мекенжайы: 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талаптың мәні, өндіріп алу сомас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өндіріп алу түрі___________________________________________________________________________________________________________________</w:t>
      </w:r>
      <w:r>
        <w:br/>
      </w:r>
      <w:r>
        <w:rPr>
          <w:rFonts w:ascii="Times New Roman"/>
          <w:b w:val="false"/>
          <w:i w:val="false"/>
          <w:color w:val="000000"/>
          <w:sz w:val="28"/>
        </w:rPr>
        <w:t>
5. Атқарушылық құжат қайдан келді (атауы, аумақтық органның шығыс нөмірі) __________________________________</w:t>
      </w:r>
      <w:r>
        <w:br/>
      </w:r>
      <w:r>
        <w:rPr>
          <w:rFonts w:ascii="Times New Roman"/>
          <w:b w:val="false"/>
          <w:i w:val="false"/>
          <w:color w:val="000000"/>
          <w:sz w:val="28"/>
        </w:rPr>
        <w:t>
6. Атқарушылық құжатты алу күні, кіріс нөмірі__________________/_/_/_/_/_/_/_/_/</w:t>
      </w:r>
      <w:r>
        <w:br/>
      </w:r>
      <w:r>
        <w:rPr>
          <w:rFonts w:ascii="Times New Roman"/>
          <w:b w:val="false"/>
          <w:i w:val="false"/>
          <w:color w:val="000000"/>
          <w:sz w:val="28"/>
        </w:rPr>
        <w:t>
7. Атқарушылық құжат қалай қабылданды (почта байланысы арқылы, хабарламамен, қолма-қол және т.б.)__________________________________</w:t>
      </w:r>
      <w:r>
        <w:br/>
      </w:r>
      <w:r>
        <w:rPr>
          <w:rFonts w:ascii="Times New Roman"/>
          <w:b w:val="false"/>
          <w:i w:val="false"/>
          <w:color w:val="000000"/>
          <w:sz w:val="28"/>
        </w:rPr>
        <w:t>
Соттардың әкімшісі _________________________________________________</w:t>
      </w:r>
      <w:r>
        <w:br/>
      </w:r>
      <w:r>
        <w:rPr>
          <w:rFonts w:ascii="Times New Roman"/>
          <w:b w:val="false"/>
          <w:i w:val="false"/>
          <w:color w:val="000000"/>
          <w:sz w:val="28"/>
        </w:rPr>
        <w:t>
                           (Т.А.Ә. толық, анық) (қолы)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