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7547" w14:textId="c447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10/2-V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2013 жылғы 20 тамыздағы № 15/1-V шешімі. Шығыс Қазақстан облысының Әділет департаментінде 2013 жылғы 26 тамызда № 3037 болып тіркелді. Күші жойылды - Шығыс Қазақстан облысы Бесқарағай аудандық мәслихатының 2013 жылғы 25 желтоқсандағы № 19/11-V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25.12.2013 № 19/11-V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«2013-2015 жылдарға арналған облыстық бюджет туралы» 2012 жылғы 7 желтоқсандағы № 8/99-V шешімге өзгерістер енгізу туралы» 2013 жылғы 9 тамыздағы № 13/155-V (нормативтік құқықтық актілерді мемлекеттік тіркеу Тізілімінде 3031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2012 жылғы 21 желтоқсандағы № 10/2-V шешіміне (нормативтік құқықтық актілерді мемлекеттік тіркеу Тізілімінде 2799 нөмірімен тіркелген, 2013 жылғы 16 қаңтардағы «Бесқарағай тынысы» газетінің № 5, 6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2304035,0 мың теңге, оның ішінде:</w:t>
      </w:r>
      <w:r>
        <w:br/>
      </w:r>
      <w:r>
        <w:rPr>
          <w:rFonts w:ascii="Times New Roman"/>
          <w:b w:val="false"/>
          <w:i w:val="false"/>
          <w:color w:val="000000"/>
          <w:sz w:val="28"/>
        </w:rPr>
        <w:t>
      кірістер – 322912,0 мың теңге;</w:t>
      </w:r>
      <w:r>
        <w:br/>
      </w:r>
      <w:r>
        <w:rPr>
          <w:rFonts w:ascii="Times New Roman"/>
          <w:b w:val="false"/>
          <w:i w:val="false"/>
          <w:color w:val="000000"/>
          <w:sz w:val="28"/>
        </w:rPr>
        <w:t>
      салықтық түсімдер – 322060,0 мың теңге;</w:t>
      </w:r>
      <w:r>
        <w:br/>
      </w:r>
      <w:r>
        <w:rPr>
          <w:rFonts w:ascii="Times New Roman"/>
          <w:b w:val="false"/>
          <w:i w:val="false"/>
          <w:color w:val="000000"/>
          <w:sz w:val="28"/>
        </w:rPr>
        <w:t>
      салықтық емес түсімдер – 852,0 мың теңге;</w:t>
      </w:r>
      <w:r>
        <w:br/>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трансферттердің түсімдері – 1981123,0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2323649,1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3978,0 мың теңге, оның ішінде:</w:t>
      </w:r>
      <w:r>
        <w:br/>
      </w:r>
      <w:r>
        <w:rPr>
          <w:rFonts w:ascii="Times New Roman"/>
          <w:b w:val="false"/>
          <w:i w:val="false"/>
          <w:color w:val="000000"/>
          <w:sz w:val="28"/>
        </w:rPr>
        <w:t>
      бюджеттік кредиттер – 5193,0 мың теңге;</w:t>
      </w:r>
      <w:r>
        <w:br/>
      </w:r>
      <w:r>
        <w:rPr>
          <w:rFonts w:ascii="Times New Roman"/>
          <w:b w:val="false"/>
          <w:i w:val="false"/>
          <w:color w:val="000000"/>
          <w:sz w:val="28"/>
        </w:rPr>
        <w:t>
      бюджеттік кредиттерді өтеу – 1215,0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-23592,1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23592,1 мың теңге.».</w:t>
      </w:r>
      <w:r>
        <w:br/>
      </w:r>
      <w:r>
        <w:rPr>
          <w:rFonts w:ascii="Times New Roman"/>
          <w:b w:val="false"/>
          <w:i w:val="false"/>
          <w:color w:val="000000"/>
          <w:sz w:val="28"/>
        </w:rPr>
        <w:t>
</w:t>
      </w:r>
      <w:r>
        <w:rPr>
          <w:rFonts w:ascii="Times New Roman"/>
          <w:b w:val="false"/>
          <w:i w:val="false"/>
          <w:color w:val="000000"/>
          <w:sz w:val="28"/>
        </w:rPr>
        <w:t>
      2013 жылға арналған аудандық бюджетте облыстық бюджеттен нысаналы ағымды трансферттердің азаюы қарастырылғаны ескерілсін, оның ішінде:</w:t>
      </w:r>
      <w:r>
        <w:br/>
      </w:r>
      <w:r>
        <w:rPr>
          <w:rFonts w:ascii="Times New Roman"/>
          <w:b w:val="false"/>
          <w:i w:val="false"/>
          <w:color w:val="000000"/>
          <w:sz w:val="28"/>
        </w:rPr>
        <w:t>
      азаматтардың кейбір санаттарына материалдық көмек көрсетуге (Ұлы Отан соғысына қатысушыларға, Ұлы Отан соғысының мүгедектеріне, Ұлы Отан соғысына қатысушыларға және Ұлы Отан соғысының мүгедектеріне теңестірілген тұлғаларға, қаза тапқан әскери қызметшілердің отбасыларына) - 290,0 мың теңге;</w:t>
      </w:r>
      <w:r>
        <w:br/>
      </w:r>
      <w:r>
        <w:rPr>
          <w:rFonts w:ascii="Times New Roman"/>
          <w:b w:val="false"/>
          <w:i w:val="false"/>
          <w:color w:val="000000"/>
          <w:sz w:val="28"/>
        </w:rPr>
        <w:t>
      «Алтын алқа», «Күміс алқа» белгілерімен марапатталған немесе бұрын «Батыр-ана» атағын алған және 1, 2 дәрежелі «Ана даңқы» орденімен марапатталған көп балалы аналарға бір жолғы материалдық көмек көрсетуге - 220,0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төрайымы                               Т. ШЕБАРШОВА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rPr>
          <w:rFonts w:ascii="Times New Roman"/>
          <w:b w:val="false"/>
          <w:i w:val="false"/>
          <w:color w:val="000000"/>
          <w:sz w:val="28"/>
        </w:rPr>
        <w:t>                            </w:t>
      </w:r>
      <w:r>
        <w:rPr>
          <w:rFonts w:ascii="Times New Roman"/>
          <w:b w:val="false"/>
          <w:i/>
          <w:color w:val="000000"/>
          <w:sz w:val="28"/>
        </w:rPr>
        <w:t>Қ. САДЫҚОВ</w:t>
      </w:r>
    </w:p>
    <w:bookmarkEnd w:id="0"/>
    <w:bookmarkStart w:name="z6"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2013 жылғы 20 тамыздағы</w:t>
      </w:r>
      <w:r>
        <w:br/>
      </w:r>
      <w:r>
        <w:rPr>
          <w:rFonts w:ascii="Times New Roman"/>
          <w:b w:val="false"/>
          <w:i w:val="false"/>
          <w:color w:val="000000"/>
          <w:sz w:val="28"/>
        </w:rPr>
        <w:t>
№ 15/1-V шешіміне 1 қосымша</w:t>
      </w:r>
    </w:p>
    <w:bookmarkEnd w:id="1"/>
    <w:p>
      <w:pPr>
        <w:spacing w:after="0"/>
        <w:ind w:left="0"/>
        <w:jc w:val="both"/>
      </w:pPr>
      <w:r>
        <w:rPr>
          <w:rFonts w:ascii="Times New Roman"/>
          <w:b w:val="false"/>
          <w:i w:val="false"/>
          <w:color w:val="000000"/>
          <w:sz w:val="28"/>
        </w:rPr>
        <w:t>Бесқарағай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10/2-V шешіміне 1 қосымша</w:t>
      </w:r>
    </w:p>
    <w:bookmarkStart w:name="z7"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863"/>
        <w:gridCol w:w="969"/>
        <w:gridCol w:w="926"/>
        <w:gridCol w:w="7829"/>
        <w:gridCol w:w="2435"/>
      </w:tblGrid>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w:t>
            </w:r>
            <w:r>
              <w:br/>
            </w:r>
            <w:r>
              <w:rPr>
                <w:rFonts w:ascii="Times New Roman"/>
                <w:b w:val="false"/>
                <w:i w:val="false"/>
                <w:color w:val="000000"/>
                <w:sz w:val="20"/>
              </w:rPr>
              <w:t>
лік</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2304035,0</w:t>
            </w:r>
          </w:p>
        </w:tc>
      </w:tr>
      <w:tr>
        <w:trPr>
          <w:trHeight w:val="1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322912,0</w:t>
            </w:r>
          </w:p>
        </w:tc>
      </w:tr>
      <w:tr>
        <w:trPr>
          <w:trHeight w:val="1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322060,0</w:t>
            </w:r>
          </w:p>
        </w:tc>
      </w:tr>
      <w:tr>
        <w:trPr>
          <w:trHeight w:val="1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136936,0</w:t>
            </w:r>
          </w:p>
        </w:tc>
      </w:tr>
      <w:tr>
        <w:trPr>
          <w:trHeight w:val="1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136936,0</w:t>
            </w:r>
          </w:p>
        </w:tc>
      </w:tr>
      <w:tr>
        <w:trPr>
          <w:trHeight w:val="7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124336,0</w:t>
            </w:r>
          </w:p>
        </w:tc>
      </w:tr>
      <w:tr>
        <w:trPr>
          <w:trHeight w:val="79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118000,0</w:t>
            </w:r>
          </w:p>
        </w:tc>
      </w:tr>
      <w:tr>
        <w:trPr>
          <w:trHeight w:val="1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118000,0</w:t>
            </w:r>
          </w:p>
        </w:tc>
      </w:tr>
      <w:tr>
        <w:trPr>
          <w:trHeight w:val="1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118000,0</w:t>
            </w:r>
          </w:p>
        </w:tc>
      </w:tr>
      <w:tr>
        <w:trPr>
          <w:trHeight w:val="1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61799,0</w:t>
            </w:r>
          </w:p>
        </w:tc>
      </w:tr>
      <w:tr>
        <w:trPr>
          <w:trHeight w:val="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35129,0</w:t>
            </w:r>
          </w:p>
        </w:tc>
      </w:tr>
      <w:tr>
        <w:trPr>
          <w:trHeight w:val="8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4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p>
        </w:tc>
      </w:tr>
      <w:tr>
        <w:trPr>
          <w:trHeight w:val="1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w:t>
            </w:r>
          </w:p>
        </w:tc>
      </w:tr>
      <w:tr>
        <w:trPr>
          <w:trHeight w:val="4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1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21207,0</w:t>
            </w:r>
          </w:p>
        </w:tc>
      </w:tr>
      <w:tr>
        <w:trPr>
          <w:trHeight w:val="5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4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20679,0</w:t>
            </w:r>
          </w:p>
        </w:tc>
      </w:tr>
      <w:tr>
        <w:trPr>
          <w:trHeight w:val="1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1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4328,0</w:t>
            </w:r>
          </w:p>
        </w:tc>
      </w:tr>
      <w:tr>
        <w:trPr>
          <w:trHeight w:val="1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11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5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1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басқа да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1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298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2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45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7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5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0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1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8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1981123,0</w:t>
            </w:r>
          </w:p>
        </w:tc>
      </w:tr>
      <w:tr>
        <w:trPr>
          <w:trHeight w:val="4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1981123,0</w:t>
            </w:r>
          </w:p>
        </w:tc>
      </w:tr>
      <w:tr>
        <w:trPr>
          <w:trHeight w:val="4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432641,0</w:t>
            </w:r>
          </w:p>
        </w:tc>
      </w:tr>
      <w:tr>
        <w:trPr>
          <w:trHeight w:val="1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216334,0</w:t>
            </w:r>
          </w:p>
        </w:tc>
      </w:tr>
      <w:tr>
        <w:trPr>
          <w:trHeight w:val="1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216307,0</w:t>
            </w:r>
          </w:p>
        </w:tc>
      </w:tr>
      <w:tr>
        <w:trPr>
          <w:trHeight w:val="1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1548482,0</w:t>
            </w:r>
          </w:p>
        </w:tc>
      </w:tr>
      <w:tr>
        <w:trPr>
          <w:trHeight w:val="19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9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695"/>
        <w:gridCol w:w="950"/>
        <w:gridCol w:w="844"/>
        <w:gridCol w:w="7938"/>
        <w:gridCol w:w="2485"/>
      </w:tblGrid>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2323649,1</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237159,0</w:t>
            </w:r>
          </w:p>
        </w:tc>
      </w:tr>
      <w:tr>
        <w:trPr>
          <w:trHeight w:val="7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208859,0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15623,0</w:t>
            </w:r>
          </w:p>
        </w:tc>
      </w:tr>
      <w:tr>
        <w:trPr>
          <w:trHeight w:val="4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15585,0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76811,0</w:t>
            </w:r>
          </w:p>
        </w:tc>
      </w:tr>
      <w:tr>
        <w:trPr>
          <w:trHeight w:val="7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67591,0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116425,0</w:t>
            </w:r>
          </w:p>
        </w:tc>
      </w:tr>
      <w:tr>
        <w:trPr>
          <w:trHeight w:val="11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107840,0</w:t>
            </w:r>
          </w:p>
        </w:tc>
      </w:tr>
      <w:tr>
        <w:trPr>
          <w:trHeight w:val="5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8585,0</w:t>
            </w:r>
          </w:p>
        </w:tc>
      </w:tr>
      <w:tr>
        <w:trPr>
          <w:trHeight w:val="1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14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7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151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12142,0</w:t>
            </w:r>
          </w:p>
        </w:tc>
      </w:tr>
      <w:tr>
        <w:trPr>
          <w:trHeight w:val="1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9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1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1272557,0</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7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7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1111564,0</w:t>
            </w:r>
          </w:p>
        </w:tc>
      </w:tr>
      <w:tr>
        <w:trPr>
          <w:trHeight w:val="7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1111564,0</w:t>
            </w:r>
          </w:p>
        </w:tc>
      </w:tr>
      <w:tr>
        <w:trPr>
          <w:trHeight w:val="1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1078948,0</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32616,0</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127609,0</w:t>
            </w:r>
          </w:p>
        </w:tc>
      </w:tr>
      <w:tr>
        <w:trPr>
          <w:trHeight w:val="6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59142,0</w:t>
            </w:r>
          </w:p>
        </w:tc>
      </w:tr>
      <w:tr>
        <w:trPr>
          <w:trHeight w:val="11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6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12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12563,0</w:t>
            </w:r>
          </w:p>
        </w:tc>
      </w:tr>
      <w:tr>
        <w:trPr>
          <w:trHeight w:val="7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34104,0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68467,0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68467,0</w:t>
            </w:r>
          </w:p>
        </w:tc>
      </w:tr>
      <w:tr>
        <w:trPr>
          <w:trHeight w:val="5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169074,0</w:t>
            </w:r>
          </w:p>
        </w:tc>
      </w:tr>
      <w:tr>
        <w:trPr>
          <w:trHeight w:val="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147744,0</w:t>
            </w:r>
          </w:p>
        </w:tc>
      </w:tr>
      <w:tr>
        <w:trPr>
          <w:trHeight w:val="7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147744,0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22428,0</w:t>
            </w:r>
          </w:p>
        </w:tc>
      </w:tr>
      <w:tr>
        <w:trPr>
          <w:trHeight w:val="18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7337,0</w:t>
            </w:r>
          </w:p>
        </w:tc>
      </w:tr>
      <w:tr>
        <w:trPr>
          <w:trHeight w:val="1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6922,0</w:t>
            </w:r>
          </w:p>
        </w:tc>
      </w:tr>
      <w:tr>
        <w:trPr>
          <w:trHeight w:val="1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6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55625,0</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29766,0</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5502,0</w:t>
            </w:r>
          </w:p>
        </w:tc>
      </w:tr>
      <w:tr>
        <w:trPr>
          <w:trHeight w:val="5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11288,0</w:t>
            </w:r>
          </w:p>
        </w:tc>
      </w:tr>
      <w:tr>
        <w:trPr>
          <w:trHeight w:val="15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21330,0</w:t>
            </w:r>
          </w:p>
        </w:tc>
      </w:tr>
      <w:tr>
        <w:trPr>
          <w:trHeight w:val="7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21330,0</w:t>
            </w:r>
          </w:p>
        </w:tc>
      </w:tr>
      <w:tr>
        <w:trPr>
          <w:trHeight w:val="11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19396,0</w:t>
            </w:r>
          </w:p>
        </w:tc>
      </w:tr>
      <w:tr>
        <w:trPr>
          <w:trHeight w:val="7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7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268418,0</w:t>
            </w:r>
          </w:p>
        </w:tc>
      </w:tr>
      <w:tr>
        <w:trPr>
          <w:trHeight w:val="2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54997,0</w:t>
            </w:r>
          </w:p>
        </w:tc>
      </w:tr>
      <w:tr>
        <w:trPr>
          <w:trHeight w:val="9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54997,0</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51997,0</w:t>
            </w:r>
          </w:p>
        </w:tc>
      </w:tr>
      <w:tr>
        <w:trPr>
          <w:trHeight w:val="6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1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164626,0</w:t>
            </w:r>
          </w:p>
        </w:tc>
      </w:tr>
      <w:tr>
        <w:trPr>
          <w:trHeight w:val="11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12530,0</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152096,0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152096,0</w:t>
            </w:r>
          </w:p>
        </w:tc>
      </w:tr>
      <w:tr>
        <w:trPr>
          <w:trHeight w:val="1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48795,0</w:t>
            </w:r>
          </w:p>
        </w:tc>
      </w:tr>
      <w:tr>
        <w:trPr>
          <w:trHeight w:val="6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22234,0</w:t>
            </w:r>
          </w:p>
        </w:tc>
      </w:tr>
      <w:tr>
        <w:trPr>
          <w:trHeight w:val="4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13072,0</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5278,0</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w:t>
            </w:r>
          </w:p>
        </w:tc>
      </w:tr>
      <w:tr>
        <w:trPr>
          <w:trHeight w:val="9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26561,0</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13229,0</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12732,0</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121735,0</w:t>
            </w:r>
          </w:p>
        </w:tc>
      </w:tr>
      <w:tr>
        <w:trPr>
          <w:trHeight w:val="1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w:t>
            </w:r>
          </w:p>
        </w:tc>
      </w:tr>
      <w:tr>
        <w:trPr>
          <w:trHeight w:val="7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r>
      <w:tr>
        <w:trPr>
          <w:trHeight w:val="6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r>
      <w:tr>
        <w:trPr>
          <w:trHeight w:val="6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1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3785,0</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6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36875,0</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36875,0</w:t>
            </w:r>
          </w:p>
        </w:tc>
      </w:tr>
      <w:tr>
        <w:trPr>
          <w:trHeight w:val="11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3714,0</w:t>
            </w:r>
          </w:p>
        </w:tc>
      </w:tr>
      <w:tr>
        <w:trPr>
          <w:trHeight w:val="7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13193,0</w:t>
            </w:r>
          </w:p>
        </w:tc>
      </w:tr>
      <w:tr>
        <w:trPr>
          <w:trHeight w:val="9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73150,0</w:t>
            </w:r>
          </w:p>
        </w:tc>
      </w:tr>
      <w:tr>
        <w:trPr>
          <w:trHeight w:val="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21201,0</w:t>
            </w:r>
          </w:p>
        </w:tc>
      </w:tr>
      <w:tr>
        <w:trPr>
          <w:trHeight w:val="6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7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18317,0</w:t>
            </w:r>
          </w:p>
        </w:tc>
      </w:tr>
      <w:tr>
        <w:trPr>
          <w:trHeight w:val="7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15280,0</w:t>
            </w:r>
          </w:p>
        </w:tc>
      </w:tr>
      <w:tr>
        <w:trPr>
          <w:trHeight w:val="3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7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11792,0</w:t>
            </w:r>
          </w:p>
        </w:tc>
      </w:tr>
      <w:tr>
        <w:trPr>
          <w:trHeight w:val="4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11792,0</w:t>
            </w:r>
          </w:p>
        </w:tc>
      </w:tr>
      <w:tr>
        <w:trPr>
          <w:trHeight w:val="8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8292,0</w:t>
            </w:r>
          </w:p>
        </w:tc>
      </w:tr>
      <w:tr>
        <w:trPr>
          <w:trHeight w:val="6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7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p>
        </w:tc>
      </w:tr>
      <w:tr>
        <w:trPr>
          <w:trHeight w:val="7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p>
        </w:tc>
      </w:tr>
      <w:tr>
        <w:trPr>
          <w:trHeight w:val="7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10853,0</w:t>
            </w:r>
          </w:p>
        </w:tc>
      </w:tr>
      <w:tr>
        <w:trPr>
          <w:trHeight w:val="11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53149,0</w:t>
            </w:r>
          </w:p>
        </w:tc>
      </w:tr>
      <w:tr>
        <w:trPr>
          <w:trHeight w:val="1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51649,0</w:t>
            </w:r>
          </w:p>
        </w:tc>
      </w:tr>
      <w:tr>
        <w:trPr>
          <w:trHeight w:val="7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4649,0</w:t>
            </w:r>
          </w:p>
        </w:tc>
      </w:tr>
      <w:tr>
        <w:trPr>
          <w:trHeight w:val="12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4649,0</w:t>
            </w:r>
          </w:p>
        </w:tc>
      </w:tr>
      <w:tr>
        <w:trPr>
          <w:trHeight w:val="10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89522,0</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8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79311,0</w:t>
            </w:r>
          </w:p>
        </w:tc>
      </w:tr>
      <w:tr>
        <w:trPr>
          <w:trHeight w:val="7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18021,0</w:t>
            </w:r>
          </w:p>
        </w:tc>
      </w:tr>
      <w:tr>
        <w:trPr>
          <w:trHeight w:val="7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18021,0</w:t>
            </w:r>
          </w:p>
        </w:tc>
      </w:tr>
      <w:tr>
        <w:trPr>
          <w:trHeight w:val="9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12575,0</w:t>
            </w:r>
          </w:p>
        </w:tc>
      </w:tr>
      <w:tr>
        <w:trPr>
          <w:trHeight w:val="12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12229,0</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7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4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8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11715,0</w:t>
            </w:r>
          </w:p>
        </w:tc>
      </w:tr>
      <w:tr>
        <w:trPr>
          <w:trHeight w:val="7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11715,0</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7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12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p>
        </w:tc>
      </w:tr>
      <w:tr>
        <w:trPr>
          <w:trHeight w:val="1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9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8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5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2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