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a6d8" w14:textId="ed1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2013 жылғы 4 ақпандағы № 39 қаулысы. Оңтүстік Қазақстан облысының әділет департаментімен 2013 жылғы 26 ақпанда № 2242 болып тіркелді. Қолданылу мерзімінің аяқталуына байланысты күші жойылды - (Оңтүстік Қазақстан облысы Шардара ауданы әкімі аппаратының 2014 жылғы 21 қаңтардағы № 03-136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ауданы әкімі аппаратының 21.01.2014 № 03-136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топтарға жататын адамдардың қосымша тізбесіне Шардара ауданының аумағында тұратын келесі тұлғалар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(он екі айдан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Қ.Айтөреев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