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b24" w14:textId="97bc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2013 жылғы 28 қаңтардағы N 02/12 қаулысы. Қарағанды облысының Әділет департаментінде 2013 жылғы 7 наурызда N 2218 болып тіркелді. Күші жойылды - Қарағанды облысы Бұқар жырау ауданы әкімдігінің 2013 жылғы 14 мамырдағы N 18/05 қаулысымен</w:t>
      </w:r>
    </w:p>
    <w:p>
      <w:pPr>
        <w:spacing w:after="0"/>
        <w:ind w:left="0"/>
        <w:jc w:val="both"/>
      </w:pPr>
      <w:r>
        <w:rPr>
          <w:rFonts w:ascii="Times New Roman"/>
          <w:b w:val="false"/>
          <w:i w:val="false"/>
          <w:color w:val="ff0000"/>
          <w:sz w:val="28"/>
        </w:rPr>
        <w:t>      Ескерту. Күші жойылды - Қарағанды облысы Бұқар жырау ауданы әкімдігінің 14.05.2013 N 18/05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Бұқар жырау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жетекшісі Шолпан Райқанқызы Такироваға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9" w:id="1"/>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02/12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"Шалғайдағы ауылдық елдi мекендерде тұратын</w:t>
      </w:r>
      <w:r>
        <w:br/>
      </w:r>
      <w:r>
        <w:rPr>
          <w:rFonts w:ascii="Times New Roman"/>
          <w:b/>
          <w:i w:val="false"/>
          <w:color w:val="000000"/>
        </w:rPr>
        <w:t>
балаларды жалпы бiлiм беру ұйымдарына және үйлерiне керi</w:t>
      </w:r>
      <w:r>
        <w:br/>
      </w:r>
      <w:r>
        <w:rPr>
          <w:rFonts w:ascii="Times New Roman"/>
          <w:b/>
          <w:i w:val="false"/>
          <w:color w:val="000000"/>
        </w:rPr>
        <w:t>
тегiн тасымалдауды ұсыну үшiн құжаттар қабылдау"</w:t>
      </w:r>
      <w:r>
        <w:br/>
      </w:r>
      <w:r>
        <w:rPr>
          <w:rFonts w:ascii="Times New Roman"/>
          <w:b/>
          <w:i w:val="false"/>
          <w:color w:val="000000"/>
        </w:rPr>
        <w:t>
мемлекеттiк қызмет регламентi</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"Шалғайдағы ауылдық елдi мекендерде тұратын балаларды жалпы бiлiм беру ұйымдарына және үйлерiне керi тегiн тасымалдауды ұсыну үшiн құжаттар қабылдау" мемлекеттiк қызмет регламентінде (бұдан әрі – Регламент) келесі ұғымдар пайдаланылады:</w:t>
      </w:r>
      <w:r>
        <w:br/>
      </w:r>
      <w:r>
        <w:rPr>
          <w:rFonts w:ascii="Times New Roman"/>
          <w:b w:val="false"/>
          <w:i w:val="false"/>
          <w:color w:val="000000"/>
          <w:sz w:val="28"/>
        </w:rPr>
        <w:t>
      1) жауапты орындаушы – кенттiң, ауылдың (селоның), ауылдық (селолық) округ әкімі аппаратының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кент, ауылдың (селоның), ауылдық (селолық) округ әкімінің аппараты.</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Осы Регламент Қазақстан Республикасы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N 1119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2007 жылғы 27 шiлдедегi "Бiлiм туралы" Заңының 6-бап </w:t>
      </w:r>
      <w:r>
        <w:rPr>
          <w:rFonts w:ascii="Times New Roman"/>
          <w:b w:val="false"/>
          <w:i w:val="false"/>
          <w:color w:val="000000"/>
          <w:sz w:val="28"/>
        </w:rPr>
        <w:t>5-тармағының</w:t>
      </w:r>
      <w:r>
        <w:rPr>
          <w:rFonts w:ascii="Times New Roman"/>
          <w:b w:val="false"/>
          <w:i w:val="false"/>
          <w:color w:val="000000"/>
          <w:sz w:val="28"/>
        </w:rPr>
        <w:t xml:space="preserve"> және Қазақстан Республикасы Үкiметiнiң 2007 жылғы 21 желтоқсандағы "Бiлiм беру ұйымдары желiсiнiң кепiлдiк берiлген мемлекеттiк нормативiн бекiту туралы" N 1256 қаулысының </w:t>
      </w:r>
      <w:r>
        <w:rPr>
          <w:rFonts w:ascii="Times New Roman"/>
          <w:b w:val="false"/>
          <w:i w:val="false"/>
          <w:color w:val="000000"/>
          <w:sz w:val="28"/>
        </w:rPr>
        <w:t>2-тармақ</w:t>
      </w:r>
      <w:r>
        <w:rPr>
          <w:rFonts w:ascii="Times New Roman"/>
          <w:b w:val="false"/>
          <w:i w:val="false"/>
          <w:color w:val="000000"/>
          <w:sz w:val="28"/>
        </w:rPr>
        <w:t xml:space="preserve"> 2) тармақшасының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 аяқтау нәтижесi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бiлiм алушылар мен тәрбиеленушiлердi жалпы білім беретін білім беру ұйымдарына және үйлерiне тегiн тасымалдауды қамтамасыз ету туралы анықтама немесе қызмет көрсетудi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Анықтама беру туралы мәлiмет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
    <w:bookmarkStart w:name="z21"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2" w:id="8"/>
    <w:p>
      <w:pPr>
        <w:spacing w:after="0"/>
        <w:ind w:left="0"/>
        <w:jc w:val="both"/>
      </w:pPr>
      <w:r>
        <w:rPr>
          <w:rFonts w:ascii="Times New Roman"/>
          <w:b w:val="false"/>
          <w:i w:val="false"/>
          <w:color w:val="000000"/>
          <w:sz w:val="28"/>
        </w:rPr>
        <w:t>
      9. Мемлекеттiк қызмет көрсетудiң мерзiмi:</w:t>
      </w:r>
      <w:r>
        <w:br/>
      </w:r>
      <w:r>
        <w:rPr>
          <w:rFonts w:ascii="Times New Roman"/>
          <w:b w:val="false"/>
          <w:i w:val="false"/>
          <w:color w:val="000000"/>
          <w:sz w:val="28"/>
        </w:rPr>
        <w:t>
      1) мемлекеттiк қызметтi алу үшiн жүгiну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оқу жылы бойы көрсетiледi:</w:t>
      </w:r>
      <w:r>
        <w:br/>
      </w:r>
      <w:r>
        <w:rPr>
          <w:rFonts w:ascii="Times New Roman"/>
          <w:b w:val="false"/>
          <w:i w:val="false"/>
          <w:color w:val="000000"/>
          <w:sz w:val="28"/>
        </w:rPr>
        <w:t>
      1) белгiленген жұмыс кестесiне сәйкес демалыс және мереке күндерiн қоспағанда, түскi үзiлiспен сағат 9.00-ден 18.00-ге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толық тапсырмауы мемлекеттік қызметті ұсынудан бас тартуға негiз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және өтініш береді;</w:t>
      </w:r>
      <w:r>
        <w:br/>
      </w:r>
      <w:r>
        <w:rPr>
          <w:rFonts w:ascii="Times New Roman"/>
          <w:b w:val="false"/>
          <w:i w:val="false"/>
          <w:color w:val="000000"/>
          <w:sz w:val="28"/>
        </w:rPr>
        <w:t>
      2) уәкілетті орган кеңсесінің қызметкері құжаттарды тіркейді және жауапты орындаушыны айқындайтын уәкiлеттi орган басшылығының қарауына ұсынады;</w:t>
      </w:r>
      <w:r>
        <w:br/>
      </w:r>
      <w:r>
        <w:rPr>
          <w:rFonts w:ascii="Times New Roman"/>
          <w:b w:val="false"/>
          <w:i w:val="false"/>
          <w:color w:val="000000"/>
          <w:sz w:val="28"/>
        </w:rPr>
        <w:t>
      3) жауапты орындаушыдан түскен құжаттарды тексереді, қызмет көрсету нәтижесін ресiмдейдi, анықтаманы не бас тарту туралы дәлелді жауапты дайындайды;</w:t>
      </w:r>
      <w:r>
        <w:br/>
      </w:r>
      <w:r>
        <w:rPr>
          <w:rFonts w:ascii="Times New Roman"/>
          <w:b w:val="false"/>
          <w:i w:val="false"/>
          <w:color w:val="000000"/>
          <w:sz w:val="28"/>
        </w:rPr>
        <w:t>
      4) уәкілетті орган кеңсесінің қызметкері анықтаманы не бас тарту туралы дәлелді жауапты мемлекеттік қызметті алушыға береді.</w:t>
      </w:r>
    </w:p>
    <w:bookmarkEnd w:id="8"/>
    <w:bookmarkStart w:name="z26" w:id="9"/>
    <w:p>
      <w:pPr>
        <w:spacing w:after="0"/>
        <w:ind w:left="0"/>
        <w:jc w:val="left"/>
      </w:pPr>
      <w:r>
        <w:rPr>
          <w:rFonts w:ascii="Times New Roman"/>
          <w:b/>
          <w:i w:val="false"/>
          <w:color w:val="000000"/>
        </w:rPr>
        <w:t xml:space="preserve"> 
4. Мемлекеттік қызметтерді көрсету үдерісінде іс-әрекеттер</w:t>
      </w:r>
      <w:r>
        <w:br/>
      </w:r>
      <w:r>
        <w:rPr>
          <w:rFonts w:ascii="Times New Roman"/>
          <w:b/>
          <w:i w:val="false"/>
          <w:color w:val="000000"/>
        </w:rPr>
        <w:t>
(өзара іс-қимылдар) тәртібінің сипаттамасы</w:t>
      </w:r>
    </w:p>
    <w:bookmarkEnd w:id="9"/>
    <w:bookmarkStart w:name="z27" w:id="10"/>
    <w:p>
      <w:pPr>
        <w:spacing w:after="0"/>
        <w:ind w:left="0"/>
        <w:jc w:val="both"/>
      </w:pPr>
      <w:r>
        <w:rPr>
          <w:rFonts w:ascii="Times New Roman"/>
          <w:b w:val="false"/>
          <w:i w:val="false"/>
          <w:color w:val="000000"/>
          <w:sz w:val="28"/>
        </w:rPr>
        <w:t>
      13. Мемлекеттiк қызмет алу үшiн барлық қажеттi құжаттарды тапсыру кезiнде мемлекеттік қызметті алушыға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өтiнiштi алу мерзімі мен нөмiрi, құжаттарды қабылдап алған маманның тегi, аты, әкесiнiң аты, қызметті алу мерзімі көрсетіліп қолхат берiледi.</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орындалу мерзімін көрсете отырып, әр ҚФБ-тің әкімшілік іс-әрекеттер реттілігінің және өзара элементтесуінің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2" w:id="12"/>
    <w:p>
      <w:pPr>
        <w:spacing w:after="0"/>
        <w:ind w:left="0"/>
        <w:jc w:val="both"/>
      </w:pPr>
      <w:r>
        <w:rPr>
          <w:rFonts w:ascii="Times New Roman"/>
          <w:b w:val="false"/>
          <w:i w:val="false"/>
          <w:color w:val="000000"/>
          <w:sz w:val="28"/>
        </w:rPr>
        <w:t>
      17. Уәкілетті органның басшысы (бұдан әрі – лауазымды тұлға) мемлекеттік қызметті көрсетуге жауапты тұлға болып табылады.</w:t>
      </w:r>
      <w:r>
        <w:br/>
      </w:r>
      <w:r>
        <w:rPr>
          <w:rFonts w:ascii="Times New Roman"/>
          <w:b w:val="false"/>
          <w:i w:val="false"/>
          <w:color w:val="000000"/>
          <w:sz w:val="28"/>
        </w:rPr>
        <w:t>
      Лауазымды тұлға мемлекеттік қызметті көрсетуді Қазақстан Республикасының заңнамасына сәйкес белгіленген мерзімде іске асыруға жауапты болады.</w:t>
      </w:r>
    </w:p>
    <w:bookmarkEnd w:id="12"/>
    <w:bookmarkStart w:name="z33" w:id="13"/>
    <w:p>
      <w:pPr>
        <w:spacing w:after="0"/>
        <w:ind w:left="0"/>
        <w:jc w:val="both"/>
      </w:pPr>
      <w:r>
        <w:rPr>
          <w:rFonts w:ascii="Times New Roman"/>
          <w:b w:val="false"/>
          <w:i w:val="false"/>
          <w:color w:val="000000"/>
          <w:sz w:val="28"/>
        </w:rPr>
        <w:t>
"Шалғайдағы ауылдық елдi мекендерде</w:t>
      </w:r>
      <w:r>
        <w:br/>
      </w:r>
      <w:r>
        <w:rPr>
          <w:rFonts w:ascii="Times New Roman"/>
          <w:b w:val="false"/>
          <w:i w:val="false"/>
          <w:color w:val="000000"/>
          <w:sz w:val="28"/>
        </w:rPr>
        <w:t>
тұратын балалар ы жалпы бiлiм беру</w:t>
      </w:r>
      <w:r>
        <w:br/>
      </w:r>
      <w:r>
        <w:rPr>
          <w:rFonts w:ascii="Times New Roman"/>
          <w:b w:val="false"/>
          <w:i w:val="false"/>
          <w:color w:val="000000"/>
          <w:sz w:val="28"/>
        </w:rPr>
        <w:t>
ұйымдарына және үйлерiне керi тегiн</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3"/>
    <w:bookmarkStart w:name="z34"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128"/>
        <w:gridCol w:w="2613"/>
        <w:gridCol w:w="1779"/>
        <w:gridCol w:w="4049"/>
      </w:tblGrid>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әкімі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w:t>
            </w:r>
            <w:r>
              <w:br/>
            </w:r>
            <w:r>
              <w:rPr>
                <w:rFonts w:ascii="Times New Roman"/>
                <w:b w:val="false"/>
                <w:i w:val="false"/>
                <w:color w:val="000000"/>
                <w:sz w:val="20"/>
              </w:rPr>
              <w:t>
</w:t>
            </w:r>
            <w:r>
              <w:rPr>
                <w:rFonts w:ascii="Times New Roman"/>
                <w:b w:val="false"/>
                <w:i w:val="false"/>
                <w:color w:val="000000"/>
                <w:sz w:val="20"/>
              </w:rPr>
              <w:t>Ботақара ст.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21690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Ботақара к., Абылайхан к-сі, 38/а</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Қушоқы кентінің әкімі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w:t>
            </w:r>
            <w:r>
              <w:br/>
            </w:r>
            <w:r>
              <w:rPr>
                <w:rFonts w:ascii="Times New Roman"/>
                <w:b w:val="false"/>
                <w:i w:val="false"/>
                <w:color w:val="000000"/>
                <w:sz w:val="20"/>
              </w:rPr>
              <w:t>
</w:t>
            </w:r>
            <w:r>
              <w:rPr>
                <w:rFonts w:ascii="Times New Roman"/>
                <w:b w:val="false"/>
                <w:i w:val="false"/>
                <w:color w:val="000000"/>
                <w:sz w:val="20"/>
              </w:rPr>
              <w:t>Майөзек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32338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Қушоқы к., Искандер к-сі, 5</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Ғ. Мұстафин атындағы кент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атындағы к.</w:t>
            </w:r>
            <w:r>
              <w:br/>
            </w:r>
            <w:r>
              <w:rPr>
                <w:rFonts w:ascii="Times New Roman"/>
                <w:b w:val="false"/>
                <w:i w:val="false"/>
                <w:color w:val="000000"/>
                <w:sz w:val="20"/>
              </w:rPr>
              <w:t>
</w:t>
            </w:r>
            <w:r>
              <w:rPr>
                <w:rFonts w:ascii="Times New Roman"/>
                <w:b w:val="false"/>
                <w:i w:val="false"/>
                <w:color w:val="000000"/>
                <w:sz w:val="20"/>
              </w:rPr>
              <w:t>Ғ. Мұстафин ст.</w:t>
            </w:r>
            <w:r>
              <w:br/>
            </w:r>
            <w:r>
              <w:rPr>
                <w:rFonts w:ascii="Times New Roman"/>
                <w:b w:val="false"/>
                <w:i w:val="false"/>
                <w:color w:val="000000"/>
                <w:sz w:val="20"/>
              </w:rPr>
              <w:t>
</w:t>
            </w:r>
            <w:r>
              <w:rPr>
                <w:rFonts w:ascii="Times New Roman"/>
                <w:b w:val="false"/>
                <w:i w:val="false"/>
                <w:color w:val="000000"/>
                <w:sz w:val="20"/>
              </w:rPr>
              <w:t>Нұра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31101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100413, Ғ. Мұстафин кенті, Корниенко к-сі, 17</w:t>
            </w:r>
            <w:r>
              <w:br/>
            </w:r>
            <w:r>
              <w:rPr>
                <w:rFonts w:ascii="Times New Roman"/>
                <w:b w:val="false"/>
                <w:i w:val="false"/>
                <w:color w:val="000000"/>
                <w:sz w:val="20"/>
              </w:rPr>
              <w:t>
</w:t>
            </w:r>
            <w:r>
              <w:rPr>
                <w:rFonts w:ascii="Times New Roman"/>
                <w:b w:val="false"/>
                <w:i w:val="false"/>
                <w:color w:val="000000"/>
                <w:sz w:val="20"/>
              </w:rPr>
              <w:t>akimat mustafina@mail.ru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Доскей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24576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100408, Доскей а. Доскей к-сі, 34</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Ақөре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52377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 Ақөре а. Целинная к-сі, 1</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Ақтөбе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w:t>
            </w:r>
            <w:r>
              <w:br/>
            </w:r>
            <w:r>
              <w:rPr>
                <w:rFonts w:ascii="Times New Roman"/>
                <w:b w:val="false"/>
                <w:i w:val="false"/>
                <w:color w:val="000000"/>
                <w:sz w:val="20"/>
              </w:rPr>
              <w:t>
</w:t>
            </w:r>
            <w:r>
              <w:rPr>
                <w:rFonts w:ascii="Times New Roman"/>
                <w:b w:val="false"/>
                <w:i w:val="false"/>
                <w:color w:val="000000"/>
                <w:sz w:val="20"/>
              </w:rPr>
              <w:t>Ынтымақ а.</w:t>
            </w:r>
            <w:r>
              <w:br/>
            </w:r>
            <w:r>
              <w:rPr>
                <w:rFonts w:ascii="Times New Roman"/>
                <w:b w:val="false"/>
                <w:i w:val="false"/>
                <w:color w:val="000000"/>
                <w:sz w:val="20"/>
              </w:rPr>
              <w:t>
</w:t>
            </w:r>
            <w:r>
              <w:rPr>
                <w:rFonts w:ascii="Times New Roman"/>
                <w:b w:val="false"/>
                <w:i w:val="false"/>
                <w:color w:val="000000"/>
                <w:sz w:val="20"/>
              </w:rPr>
              <w:t>Есарбұлақ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30247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 Ақтөбе а., Центральная к-сі, 1/l</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Үміткер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а.</w:t>
            </w:r>
            <w:r>
              <w:br/>
            </w:r>
            <w:r>
              <w:rPr>
                <w:rFonts w:ascii="Times New Roman"/>
                <w:b w:val="false"/>
                <w:i w:val="false"/>
                <w:color w:val="000000"/>
                <w:sz w:val="20"/>
              </w:rPr>
              <w:t>
</w:t>
            </w:r>
            <w:r>
              <w:rPr>
                <w:rFonts w:ascii="Times New Roman"/>
                <w:b w:val="false"/>
                <w:i w:val="false"/>
                <w:color w:val="000000"/>
                <w:sz w:val="20"/>
              </w:rPr>
              <w:t>Төрткөл а.</w:t>
            </w:r>
            <w:r>
              <w:br/>
            </w:r>
            <w:r>
              <w:rPr>
                <w:rFonts w:ascii="Times New Roman"/>
                <w:b w:val="false"/>
                <w:i w:val="false"/>
                <w:color w:val="000000"/>
                <w:sz w:val="20"/>
              </w:rPr>
              <w:t>
</w:t>
            </w:r>
            <w:r>
              <w:rPr>
                <w:rFonts w:ascii="Times New Roman"/>
                <w:b w:val="false"/>
                <w:i w:val="false"/>
                <w:color w:val="000000"/>
                <w:sz w:val="20"/>
              </w:rPr>
              <w:t>Ұлга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51897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 Үміткер а., Центральная к-сі, 7</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Березняк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а.</w:t>
            </w:r>
            <w:r>
              <w:br/>
            </w:r>
            <w:r>
              <w:rPr>
                <w:rFonts w:ascii="Times New Roman"/>
                <w:b w:val="false"/>
                <w:i w:val="false"/>
                <w:color w:val="000000"/>
                <w:sz w:val="20"/>
              </w:rPr>
              <w:t>
</w:t>
            </w:r>
            <w:r>
              <w:rPr>
                <w:rFonts w:ascii="Times New Roman"/>
                <w:b w:val="false"/>
                <w:i w:val="false"/>
                <w:color w:val="000000"/>
                <w:sz w:val="20"/>
              </w:rPr>
              <w:t>Саратовка бөл.</w:t>
            </w:r>
            <w:r>
              <w:br/>
            </w:r>
            <w:r>
              <w:rPr>
                <w:rFonts w:ascii="Times New Roman"/>
                <w:b w:val="false"/>
                <w:i w:val="false"/>
                <w:color w:val="000000"/>
                <w:sz w:val="20"/>
              </w:rPr>
              <w:t>
</w:t>
            </w:r>
            <w:r>
              <w:rPr>
                <w:rFonts w:ascii="Times New Roman"/>
                <w:b w:val="false"/>
                <w:i w:val="false"/>
                <w:color w:val="000000"/>
                <w:sz w:val="20"/>
              </w:rPr>
              <w:t>Тасауыл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35599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 Березняк а. Центральная к-сі, 4</w:t>
            </w:r>
            <w:r>
              <w:rPr>
                <w:rFonts w:ascii="Times New Roman"/>
                <w:b w:val="false"/>
                <w:i w:val="false"/>
                <w:color w:val="000000"/>
                <w:sz w:val="20"/>
              </w:rPr>
              <w:t>bereznyaki_akimat@mail.ru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27710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 Ботақара а., Горький к-сі, 10</w:t>
            </w:r>
            <w:r>
              <w:br/>
            </w:r>
            <w:r>
              <w:rPr>
                <w:rFonts w:ascii="Times New Roman"/>
                <w:b w:val="false"/>
                <w:i w:val="false"/>
                <w:color w:val="000000"/>
                <w:sz w:val="20"/>
              </w:rPr>
              <w:t>
</w:t>
            </w:r>
            <w:r>
              <w:rPr>
                <w:rFonts w:ascii="Times New Roman"/>
                <w:b w:val="false"/>
                <w:i w:val="false"/>
                <w:color w:val="000000"/>
                <w:sz w:val="20"/>
              </w:rPr>
              <w:t>guaabotakara@mail.ru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Бұқар Жырау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w:t>
            </w:r>
            <w:r>
              <w:br/>
            </w:r>
            <w:r>
              <w:rPr>
                <w:rFonts w:ascii="Times New Roman"/>
                <w:b w:val="false"/>
                <w:i w:val="false"/>
                <w:color w:val="000000"/>
                <w:sz w:val="20"/>
              </w:rPr>
              <w:t>
</w:t>
            </w:r>
            <w:r>
              <w:rPr>
                <w:rFonts w:ascii="Times New Roman"/>
                <w:b w:val="false"/>
                <w:i w:val="false"/>
                <w:color w:val="000000"/>
                <w:sz w:val="20"/>
              </w:rPr>
              <w:t>Семізбұға а.</w:t>
            </w:r>
            <w:r>
              <w:br/>
            </w:r>
            <w:r>
              <w:rPr>
                <w:rFonts w:ascii="Times New Roman"/>
                <w:b w:val="false"/>
                <w:i w:val="false"/>
                <w:color w:val="000000"/>
                <w:sz w:val="20"/>
              </w:rPr>
              <w:t>
</w:t>
            </w:r>
            <w:r>
              <w:rPr>
                <w:rFonts w:ascii="Times New Roman"/>
                <w:b w:val="false"/>
                <w:i w:val="false"/>
                <w:color w:val="000000"/>
                <w:sz w:val="20"/>
              </w:rPr>
              <w:t>Шалқар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100406, Бұқар-Жырау а., Центральная к-сі, 9</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Гагарин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Гагаринское а.</w:t>
            </w:r>
            <w:r>
              <w:br/>
            </w:r>
            <w:r>
              <w:rPr>
                <w:rFonts w:ascii="Times New Roman"/>
                <w:b w:val="false"/>
                <w:i w:val="false"/>
                <w:color w:val="000000"/>
                <w:sz w:val="20"/>
              </w:rPr>
              <w:t>
</w:t>
            </w:r>
            <w:r>
              <w:rPr>
                <w:rFonts w:ascii="Times New Roman"/>
                <w:b w:val="false"/>
                <w:i w:val="false"/>
                <w:color w:val="000000"/>
                <w:sz w:val="20"/>
              </w:rPr>
              <w:t>Садовое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50222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 Гагарин а., Октябрьская к-сі, 9</w:t>
            </w:r>
          </w:p>
        </w:tc>
      </w:tr>
      <w:tr>
        <w:trPr>
          <w:trHeight w:val="10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Керней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w:t>
            </w:r>
            <w:r>
              <w:br/>
            </w:r>
            <w:r>
              <w:rPr>
                <w:rFonts w:ascii="Times New Roman"/>
                <w:b w:val="false"/>
                <w:i w:val="false"/>
                <w:color w:val="000000"/>
                <w:sz w:val="20"/>
              </w:rPr>
              <w:t>
</w:t>
            </w:r>
            <w:r>
              <w:rPr>
                <w:rFonts w:ascii="Times New Roman"/>
                <w:b w:val="false"/>
                <w:i w:val="false"/>
                <w:color w:val="000000"/>
                <w:sz w:val="20"/>
              </w:rPr>
              <w:t>Ақжар а.</w:t>
            </w:r>
            <w:r>
              <w:br/>
            </w:r>
            <w:r>
              <w:rPr>
                <w:rFonts w:ascii="Times New Roman"/>
                <w:b w:val="false"/>
                <w:i w:val="false"/>
                <w:color w:val="000000"/>
                <w:sz w:val="20"/>
              </w:rPr>
              <w:t>
</w:t>
            </w:r>
            <w:r>
              <w:rPr>
                <w:rFonts w:ascii="Times New Roman"/>
                <w:b w:val="false"/>
                <w:i w:val="false"/>
                <w:color w:val="000000"/>
                <w:sz w:val="20"/>
              </w:rPr>
              <w:t>Алғабас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51703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100412, Корнеевка а., Целинная к-сі, 11</w:t>
            </w:r>
            <w:r>
              <w:br/>
            </w:r>
            <w:r>
              <w:rPr>
                <w:rFonts w:ascii="Times New Roman"/>
                <w:b w:val="false"/>
                <w:i w:val="false"/>
                <w:color w:val="000000"/>
                <w:sz w:val="20"/>
              </w:rPr>
              <w:t>
</w:t>
            </w:r>
            <w:r>
              <w:rPr>
                <w:rFonts w:ascii="Times New Roman"/>
                <w:b w:val="false"/>
                <w:i w:val="false"/>
                <w:color w:val="000000"/>
                <w:sz w:val="20"/>
              </w:rPr>
              <w:t>korneevka_akimat@mail.ru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Дубов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а.</w:t>
            </w:r>
            <w:r>
              <w:br/>
            </w:r>
            <w:r>
              <w:rPr>
                <w:rFonts w:ascii="Times New Roman"/>
                <w:b w:val="false"/>
                <w:i w:val="false"/>
                <w:color w:val="000000"/>
                <w:sz w:val="20"/>
              </w:rPr>
              <w:t>
</w:t>
            </w:r>
            <w:r>
              <w:rPr>
                <w:rFonts w:ascii="Times New Roman"/>
                <w:b w:val="false"/>
                <w:i w:val="false"/>
                <w:color w:val="000000"/>
                <w:sz w:val="20"/>
              </w:rPr>
              <w:t>Алабас а.</w:t>
            </w:r>
            <w:r>
              <w:br/>
            </w:r>
            <w:r>
              <w:rPr>
                <w:rFonts w:ascii="Times New Roman"/>
                <w:b w:val="false"/>
                <w:i w:val="false"/>
                <w:color w:val="000000"/>
                <w:sz w:val="20"/>
              </w:rPr>
              <w:t>
</w:t>
            </w:r>
            <w:r>
              <w:rPr>
                <w:rFonts w:ascii="Times New Roman"/>
                <w:b w:val="false"/>
                <w:i w:val="false"/>
                <w:color w:val="000000"/>
                <w:sz w:val="20"/>
              </w:rPr>
              <w:t>Новостройка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36178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 Дубовка а., Юбилейная к-сі, 37</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Молодецк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51171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 Молодецк а., Аманкелді к-сі</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Көкпекті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w:t>
            </w:r>
            <w:r>
              <w:br/>
            </w:r>
            <w:r>
              <w:rPr>
                <w:rFonts w:ascii="Times New Roman"/>
                <w:b w:val="false"/>
                <w:i w:val="false"/>
                <w:color w:val="000000"/>
                <w:sz w:val="20"/>
              </w:rPr>
              <w:t>
</w:t>
            </w:r>
            <w:r>
              <w:rPr>
                <w:rFonts w:ascii="Times New Roman"/>
                <w:b w:val="false"/>
                <w:i w:val="false"/>
                <w:color w:val="000000"/>
                <w:sz w:val="20"/>
              </w:rPr>
              <w:t>Байқадам а.</w:t>
            </w:r>
            <w:r>
              <w:br/>
            </w:r>
            <w:r>
              <w:rPr>
                <w:rFonts w:ascii="Times New Roman"/>
                <w:b w:val="false"/>
                <w:i w:val="false"/>
                <w:color w:val="000000"/>
                <w:sz w:val="20"/>
              </w:rPr>
              <w:t>
</w:t>
            </w:r>
            <w:r>
              <w:rPr>
                <w:rFonts w:ascii="Times New Roman"/>
                <w:b w:val="false"/>
                <w:i w:val="false"/>
                <w:color w:val="000000"/>
                <w:sz w:val="20"/>
              </w:rPr>
              <w:t>Сарытөбе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Көкпекті а., Торговая к-сі, 1</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Тоғызқұдық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а.</w:t>
            </w:r>
            <w:r>
              <w:br/>
            </w:r>
            <w:r>
              <w:rPr>
                <w:rFonts w:ascii="Times New Roman"/>
                <w:b w:val="false"/>
                <w:i w:val="false"/>
                <w:color w:val="000000"/>
                <w:sz w:val="20"/>
              </w:rPr>
              <w:t>
</w:t>
            </w:r>
            <w:r>
              <w:rPr>
                <w:rFonts w:ascii="Times New Roman"/>
                <w:b w:val="false"/>
                <w:i w:val="false"/>
                <w:color w:val="000000"/>
                <w:sz w:val="20"/>
              </w:rPr>
              <w:t>Тасшоқы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52715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100419, Тоғызқұдық а., Механическая к-сі, 7</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Қаражар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w:t>
            </w:r>
            <w:r>
              <w:br/>
            </w:r>
            <w:r>
              <w:rPr>
                <w:rFonts w:ascii="Times New Roman"/>
                <w:b w:val="false"/>
                <w:i w:val="false"/>
                <w:color w:val="000000"/>
                <w:sz w:val="20"/>
              </w:rPr>
              <w:t>
</w:t>
            </w:r>
            <w:r>
              <w:rPr>
                <w:rFonts w:ascii="Times New Roman"/>
                <w:b w:val="false"/>
                <w:i w:val="false"/>
                <w:color w:val="000000"/>
                <w:sz w:val="20"/>
              </w:rPr>
              <w:t>Асыл а.</w:t>
            </w:r>
            <w:r>
              <w:br/>
            </w:r>
            <w:r>
              <w:rPr>
                <w:rFonts w:ascii="Times New Roman"/>
                <w:b w:val="false"/>
                <w:i w:val="false"/>
                <w:color w:val="000000"/>
                <w:sz w:val="20"/>
              </w:rPr>
              <w:t>
</w:t>
            </w:r>
            <w:r>
              <w:rPr>
                <w:rFonts w:ascii="Times New Roman"/>
                <w:b w:val="false"/>
                <w:i w:val="false"/>
                <w:color w:val="000000"/>
                <w:sz w:val="20"/>
              </w:rPr>
              <w:t>Волховское а.</w:t>
            </w:r>
            <w:r>
              <w:br/>
            </w:r>
            <w:r>
              <w:rPr>
                <w:rFonts w:ascii="Times New Roman"/>
                <w:b w:val="false"/>
                <w:i w:val="false"/>
                <w:color w:val="000000"/>
                <w:sz w:val="20"/>
              </w:rPr>
              <w:t>
</w:t>
            </w:r>
            <w:r>
              <w:rPr>
                <w:rFonts w:ascii="Times New Roman"/>
                <w:b w:val="false"/>
                <w:i w:val="false"/>
                <w:color w:val="000000"/>
                <w:sz w:val="20"/>
              </w:rPr>
              <w:t>Геологическое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33787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100426, Қаражар а., Зеленая к-сі, 1</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Қарақұдық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 Қарақұдық а., Набережная к-сі, 43/а</w:t>
            </w:r>
            <w:r>
              <w:br/>
            </w:r>
            <w:r>
              <w:rPr>
                <w:rFonts w:ascii="Times New Roman"/>
                <w:b w:val="false"/>
                <w:i w:val="false"/>
                <w:color w:val="000000"/>
                <w:sz w:val="20"/>
              </w:rPr>
              <w:t>
</w:t>
            </w:r>
            <w:r>
              <w:rPr>
                <w:rFonts w:ascii="Times New Roman"/>
                <w:b w:val="false"/>
                <w:i w:val="false"/>
                <w:color w:val="000000"/>
                <w:sz w:val="20"/>
              </w:rPr>
              <w:t>karakuduk_gu@mail.ru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Самарқан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а.</w:t>
            </w:r>
            <w:r>
              <w:br/>
            </w:r>
            <w:r>
              <w:rPr>
                <w:rFonts w:ascii="Times New Roman"/>
                <w:b w:val="false"/>
                <w:i w:val="false"/>
                <w:color w:val="000000"/>
                <w:sz w:val="20"/>
              </w:rPr>
              <w:t>
</w:t>
            </w:r>
            <w:r>
              <w:rPr>
                <w:rFonts w:ascii="Times New Roman"/>
                <w:b w:val="false"/>
                <w:i w:val="false"/>
                <w:color w:val="000000"/>
                <w:sz w:val="20"/>
              </w:rPr>
              <w:t>Тегізжол а.</w:t>
            </w:r>
            <w:r>
              <w:br/>
            </w:r>
            <w:r>
              <w:rPr>
                <w:rFonts w:ascii="Times New Roman"/>
                <w:b w:val="false"/>
                <w:i w:val="false"/>
                <w:color w:val="000000"/>
                <w:sz w:val="20"/>
              </w:rPr>
              <w:t>
</w:t>
            </w:r>
            <w:r>
              <w:rPr>
                <w:rFonts w:ascii="Times New Roman"/>
                <w:b w:val="false"/>
                <w:i w:val="false"/>
                <w:color w:val="000000"/>
                <w:sz w:val="20"/>
              </w:rPr>
              <w:t>Чкалов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33469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100434, Самарқан а., Ленинская к-сі, 30</w:t>
            </w:r>
            <w:r>
              <w:rPr>
                <w:rFonts w:ascii="Times New Roman"/>
                <w:b w:val="false"/>
                <w:i w:val="false"/>
                <w:color w:val="000000"/>
                <w:sz w:val="20"/>
              </w:rPr>
              <w:t>samarkand_akimat@mail.ru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Новоузенко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а.</w:t>
            </w:r>
            <w:r>
              <w:br/>
            </w:r>
            <w:r>
              <w:rPr>
                <w:rFonts w:ascii="Times New Roman"/>
                <w:b w:val="false"/>
                <w:i w:val="false"/>
                <w:color w:val="000000"/>
                <w:sz w:val="20"/>
              </w:rPr>
              <w:t>
</w:t>
            </w:r>
            <w:r>
              <w:rPr>
                <w:rFonts w:ascii="Times New Roman"/>
                <w:b w:val="false"/>
                <w:i w:val="false"/>
                <w:color w:val="000000"/>
                <w:sz w:val="20"/>
              </w:rPr>
              <w:t>Сиван а.</w:t>
            </w:r>
            <w:r>
              <w:br/>
            </w:r>
            <w:r>
              <w:rPr>
                <w:rFonts w:ascii="Times New Roman"/>
                <w:b w:val="false"/>
                <w:i w:val="false"/>
                <w:color w:val="000000"/>
                <w:sz w:val="20"/>
              </w:rPr>
              <w:t>
</w:t>
            </w:r>
            <w:r>
              <w:rPr>
                <w:rFonts w:ascii="Times New Roman"/>
                <w:b w:val="false"/>
                <w:i w:val="false"/>
                <w:color w:val="000000"/>
                <w:sz w:val="20"/>
              </w:rPr>
              <w:t>Тегізжол ст.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39281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100424, Новоузенка а., Тбилисская к-сі, 28</w:t>
            </w:r>
            <w:r>
              <w:br/>
            </w:r>
            <w:r>
              <w:rPr>
                <w:rFonts w:ascii="Times New Roman"/>
                <w:b w:val="false"/>
                <w:i w:val="false"/>
                <w:color w:val="000000"/>
                <w:sz w:val="20"/>
              </w:rPr>
              <w:t>
</w:t>
            </w:r>
            <w:r>
              <w:rPr>
                <w:rFonts w:ascii="Times New Roman"/>
                <w:b w:val="false"/>
                <w:i w:val="false"/>
                <w:color w:val="000000"/>
                <w:sz w:val="20"/>
              </w:rPr>
              <w:t>novouzenka_so@mail.ru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Петров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 а.</w:t>
            </w:r>
            <w:r>
              <w:br/>
            </w:r>
            <w:r>
              <w:rPr>
                <w:rFonts w:ascii="Times New Roman"/>
                <w:b w:val="false"/>
                <w:i w:val="false"/>
                <w:color w:val="000000"/>
                <w:sz w:val="20"/>
              </w:rPr>
              <w:t>
</w:t>
            </w:r>
            <w:r>
              <w:rPr>
                <w:rFonts w:ascii="Times New Roman"/>
                <w:b w:val="false"/>
                <w:i w:val="false"/>
                <w:color w:val="000000"/>
                <w:sz w:val="20"/>
              </w:rPr>
              <w:t>Жаңақала бөл.</w:t>
            </w:r>
            <w:r>
              <w:br/>
            </w:r>
            <w:r>
              <w:rPr>
                <w:rFonts w:ascii="Times New Roman"/>
                <w:b w:val="false"/>
                <w:i w:val="false"/>
                <w:color w:val="000000"/>
                <w:sz w:val="20"/>
              </w:rPr>
              <w:t>
</w:t>
            </w:r>
            <w:r>
              <w:rPr>
                <w:rFonts w:ascii="Times New Roman"/>
                <w:b w:val="false"/>
                <w:i w:val="false"/>
                <w:color w:val="000000"/>
                <w:sz w:val="20"/>
              </w:rPr>
              <w:t>Жастілек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20500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100415, Петровка а., Школьная к-сі</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Баймырза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Астахов ст.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50100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Баймырза а., Фабричная к-сі, 3</w:t>
            </w:r>
            <w:r>
              <w:br/>
            </w:r>
            <w:r>
              <w:rPr>
                <w:rFonts w:ascii="Times New Roman"/>
                <w:b w:val="false"/>
                <w:i w:val="false"/>
                <w:color w:val="000000"/>
                <w:sz w:val="20"/>
              </w:rPr>
              <w:t>
</w:t>
            </w:r>
            <w:r>
              <w:rPr>
                <w:rFonts w:ascii="Times New Roman"/>
                <w:b w:val="false"/>
                <w:i w:val="false"/>
                <w:color w:val="000000"/>
                <w:sz w:val="20"/>
              </w:rPr>
              <w:t>akimat_leila@mail.ru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Шешенқара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Үштау ст.</w:t>
            </w:r>
            <w:r>
              <w:br/>
            </w:r>
            <w:r>
              <w:rPr>
                <w:rFonts w:ascii="Times New Roman"/>
                <w:b w:val="false"/>
                <w:i w:val="false"/>
                <w:color w:val="000000"/>
                <w:sz w:val="20"/>
              </w:rPr>
              <w:t>
</w:t>
            </w:r>
            <w:r>
              <w:rPr>
                <w:rFonts w:ascii="Times New Roman"/>
                <w:b w:val="false"/>
                <w:i w:val="false"/>
                <w:color w:val="000000"/>
                <w:sz w:val="20"/>
              </w:rPr>
              <w:t>Ашысу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28648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100432, Шешенқара а.</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Ақбел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а.</w:t>
            </w:r>
            <w:r>
              <w:br/>
            </w:r>
            <w:r>
              <w:rPr>
                <w:rFonts w:ascii="Times New Roman"/>
                <w:b w:val="false"/>
                <w:i w:val="false"/>
                <w:color w:val="000000"/>
                <w:sz w:val="20"/>
              </w:rPr>
              <w:t>
</w:t>
            </w:r>
            <w:r>
              <w:rPr>
                <w:rFonts w:ascii="Times New Roman"/>
                <w:b w:val="false"/>
                <w:i w:val="false"/>
                <w:color w:val="000000"/>
                <w:sz w:val="20"/>
              </w:rPr>
              <w:t>Алабас а.</w:t>
            </w:r>
            <w:r>
              <w:br/>
            </w:r>
            <w:r>
              <w:rPr>
                <w:rFonts w:ascii="Times New Roman"/>
                <w:b w:val="false"/>
                <w:i w:val="false"/>
                <w:color w:val="000000"/>
                <w:sz w:val="20"/>
              </w:rPr>
              <w:t>
</w:t>
            </w:r>
            <w:r>
              <w:rPr>
                <w:rFonts w:ascii="Times New Roman"/>
                <w:b w:val="false"/>
                <w:i w:val="false"/>
                <w:color w:val="000000"/>
                <w:sz w:val="20"/>
              </w:rPr>
              <w:t>Құрама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52823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100401, Ақбел а., Юбилейная к-сі, 9</w:t>
            </w:r>
            <w:r>
              <w:br/>
            </w:r>
            <w:r>
              <w:rPr>
                <w:rFonts w:ascii="Times New Roman"/>
                <w:b w:val="false"/>
                <w:i w:val="false"/>
                <w:color w:val="000000"/>
                <w:sz w:val="20"/>
              </w:rPr>
              <w:t>
</w:t>
            </w:r>
            <w:r>
              <w:rPr>
                <w:rFonts w:ascii="Times New Roman"/>
                <w:b w:val="false"/>
                <w:i w:val="false"/>
                <w:color w:val="000000"/>
                <w:sz w:val="20"/>
              </w:rPr>
              <w:t>akbel@mail.ru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Ростов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а.</w:t>
            </w:r>
            <w:r>
              <w:br/>
            </w:r>
            <w:r>
              <w:rPr>
                <w:rFonts w:ascii="Times New Roman"/>
                <w:b w:val="false"/>
                <w:i w:val="false"/>
                <w:color w:val="000000"/>
                <w:sz w:val="20"/>
              </w:rPr>
              <w:t>
</w:t>
            </w:r>
            <w:r>
              <w:rPr>
                <w:rFonts w:ascii="Times New Roman"/>
                <w:b w:val="false"/>
                <w:i w:val="false"/>
                <w:color w:val="000000"/>
                <w:sz w:val="20"/>
              </w:rPr>
              <w:t>Красная Нива а.</w:t>
            </w:r>
            <w:r>
              <w:br/>
            </w:r>
            <w:r>
              <w:rPr>
                <w:rFonts w:ascii="Times New Roman"/>
                <w:b w:val="false"/>
                <w:i w:val="false"/>
                <w:color w:val="000000"/>
                <w:sz w:val="20"/>
              </w:rPr>
              <w:t>
</w:t>
            </w:r>
            <w:r>
              <w:rPr>
                <w:rFonts w:ascii="Times New Roman"/>
                <w:b w:val="false"/>
                <w:i w:val="false"/>
                <w:color w:val="000000"/>
                <w:sz w:val="20"/>
              </w:rPr>
              <w:t>Қызылжар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37350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 Ростов а., Советская к-сі, 12/а</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Центральный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а.</w:t>
            </w:r>
            <w:r>
              <w:br/>
            </w:r>
            <w:r>
              <w:rPr>
                <w:rFonts w:ascii="Times New Roman"/>
                <w:b w:val="false"/>
                <w:i w:val="false"/>
                <w:color w:val="000000"/>
                <w:sz w:val="20"/>
              </w:rPr>
              <w:t>
</w:t>
            </w:r>
            <w:r>
              <w:rPr>
                <w:rFonts w:ascii="Times New Roman"/>
                <w:b w:val="false"/>
                <w:i w:val="false"/>
                <w:color w:val="000000"/>
                <w:sz w:val="20"/>
              </w:rPr>
              <w:t>Андрейниковка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50261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 Центральное а., Советская к-сі, 10</w:t>
            </w:r>
            <w:r>
              <w:br/>
            </w:r>
            <w:r>
              <w:rPr>
                <w:rFonts w:ascii="Times New Roman"/>
                <w:b w:val="false"/>
                <w:i w:val="false"/>
                <w:color w:val="000000"/>
                <w:sz w:val="20"/>
              </w:rPr>
              <w:t>
</w:t>
            </w:r>
            <w:r>
              <w:rPr>
                <w:rFonts w:ascii="Times New Roman"/>
                <w:b w:val="false"/>
                <w:i w:val="false"/>
                <w:color w:val="000000"/>
                <w:sz w:val="20"/>
              </w:rPr>
              <w:t>tsipa1109@mail.ru</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Суықсу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31211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100418, Суықсу а., Школьная к-сі</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Тұзды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w:t>
            </w:r>
            <w:r>
              <w:br/>
            </w:r>
            <w:r>
              <w:rPr>
                <w:rFonts w:ascii="Times New Roman"/>
                <w:b w:val="false"/>
                <w:i w:val="false"/>
                <w:color w:val="000000"/>
                <w:sz w:val="20"/>
              </w:rPr>
              <w:t>
</w:t>
            </w:r>
            <w:r>
              <w:rPr>
                <w:rFonts w:ascii="Times New Roman"/>
                <w:b w:val="false"/>
                <w:i w:val="false"/>
                <w:color w:val="000000"/>
                <w:sz w:val="20"/>
              </w:rPr>
              <w:t>Ескі Тұзды а.</w:t>
            </w:r>
            <w:r>
              <w:br/>
            </w:r>
            <w:r>
              <w:rPr>
                <w:rFonts w:ascii="Times New Roman"/>
                <w:b w:val="false"/>
                <w:i w:val="false"/>
                <w:color w:val="000000"/>
                <w:sz w:val="20"/>
              </w:rPr>
              <w:t>
</w:t>
            </w:r>
            <w:r>
              <w:rPr>
                <w:rFonts w:ascii="Times New Roman"/>
                <w:b w:val="false"/>
                <w:i w:val="false"/>
                <w:color w:val="000000"/>
                <w:sz w:val="20"/>
              </w:rPr>
              <w:t>Бірінші Май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34787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 Тұзды а., Гагарин к-сі</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Үштөбе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w:t>
            </w:r>
            <w:r>
              <w:br/>
            </w:r>
            <w:r>
              <w:rPr>
                <w:rFonts w:ascii="Times New Roman"/>
                <w:b w:val="false"/>
                <w:i w:val="false"/>
                <w:color w:val="000000"/>
                <w:sz w:val="20"/>
              </w:rPr>
              <w:t>
</w:t>
            </w:r>
            <w:r>
              <w:rPr>
                <w:rFonts w:ascii="Times New Roman"/>
                <w:b w:val="false"/>
                <w:i w:val="false"/>
                <w:color w:val="000000"/>
                <w:sz w:val="20"/>
              </w:rPr>
              <w:t>Заречное а.</w:t>
            </w:r>
            <w:r>
              <w:br/>
            </w:r>
            <w:r>
              <w:rPr>
                <w:rFonts w:ascii="Times New Roman"/>
                <w:b w:val="false"/>
                <w:i w:val="false"/>
                <w:color w:val="000000"/>
                <w:sz w:val="20"/>
              </w:rPr>
              <w:t>
</w:t>
            </w:r>
            <w:r>
              <w:rPr>
                <w:rFonts w:ascii="Times New Roman"/>
                <w:b w:val="false"/>
                <w:i w:val="false"/>
                <w:color w:val="000000"/>
                <w:sz w:val="20"/>
              </w:rPr>
              <w:t>Құрылыс а.</w:t>
            </w:r>
            <w:r>
              <w:br/>
            </w:r>
            <w:r>
              <w:rPr>
                <w:rFonts w:ascii="Times New Roman"/>
                <w:b w:val="false"/>
                <w:i w:val="false"/>
                <w:color w:val="000000"/>
                <w:sz w:val="20"/>
              </w:rPr>
              <w:t>
</w:t>
            </w:r>
            <w:r>
              <w:rPr>
                <w:rFonts w:ascii="Times New Roman"/>
                <w:b w:val="false"/>
                <w:i w:val="false"/>
                <w:color w:val="000000"/>
                <w:sz w:val="20"/>
              </w:rPr>
              <w:t>Сокурское 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100422, Үштөбе а., Ленинградс кая к-сі, 30</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Белағаш ауылдық округі әкімінің аппараты" мемлекеттік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w:t>
            </w:r>
            <w:r>
              <w:br/>
            </w:r>
            <w:r>
              <w:rPr>
                <w:rFonts w:ascii="Times New Roman"/>
                <w:b w:val="false"/>
                <w:i w:val="false"/>
                <w:color w:val="000000"/>
                <w:sz w:val="20"/>
              </w:rPr>
              <w:t>
</w:t>
            </w:r>
            <w:r>
              <w:rPr>
                <w:rFonts w:ascii="Times New Roman"/>
                <w:b w:val="false"/>
                <w:i w:val="false"/>
                <w:color w:val="000000"/>
                <w:sz w:val="20"/>
              </w:rPr>
              <w:t>Аюлы бөл.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21121 25273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100404, Белағаш а., Школьная к-сі, 9</w:t>
            </w:r>
          </w:p>
        </w:tc>
      </w:tr>
    </w:tbl>
    <w:p>
      <w:pPr>
        <w:spacing w:after="0"/>
        <w:ind w:left="0"/>
        <w:jc w:val="both"/>
      </w:pPr>
      <w:r>
        <w:rPr>
          <w:rFonts w:ascii="Times New Roman"/>
          <w:b w:val="false"/>
          <w:i w:val="false"/>
          <w:color w:val="000000"/>
          <w:sz w:val="28"/>
        </w:rPr>
        <w:t>      Ескерту: к. - кенті</w:t>
      </w:r>
      <w:r>
        <w:br/>
      </w:r>
      <w:r>
        <w:rPr>
          <w:rFonts w:ascii="Times New Roman"/>
          <w:b w:val="false"/>
          <w:i w:val="false"/>
          <w:color w:val="000000"/>
          <w:sz w:val="28"/>
        </w:rPr>
        <w:t>
               а. - ауыл</w:t>
      </w:r>
      <w:r>
        <w:br/>
      </w:r>
      <w:r>
        <w:rPr>
          <w:rFonts w:ascii="Times New Roman"/>
          <w:b w:val="false"/>
          <w:i w:val="false"/>
          <w:color w:val="000000"/>
          <w:sz w:val="28"/>
        </w:rPr>
        <w:t>
               бөл. - бөлімшесі</w:t>
      </w:r>
      <w:r>
        <w:br/>
      </w:r>
      <w:r>
        <w:rPr>
          <w:rFonts w:ascii="Times New Roman"/>
          <w:b w:val="false"/>
          <w:i w:val="false"/>
          <w:color w:val="000000"/>
          <w:sz w:val="28"/>
        </w:rPr>
        <w:t>
               ст. - станциясы</w:t>
      </w:r>
      <w:r>
        <w:br/>
      </w:r>
      <w:r>
        <w:rPr>
          <w:rFonts w:ascii="Times New Roman"/>
          <w:b w:val="false"/>
          <w:i w:val="false"/>
          <w:color w:val="000000"/>
          <w:sz w:val="28"/>
        </w:rPr>
        <w:t>
               к-сі - көшесі</w:t>
      </w:r>
    </w:p>
    <w:bookmarkStart w:name="z35" w:id="15"/>
    <w:p>
      <w:pPr>
        <w:spacing w:after="0"/>
        <w:ind w:left="0"/>
        <w:jc w:val="both"/>
      </w:pPr>
      <w:r>
        <w:rPr>
          <w:rFonts w:ascii="Times New Roman"/>
          <w:b w:val="false"/>
          <w:i w:val="false"/>
          <w:color w:val="000000"/>
          <w:sz w:val="28"/>
        </w:rPr>
        <w:t>
"Шалғайдағы ауылдық елдi мекендерде</w:t>
      </w:r>
      <w:r>
        <w:br/>
      </w:r>
      <w:r>
        <w:rPr>
          <w:rFonts w:ascii="Times New Roman"/>
          <w:b w:val="false"/>
          <w:i w:val="false"/>
          <w:color w:val="000000"/>
          <w:sz w:val="28"/>
        </w:rPr>
        <w:t>
тұратын балаларды жалпы бiлiм беру</w:t>
      </w:r>
      <w:r>
        <w:br/>
      </w:r>
      <w:r>
        <w:rPr>
          <w:rFonts w:ascii="Times New Roman"/>
          <w:b w:val="false"/>
          <w:i w:val="false"/>
          <w:color w:val="000000"/>
          <w:sz w:val="28"/>
        </w:rPr>
        <w:t>
ұйымдарына және үйлерiне керi тегiн</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 және</w:t>
      </w:r>
      <w:r>
        <w:br/>
      </w:r>
      <w:r>
        <w:rPr>
          <w:rFonts w:ascii="Times New Roman"/>
          <w:b/>
          <w:i w:val="false"/>
          <w:color w:val="000000"/>
        </w:rPr>
        <w:t>
өзара әрекеттесуінің мәтінді кестелік сипаттамасы</w:t>
      </w:r>
    </w:p>
    <w:bookmarkEnd w:id="16"/>
    <w:bookmarkStart w:name="z37" w:id="17"/>
    <w:p>
      <w:pPr>
        <w:spacing w:after="0"/>
        <w:ind w:left="0"/>
        <w:jc w:val="both"/>
      </w:pPr>
      <w:r>
        <w:rPr>
          <w:rFonts w:ascii="Times New Roman"/>
          <w:b w:val="false"/>
          <w:i w:val="false"/>
          <w:color w:val="000000"/>
          <w:sz w:val="28"/>
        </w:rPr>
        <w:t>
      1 кесте. ҚФБ іс-әрекеттер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2729"/>
        <w:gridCol w:w="2813"/>
        <w:gridCol w:w="2771"/>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бас тарту туралы дәлелді жауапты дайындау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бас тарту туралы дәлелді жауапты тіркеу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ұйымдастыру-өкімшілік шешiм)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жіберу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тіркеуге жолдау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мемлекеттік қызметті алушыға беру</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r>
    </w:tbl>
    <w:bookmarkStart w:name="z38" w:id="18"/>
    <w:p>
      <w:pPr>
        <w:spacing w:after="0"/>
        <w:ind w:left="0"/>
        <w:jc w:val="both"/>
      </w:pPr>
      <w:r>
        <w:rPr>
          <w:rFonts w:ascii="Times New Roman"/>
          <w:b w:val="false"/>
          <w:i w:val="false"/>
          <w:color w:val="000000"/>
          <w:sz w:val="28"/>
        </w:rPr>
        <w:t>
      2 кесте. Пайдалану нұсқалары. Негізгі үдеріс – бiлiм алушылар мен тәрбиеленушiлердi жалпы бiлiм беру ұйымдарына және үйге кері тегін тасымалдау қамтамасыз етілген жағдайда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53"/>
        <w:gridCol w:w="3475"/>
        <w:gridCol w:w="3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анықтаманы дайындау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тіркеу</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беру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Тіркеуге жолдау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көрсету нәтижесін мемлекеттік қызметті алушыға беру</w:t>
            </w:r>
          </w:p>
        </w:tc>
      </w:tr>
    </w:tbl>
    <w:bookmarkStart w:name="z39" w:id="19"/>
    <w:p>
      <w:pPr>
        <w:spacing w:after="0"/>
        <w:ind w:left="0"/>
        <w:jc w:val="both"/>
      </w:pPr>
      <w:r>
        <w:rPr>
          <w:rFonts w:ascii="Times New Roman"/>
          <w:b w:val="false"/>
          <w:i w:val="false"/>
          <w:color w:val="000000"/>
          <w:sz w:val="28"/>
        </w:rPr>
        <w:t>
      3-кесте. Пайдалану нұсқалары. Баламалы үдеріс – бiлiм алушылар мен тәрбиеленушiлердi жалпы бiлiм беру ұйымдарына және үйге кері тегiн тасымалдау қамтамасыз етілуден бас тартылған жағдайда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3433"/>
        <w:gridCol w:w="3476"/>
        <w:gridCol w:w="3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бас тарту туралы дәлелді жауапты дайындау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 туралы дәлелді жауапты тіркеу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жіберу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Тіркеуге жолдау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көрсету нәтижесін мемлекеттік қызметті алушыға беру</w:t>
            </w:r>
          </w:p>
        </w:tc>
      </w:tr>
    </w:tbl>
    <w:bookmarkStart w:name="z40" w:id="20"/>
    <w:p>
      <w:pPr>
        <w:spacing w:after="0"/>
        <w:ind w:left="0"/>
        <w:jc w:val="both"/>
      </w:pPr>
      <w:r>
        <w:rPr>
          <w:rFonts w:ascii="Times New Roman"/>
          <w:b w:val="false"/>
          <w:i w:val="false"/>
          <w:color w:val="000000"/>
          <w:sz w:val="28"/>
        </w:rPr>
        <w:t>
"Шалғайдағы ауылдық елдi мекендерде</w:t>
      </w:r>
      <w:r>
        <w:br/>
      </w:r>
      <w:r>
        <w:rPr>
          <w:rFonts w:ascii="Times New Roman"/>
          <w:b w:val="false"/>
          <w:i w:val="false"/>
          <w:color w:val="000000"/>
          <w:sz w:val="28"/>
        </w:rPr>
        <w:t>
тұратын балаларды жалпы бiлiм беру</w:t>
      </w:r>
      <w:r>
        <w:br/>
      </w:r>
      <w:r>
        <w:rPr>
          <w:rFonts w:ascii="Times New Roman"/>
          <w:b w:val="false"/>
          <w:i w:val="false"/>
          <w:color w:val="000000"/>
          <w:sz w:val="28"/>
        </w:rPr>
        <w:t>
ұйымдарына және үйлерiне керi тегiн</w:t>
      </w:r>
      <w:r>
        <w:br/>
      </w:r>
      <w:r>
        <w:rPr>
          <w:rFonts w:ascii="Times New Roman"/>
          <w:b w:val="false"/>
          <w:i w:val="false"/>
          <w:color w:val="000000"/>
          <w:sz w:val="28"/>
        </w:rPr>
        <w:t>
тасымалдауды ұсыну үшiн құжаттар қабылдау"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20"/>
    <w:bookmarkStart w:name="z41" w:id="21"/>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логикалық реттілігі мен ҚФБ арасындағы</w:t>
      </w:r>
      <w:r>
        <w:br/>
      </w:r>
      <w:r>
        <w:rPr>
          <w:rFonts w:ascii="Times New Roman"/>
          <w:b/>
          <w:i w:val="false"/>
          <w:color w:val="000000"/>
        </w:rPr>
        <w:t>
өзара байланысты көрсететін сызбалар</w:t>
      </w:r>
    </w:p>
    <w:bookmarkEnd w:id="21"/>
    <w:p>
      <w:pPr>
        <w:spacing w:after="0"/>
        <w:ind w:left="0"/>
        <w:jc w:val="both"/>
      </w:pPr>
      <w:r>
        <w:drawing>
          <wp:inline distT="0" distB="0" distL="0" distR="0">
            <wp:extent cx="82804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4673600"/>
                    </a:xfrm>
                    <a:prstGeom prst="rect">
                      <a:avLst/>
                    </a:prstGeom>
                  </pic:spPr>
                </pic:pic>
              </a:graphicData>
            </a:graphic>
          </wp:inline>
        </w:drawing>
      </w:r>
    </w:p>
    <w:bookmarkStart w:name="z42" w:id="22"/>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02/12 қаулысымен</w:t>
      </w:r>
      <w:r>
        <w:br/>
      </w:r>
      <w:r>
        <w:rPr>
          <w:rFonts w:ascii="Times New Roman"/>
          <w:b w:val="false"/>
          <w:i w:val="false"/>
          <w:color w:val="000000"/>
          <w:sz w:val="28"/>
        </w:rPr>
        <w:t>
бекітілген</w:t>
      </w:r>
    </w:p>
    <w:bookmarkEnd w:id="22"/>
    <w:bookmarkStart w:name="z43" w:id="23"/>
    <w:p>
      <w:pPr>
        <w:spacing w:after="0"/>
        <w:ind w:left="0"/>
        <w:jc w:val="left"/>
      </w:pPr>
      <w:r>
        <w:rPr>
          <w:rFonts w:ascii="Times New Roman"/>
          <w:b/>
          <w:i w:val="false"/>
          <w:color w:val="000000"/>
        </w:rPr>
        <w:t xml:space="preserve"> 
"Жетiмдердi, ата-анасының қамқорлығынсыз қалған балаларды</w:t>
      </w:r>
      <w:r>
        <w:br/>
      </w:r>
      <w:r>
        <w:rPr>
          <w:rFonts w:ascii="Times New Roman"/>
          <w:b/>
          <w:i w:val="false"/>
          <w:color w:val="000000"/>
        </w:rPr>
        <w:t>
әлеуметтiк қамсыздандыруға арналған құжаттарды ресiмдеу"</w:t>
      </w:r>
      <w:r>
        <w:br/>
      </w:r>
      <w:r>
        <w:rPr>
          <w:rFonts w:ascii="Times New Roman"/>
          <w:b/>
          <w:i w:val="false"/>
          <w:color w:val="000000"/>
        </w:rPr>
        <w:t>
мемлекеттiк қызмет регламентi</w:t>
      </w:r>
    </w:p>
    <w:bookmarkEnd w:id="23"/>
    <w:bookmarkStart w:name="z44" w:id="24"/>
    <w:p>
      <w:pPr>
        <w:spacing w:after="0"/>
        <w:ind w:left="0"/>
        <w:jc w:val="left"/>
      </w:pPr>
      <w:r>
        <w:rPr>
          <w:rFonts w:ascii="Times New Roman"/>
          <w:b/>
          <w:i w:val="false"/>
          <w:color w:val="000000"/>
        </w:rPr>
        <w:t xml:space="preserve"> 
1. Негiзгi ұғымдар</w:t>
      </w:r>
    </w:p>
    <w:bookmarkEnd w:id="24"/>
    <w:bookmarkStart w:name="z45" w:id="25"/>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(бұдан әрi - Регламент) мемлекеттiк қызмет регламентiнде келесiдей негiзгi ұғымдар пайдаланылады.</w:t>
      </w:r>
      <w:r>
        <w:br/>
      </w:r>
      <w:r>
        <w:rPr>
          <w:rFonts w:ascii="Times New Roman"/>
          <w:b w:val="false"/>
          <w:i w:val="false"/>
          <w:color w:val="000000"/>
          <w:sz w:val="28"/>
        </w:rPr>
        <w:t>
      1) құрылымдық-функционалдық бiрлiктер (ҚФБ) - уәкiлеттi органдардың жауапты тұлғалары, мемлекеттiк органдардың құрылымдық бөлiмшелерi, мемлекеттiк органдар, ақпараттық жүйелер немесе олардың қосалқы жүйелерi;</w:t>
      </w:r>
      <w:r>
        <w:br/>
      </w:r>
      <w:r>
        <w:rPr>
          <w:rFonts w:ascii="Times New Roman"/>
          <w:b w:val="false"/>
          <w:i w:val="false"/>
          <w:color w:val="000000"/>
          <w:sz w:val="28"/>
        </w:rPr>
        <w:t xml:space="preserve">
      2) мемлекеттiк қызметтi алушы – жеке тұлға; </w:t>
      </w:r>
      <w:r>
        <w:br/>
      </w:r>
      <w:r>
        <w:rPr>
          <w:rFonts w:ascii="Times New Roman"/>
          <w:b w:val="false"/>
          <w:i w:val="false"/>
          <w:color w:val="000000"/>
          <w:sz w:val="28"/>
        </w:rPr>
        <w:t>
      3) уәкiлеттi орган – "Бұқар жырау ауданының бiлiм беру, дене шынықтыру және спорт бөлiмi" мемлекеттiк мекемесi.</w:t>
      </w:r>
    </w:p>
    <w:bookmarkEnd w:id="25"/>
    <w:bookmarkStart w:name="z46" w:id="26"/>
    <w:p>
      <w:pPr>
        <w:spacing w:after="0"/>
        <w:ind w:left="0"/>
        <w:jc w:val="left"/>
      </w:pPr>
      <w:r>
        <w:rPr>
          <w:rFonts w:ascii="Times New Roman"/>
          <w:b/>
          <w:i w:val="false"/>
          <w:color w:val="000000"/>
        </w:rPr>
        <w:t xml:space="preserve"> 
2. Жалпы ережелер</w:t>
      </w:r>
    </w:p>
    <w:bookmarkEnd w:id="26"/>
    <w:bookmarkStart w:name="z47" w:id="27"/>
    <w:p>
      <w:pPr>
        <w:spacing w:after="0"/>
        <w:ind w:left="0"/>
        <w:jc w:val="both"/>
      </w:pPr>
      <w:r>
        <w:rPr>
          <w:rFonts w:ascii="Times New Roman"/>
          <w:b w:val="false"/>
          <w:i w:val="false"/>
          <w:color w:val="000000"/>
          <w:sz w:val="28"/>
        </w:rPr>
        <w:t>
      2. Мемлекеттiк қызмет "Бұқар жырау ауданының бiлiм беру, дене шынықтыру және спорт бөлiмi" мемлекеттiк мекемесiмен (бұдан әрi – уәкiлеттi орган) (байланыс мәлiметтерi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"Неке (ерлi-зайыптылық) және отбасы туралы" Қазақстан Республикасының 2011 жылғы 26 желтоқсандағы Кодексiнiң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Қазақстан Республикасы Үкiметiнiң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 (әрі қарай – стандарт).</w:t>
      </w:r>
      <w:r>
        <w:br/>
      </w:r>
      <w:r>
        <w:rPr>
          <w:rFonts w:ascii="Times New Roman"/>
          <w:b w:val="false"/>
          <w:i w:val="false"/>
          <w:color w:val="000000"/>
          <w:sz w:val="28"/>
        </w:rPr>
        <w:t>
</w:t>
      </w:r>
      <w:r>
        <w:rPr>
          <w:rFonts w:ascii="Times New Roman"/>
          <w:b w:val="false"/>
          <w:i w:val="false"/>
          <w:color w:val="000000"/>
          <w:sz w:val="28"/>
        </w:rPr>
        <w:t>
      5. Мемлекеттiк қызмет көрсетудiң нәтижесi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белгiлеу туралы анықтама (бұдан әрi – анықтама) беру не қызмет көрсетуден бас тартудың дәлелдi жауабын ұсыну болып табылады.</w:t>
      </w:r>
    </w:p>
    <w:bookmarkEnd w:id="27"/>
    <w:bookmarkStart w:name="z51" w:id="28"/>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28"/>
    <w:bookmarkStart w:name="z52" w:id="29"/>
    <w:p>
      <w:pPr>
        <w:spacing w:after="0"/>
        <w:ind w:left="0"/>
        <w:jc w:val="both"/>
      </w:pPr>
      <w:r>
        <w:rPr>
          <w:rFonts w:ascii="Times New Roman"/>
          <w:b w:val="false"/>
          <w:i w:val="false"/>
          <w:color w:val="000000"/>
          <w:sz w:val="28"/>
        </w:rPr>
        <w:t>
      6. Мемлекеттiк қызмет көрсетудiң мерзiмдерi:</w:t>
      </w:r>
      <w:r>
        <w:br/>
      </w:r>
      <w:r>
        <w:rPr>
          <w:rFonts w:ascii="Times New Roman"/>
          <w:b w:val="false"/>
          <w:i w:val="false"/>
          <w:color w:val="000000"/>
          <w:sz w:val="28"/>
        </w:rPr>
        <w:t>
      1) мемлекеттiк қызметтi алушы осы Регламенттiң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айқындалған қажеттi құжаттарды тапсырған сәттен бастап күнтiзбелiк отыз күндi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мемлекеттiк қызметтi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уәкiлеттi органға жүгiнген кезде:</w:t>
      </w:r>
      <w:r>
        <w:br/>
      </w:r>
      <w:r>
        <w:rPr>
          <w:rFonts w:ascii="Times New Roman"/>
          <w:b w:val="false"/>
          <w:i w:val="false"/>
          <w:color w:val="000000"/>
          <w:sz w:val="28"/>
        </w:rPr>
        <w:t>
      1) демалыс және мереке күндерiн қоспағанда, белгiленген жұмыс кестесiне сәйкес, сағат 13.00-ден 14.00-ге дейiн түскi үзiлiспен сағат 09.00-ден 18.00-ге дейiн көрсетiледi;</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p>
    <w:bookmarkEnd w:id="29"/>
    <w:bookmarkStart w:name="z55" w:id="30"/>
    <w:p>
      <w:pPr>
        <w:spacing w:after="0"/>
        <w:ind w:left="0"/>
        <w:jc w:val="left"/>
      </w:pPr>
      <w:r>
        <w:rPr>
          <w:rFonts w:ascii="Times New Roman"/>
          <w:b/>
          <w:i w:val="false"/>
          <w:color w:val="000000"/>
        </w:rPr>
        <w:t xml:space="preserve"> 
4. Мемлекеттiк қызмет көрсету үдерiсiндегi iс-әрекет</w:t>
      </w:r>
      <w:r>
        <w:br/>
      </w:r>
      <w:r>
        <w:rPr>
          <w:rFonts w:ascii="Times New Roman"/>
          <w:b/>
          <w:i w:val="false"/>
          <w:color w:val="000000"/>
        </w:rPr>
        <w:t>
(өзара әрекет) тәртiбiн сипаттау</w:t>
      </w:r>
    </w:p>
    <w:bookmarkEnd w:id="30"/>
    <w:bookmarkStart w:name="z56" w:id="31"/>
    <w:p>
      <w:pPr>
        <w:spacing w:after="0"/>
        <w:ind w:left="0"/>
        <w:jc w:val="both"/>
      </w:pPr>
      <w:r>
        <w:rPr>
          <w:rFonts w:ascii="Times New Roman"/>
          <w:b w:val="false"/>
          <w:i w:val="false"/>
          <w:color w:val="000000"/>
          <w:sz w:val="28"/>
        </w:rPr>
        <w:t>
      9. Мемлекеттiк қызметтi алу үшiн мемлекеттiк қызметтi алушы уәкiлеттi органға мынадай құжаттарды тапсыруы қажет:</w:t>
      </w:r>
      <w:r>
        <w:br/>
      </w:r>
      <w:r>
        <w:rPr>
          <w:rFonts w:ascii="Times New Roman"/>
          <w:b w:val="false"/>
          <w:i w:val="false"/>
          <w:color w:val="000000"/>
          <w:sz w:val="28"/>
        </w:rPr>
        <w:t>
      1) жеке тұлғаның уәкiлеттi орган бастығының атына өзiнiң қорғаншы (қамқоршы) болуға ниетi туралы өтiнiшi еркiн нысанда ресiмделедi;</w:t>
      </w:r>
      <w:r>
        <w:br/>
      </w:r>
      <w:r>
        <w:rPr>
          <w:rFonts w:ascii="Times New Roman"/>
          <w:b w:val="false"/>
          <w:i w:val="false"/>
          <w:color w:val="000000"/>
          <w:sz w:val="28"/>
        </w:rPr>
        <w:t>
      2) егер қорғаншы (қамқоршы) болуға ниет бiлдiрген адам некеде тұрған болса, жұбайының (зайыбының) нотариалды расталған келiсiмi;</w:t>
      </w:r>
      <w:r>
        <w:br/>
      </w:r>
      <w:r>
        <w:rPr>
          <w:rFonts w:ascii="Times New Roman"/>
          <w:b w:val="false"/>
          <w:i w:val="false"/>
          <w:color w:val="000000"/>
          <w:sz w:val="28"/>
        </w:rPr>
        <w:t>
      3) егер қорғаншы (қамқоршы), тәрбиешi болуға ниет бiлдiрген адам некеде тұрған болса, мемлекеттiк қызметтi алушының және жұбайының (зайыбының) жеке куәлiгiнiң түпнұсқасы мен көшiрмесi;</w:t>
      </w:r>
      <w:r>
        <w:br/>
      </w:r>
      <w:r>
        <w:rPr>
          <w:rFonts w:ascii="Times New Roman"/>
          <w:b w:val="false"/>
          <w:i w:val="false"/>
          <w:color w:val="000000"/>
          <w:sz w:val="28"/>
        </w:rPr>
        <w:t>
      4)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бiлдiрген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мемлекеттiк қызметтi алушы некеде тұрмаған болса, нотариалды расталған анықтама;</w:t>
      </w:r>
      <w:r>
        <w:br/>
      </w:r>
      <w:r>
        <w:rPr>
          <w:rFonts w:ascii="Times New Roman"/>
          <w:b w:val="false"/>
          <w:i w:val="false"/>
          <w:color w:val="000000"/>
          <w:sz w:val="28"/>
        </w:rPr>
        <w:t>
      6) мемлекеттiк қызметтi алушының өмiрбаяны еркiн нысанда ресiмделедi;</w:t>
      </w:r>
      <w:r>
        <w:br/>
      </w:r>
      <w:r>
        <w:rPr>
          <w:rFonts w:ascii="Times New Roman"/>
          <w:b w:val="false"/>
          <w:i w:val="false"/>
          <w:color w:val="000000"/>
          <w:sz w:val="28"/>
        </w:rPr>
        <w:t>
      7) мемлекеттiк қызметтi алушыға жұмыс орнынан берiлген мiнездеме;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жерiнен анықтама;</w:t>
      </w:r>
      <w:r>
        <w:br/>
      </w:r>
      <w:r>
        <w:rPr>
          <w:rFonts w:ascii="Times New Roman"/>
          <w:b w:val="false"/>
          <w:i w:val="false"/>
          <w:color w:val="000000"/>
          <w:sz w:val="28"/>
        </w:rPr>
        <w:t>
      11) некеде тұратыны туралы куәлiк (некеде тұрған болса);</w:t>
      </w:r>
      <w:r>
        <w:br/>
      </w:r>
      <w:r>
        <w:rPr>
          <w:rFonts w:ascii="Times New Roman"/>
          <w:b w:val="false"/>
          <w:i w:val="false"/>
          <w:color w:val="000000"/>
          <w:sz w:val="28"/>
        </w:rPr>
        <w:t>
      12) мемлекеттiк қызметтi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кейiн баланы тәрбиелеуге үмiткер адамның тұрғын үй-тұрмыстық жағдайын тексерiп-қарау жүргiзiледi,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10. Қорғаншылыққа (қамқоршылыққа) берiлетiн әр бала үшiн қорғаншылық (қамқоршылық) ресiмдеуге ниет бiлдiрген адам мынадай құжаттарды ұсынады:</w:t>
      </w:r>
      <w:r>
        <w:br/>
      </w:r>
      <w:r>
        <w:rPr>
          <w:rFonts w:ascii="Times New Roman"/>
          <w:b w:val="false"/>
          <w:i w:val="false"/>
          <w:color w:val="000000"/>
          <w:sz w:val="28"/>
        </w:rPr>
        <w:t>
      1) мектеп әкiмшiлiгi растаған баланың келiсiмi (егер бала 10 жастан асса);</w:t>
      </w:r>
      <w:r>
        <w:br/>
      </w:r>
      <w:r>
        <w:rPr>
          <w:rFonts w:ascii="Times New Roman"/>
          <w:b w:val="false"/>
          <w:i w:val="false"/>
          <w:color w:val="000000"/>
          <w:sz w:val="28"/>
        </w:rPr>
        <w:t>
      2) баланың туу туралы куәлiгi;</w:t>
      </w:r>
      <w:r>
        <w:br/>
      </w:r>
      <w:r>
        <w:rPr>
          <w:rFonts w:ascii="Times New Roman"/>
          <w:b w:val="false"/>
          <w:i w:val="false"/>
          <w:color w:val="000000"/>
          <w:sz w:val="28"/>
        </w:rPr>
        <w:t>
      3) баланың денсаулық жағдайы туралы медициналық анықтама және баланың даму тарихынан үзiндi;</w:t>
      </w:r>
      <w:r>
        <w:br/>
      </w:r>
      <w:r>
        <w:rPr>
          <w:rFonts w:ascii="Times New Roman"/>
          <w:b w:val="false"/>
          <w:i w:val="false"/>
          <w:color w:val="000000"/>
          <w:sz w:val="28"/>
        </w:rPr>
        <w:t>
      4) ата-анасы туралы құжаттар (қайтыс болуы туралы куәлiктiң көшiрмесi, сот үкiмi немесе шешiмi, ата-анасының ауруы немесе iздестiрiлуi туралы анықтама, бала некеде тумаған жағдайда N 4 нысандағы анықтама);</w:t>
      </w:r>
      <w:r>
        <w:br/>
      </w:r>
      <w:r>
        <w:rPr>
          <w:rFonts w:ascii="Times New Roman"/>
          <w:b w:val="false"/>
          <w:i w:val="false"/>
          <w:color w:val="000000"/>
          <w:sz w:val="28"/>
        </w:rPr>
        <w:t>
      5) баланың бiлiм алу орнынан анықтама;</w:t>
      </w:r>
      <w:r>
        <w:br/>
      </w:r>
      <w:r>
        <w:rPr>
          <w:rFonts w:ascii="Times New Roman"/>
          <w:b w:val="false"/>
          <w:i w:val="false"/>
          <w:color w:val="000000"/>
          <w:sz w:val="28"/>
        </w:rPr>
        <w:t>
      6) зейнетақы алатын балаларға зейнетақы кiтапшасы, алименттердi өндiрiп алу туралы сот шешiмiнiң көшiрмесi;</w:t>
      </w:r>
      <w:r>
        <w:br/>
      </w:r>
      <w:r>
        <w:rPr>
          <w:rFonts w:ascii="Times New Roman"/>
          <w:b w:val="false"/>
          <w:i w:val="false"/>
          <w:color w:val="000000"/>
          <w:sz w:val="28"/>
        </w:rPr>
        <w:t>
      7) аға-iнiлерi мен апа-қарындастары және олардың орналасқан жерлерi туралы анықтама;</w:t>
      </w:r>
      <w:r>
        <w:br/>
      </w:r>
      <w:r>
        <w:rPr>
          <w:rFonts w:ascii="Times New Roman"/>
          <w:b w:val="false"/>
          <w:i w:val="false"/>
          <w:color w:val="000000"/>
          <w:sz w:val="28"/>
        </w:rPr>
        <w:t>
      8) тұрғын үйiнiң бар немесе жоқ екендiгi туралы құжаттар.</w:t>
      </w:r>
      <w:r>
        <w:br/>
      </w:r>
      <w:r>
        <w:rPr>
          <w:rFonts w:ascii="Times New Roman"/>
          <w:b w:val="false"/>
          <w:i w:val="false"/>
          <w:color w:val="000000"/>
          <w:sz w:val="28"/>
        </w:rPr>
        <w:t>
      Салыстырып тексеру үшiн құжаттардың түпнұсқалары көшiрмелерiмен қоса берiледi, кейiн құжаттардың түпнұсқалары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 кезде мемлекеттiк қызметтi алушыға барлық құжаттарды алғаны туралы қолхат берiледi, онда мемлекеттiк қызметтi алатын күнi көрсетiледi.</w:t>
      </w:r>
      <w:r>
        <w:br/>
      </w:r>
      <w:r>
        <w:rPr>
          <w:rFonts w:ascii="Times New Roman"/>
          <w:b w:val="false"/>
          <w:i w:val="false"/>
          <w:color w:val="000000"/>
          <w:sz w:val="28"/>
        </w:rPr>
        <w:t>
</w:t>
      </w:r>
      <w:r>
        <w:rPr>
          <w:rFonts w:ascii="Times New Roman"/>
          <w:b w:val="false"/>
          <w:i w:val="false"/>
          <w:color w:val="000000"/>
          <w:sz w:val="28"/>
        </w:rPr>
        <w:t>
      12. Анықтама мемлекеттiк қызметтi алушының жеке қатысуымен берiледi.</w:t>
      </w:r>
      <w:r>
        <w:br/>
      </w:r>
      <w:r>
        <w:rPr>
          <w:rFonts w:ascii="Times New Roman"/>
          <w:b w:val="false"/>
          <w:i w:val="false"/>
          <w:color w:val="000000"/>
          <w:sz w:val="28"/>
        </w:rPr>
        <w:t>
      Егер мемлекеттiк қызметтi алушы құжаттарды алуға мерзiмiнде бармаған жағдайларда уәкiлеттi орган дайын анықтамалар мен қаралған құжаттардың екi ай сақталуын жүзеге асырады.</w:t>
      </w:r>
      <w:r>
        <w:br/>
      </w:r>
      <w:r>
        <w:rPr>
          <w:rFonts w:ascii="Times New Roman"/>
          <w:b w:val="false"/>
          <w:i w:val="false"/>
          <w:color w:val="000000"/>
          <w:sz w:val="28"/>
        </w:rPr>
        <w:t>
</w:t>
      </w:r>
      <w:r>
        <w:rPr>
          <w:rFonts w:ascii="Times New Roman"/>
          <w:b w:val="false"/>
          <w:i w:val="false"/>
          <w:color w:val="000000"/>
          <w:sz w:val="28"/>
        </w:rPr>
        <w:t xml:space="preserve">
      13. Уәкiлеттi орган: </w:t>
      </w:r>
      <w:r>
        <w:br/>
      </w:r>
      <w:r>
        <w:rPr>
          <w:rFonts w:ascii="Times New Roman"/>
          <w:b w:val="false"/>
          <w:i w:val="false"/>
          <w:color w:val="000000"/>
          <w:sz w:val="28"/>
        </w:rPr>
        <w:t>
      1) мемлекеттiк қызметтi алушы осы Регламенттiң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 топтамасын толық ұсынбаған;</w:t>
      </w:r>
      <w:r>
        <w:br/>
      </w:r>
      <w:r>
        <w:rPr>
          <w:rFonts w:ascii="Times New Roman"/>
          <w:b w:val="false"/>
          <w:i w:val="false"/>
          <w:color w:val="000000"/>
          <w:sz w:val="28"/>
        </w:rPr>
        <w:t>
      2) қызмет көрсету үшiн шешiм қабылдау үшiн қажеттi құжаттарда жалған немесе бұрмаланған мәлiметтер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үдерiсiнде келесiдей құрылымдық-функционалдық бiрлiктер (бұдан әрi - ҚФБ) қатысады:</w:t>
      </w:r>
      <w:r>
        <w:br/>
      </w:r>
      <w:r>
        <w:rPr>
          <w:rFonts w:ascii="Times New Roman"/>
          <w:b w:val="false"/>
          <w:i w:val="false"/>
          <w:color w:val="000000"/>
          <w:sz w:val="28"/>
        </w:rPr>
        <w:t>
      1) Бұқар жырау ауданының әкiмi;</w:t>
      </w:r>
      <w:r>
        <w:br/>
      </w:r>
      <w:r>
        <w:rPr>
          <w:rFonts w:ascii="Times New Roman"/>
          <w:b w:val="false"/>
          <w:i w:val="false"/>
          <w:color w:val="000000"/>
          <w:sz w:val="28"/>
        </w:rPr>
        <w:t>
      2) уәкiлеттi органның басшылығы;</w:t>
      </w:r>
      <w:r>
        <w:br/>
      </w:r>
      <w:r>
        <w:rPr>
          <w:rFonts w:ascii="Times New Roman"/>
          <w:b w:val="false"/>
          <w:i w:val="false"/>
          <w:color w:val="000000"/>
          <w:sz w:val="28"/>
        </w:rPr>
        <w:t>
      3) уәкiлеттi органның маманы.</w:t>
      </w:r>
      <w:r>
        <w:br/>
      </w:r>
      <w:r>
        <w:rPr>
          <w:rFonts w:ascii="Times New Roman"/>
          <w:b w:val="false"/>
          <w:i w:val="false"/>
          <w:color w:val="000000"/>
          <w:sz w:val="28"/>
        </w:rPr>
        <w:t>
</w:t>
      </w:r>
      <w:r>
        <w:rPr>
          <w:rFonts w:ascii="Times New Roman"/>
          <w:b w:val="false"/>
          <w:i w:val="false"/>
          <w:color w:val="000000"/>
          <w:sz w:val="28"/>
        </w:rPr>
        <w:t>
      15. Әрбiр ҚФБ әкiмшiлiк әрекеттiң орындау мерзiмi көрсетiлiп әрбiр әкiмшiлiк әрекеттерiнiң реттiлiгi мен өзара әрекетiн мәтiндiк кестелiк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келтірiлген.</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үдерiсiнде ҚФБ және әкiмшiлiк әрекеттерiнiң логикалық реттiлiгi арасындағы өзара байланысын көрсететiн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келтірiлген.</w:t>
      </w:r>
    </w:p>
    <w:bookmarkEnd w:id="31"/>
    <w:bookmarkStart w:name="z64" w:id="32"/>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32"/>
    <w:bookmarkStart w:name="z65" w:id="33"/>
    <w:p>
      <w:pPr>
        <w:spacing w:after="0"/>
        <w:ind w:left="0"/>
        <w:jc w:val="both"/>
      </w:pPr>
      <w:r>
        <w:rPr>
          <w:rFonts w:ascii="Times New Roman"/>
          <w:b w:val="false"/>
          <w:i w:val="false"/>
          <w:color w:val="000000"/>
          <w:sz w:val="28"/>
        </w:rPr>
        <w:t>
      17. Мемлекеттiк қызметтi көрсетуге уәкiлеттi органның басшысы (бұдан әрi – лауазымды тұлға) жауапты тұлға болып табылады.</w:t>
      </w:r>
      <w:r>
        <w:br/>
      </w:r>
      <w:r>
        <w:rPr>
          <w:rFonts w:ascii="Times New Roman"/>
          <w:b w:val="false"/>
          <w:i w:val="false"/>
          <w:color w:val="000000"/>
          <w:sz w:val="28"/>
        </w:rPr>
        <w:t>
      Лауазымды тұлға мемлекеттiк қызметтiң белгiленген мерзiмде Қазақстан Республикасы заңнамасына сәйкес көрсетiлу сапасына және оны iске асыруға жауапты болады.</w:t>
      </w:r>
    </w:p>
    <w:bookmarkEnd w:id="33"/>
    <w:bookmarkStart w:name="z66" w:id="34"/>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4"/>
    <w:bookmarkStart w:name="z67" w:id="35"/>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 құжаттарды</w:t>
      </w:r>
      <w:r>
        <w:br/>
      </w:r>
      <w:r>
        <w:rPr>
          <w:rFonts w:ascii="Times New Roman"/>
          <w:b/>
          <w:i w:val="false"/>
          <w:color w:val="000000"/>
        </w:rPr>
        <w:t>
ресімдеу" мемлекеттік қызметін көрсету бойынша уәкілетті</w:t>
      </w:r>
      <w:r>
        <w:br/>
      </w:r>
      <w:r>
        <w:rPr>
          <w:rFonts w:ascii="Times New Roman"/>
          <w:b/>
          <w:i w:val="false"/>
          <w:color w:val="000000"/>
        </w:rPr>
        <w:t>
органның байланыс мәліметтері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4"/>
        <w:gridCol w:w="6471"/>
        <w:gridCol w:w="1655"/>
      </w:tblGrid>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білім беру, дене шынықтыру және спорт бөлімі" мемлекеттік мекемесі</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 жырау ауданы, Ботақара кенті, Қазыбек би көшесі, 60 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2-11-43, 213-11</w:t>
            </w:r>
          </w:p>
        </w:tc>
      </w:tr>
    </w:tbl>
    <w:bookmarkStart w:name="z68" w:id="36"/>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36"/>
    <w:bookmarkStart w:name="z69" w:id="37"/>
    <w:p>
      <w:pPr>
        <w:spacing w:after="0"/>
        <w:ind w:left="0"/>
        <w:jc w:val="left"/>
      </w:pPr>
      <w:r>
        <w:rPr>
          <w:rFonts w:ascii="Times New Roman"/>
          <w:b/>
          <w:i w:val="false"/>
          <w:color w:val="000000"/>
        </w:rPr>
        <w:t xml:space="preserve"> 
Әрбір әкімшілік іс-әрекетінің орындалу мерзімін көрсете</w:t>
      </w:r>
      <w:r>
        <w:br/>
      </w:r>
      <w:r>
        <w:rPr>
          <w:rFonts w:ascii="Times New Roman"/>
          <w:b/>
          <w:i w:val="false"/>
          <w:color w:val="000000"/>
        </w:rPr>
        <w:t>
отырып әр ҚФБ-тің әкімшілік іс-әрекеттер реттілігінің және</w:t>
      </w:r>
      <w:r>
        <w:br/>
      </w:r>
      <w:r>
        <w:rPr>
          <w:rFonts w:ascii="Times New Roman"/>
          <w:b/>
          <w:i w:val="false"/>
          <w:color w:val="000000"/>
        </w:rPr>
        <w:t>
өзара іс-әрекетінің мәтіндік кестелік сипаттамасы</w:t>
      </w:r>
    </w:p>
    <w:bookmarkEnd w:id="37"/>
    <w:bookmarkStart w:name="z70" w:id="38"/>
    <w:p>
      <w:pPr>
        <w:spacing w:after="0"/>
        <w:ind w:left="0"/>
        <w:jc w:val="both"/>
      </w:pPr>
      <w:r>
        <w:rPr>
          <w:rFonts w:ascii="Times New Roman"/>
          <w:b w:val="false"/>
          <w:i w:val="false"/>
          <w:color w:val="000000"/>
          <w:sz w:val="28"/>
        </w:rPr>
        <w:t>
      1-кесте. ҚФБ әрекеттерін сипаттау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2157"/>
        <w:gridCol w:w="2158"/>
        <w:gridCol w:w="2197"/>
        <w:gridCol w:w="2196"/>
        <w:gridCol w:w="21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(жұмыстың барысы, ағыны)</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әкімі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құжаттарды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қаланың әкіміне қол қоюға енгізу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w:t>
            </w:r>
          </w:p>
        </w:tc>
      </w:tr>
    </w:tbl>
    <w:bookmarkStart w:name="z71" w:id="39"/>
    <w:p>
      <w:pPr>
        <w:spacing w:after="0"/>
        <w:ind w:left="0"/>
        <w:jc w:val="both"/>
      </w:pPr>
      <w:r>
        <w:rPr>
          <w:rFonts w:ascii="Times New Roman"/>
          <w:b w:val="false"/>
          <w:i w:val="false"/>
          <w:color w:val="000000"/>
          <w:sz w:val="28"/>
        </w:rPr>
        <w:t>
      2-кесте. Қолдану нұсқалары. Негізгі үдеріс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2771"/>
        <w:gridCol w:w="2771"/>
        <w:gridCol w:w="2792"/>
        <w:gridCol w:w="281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әрекеттері (жұмыстың барысы, ағыны)</w:t>
            </w:r>
          </w:p>
        </w:tc>
      </w:tr>
      <w:tr>
        <w:trPr>
          <w:trHeight w:val="9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әкімі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2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және анықтаманы не дәлелді бас тартуды әзірлеу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3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аудан әкіміне қол қоюға енгізу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40"/>
    <w:p>
      <w:pPr>
        <w:spacing w:after="0"/>
        <w:ind w:left="0"/>
        <w:jc w:val="both"/>
      </w:pPr>
      <w:r>
        <w:rPr>
          <w:rFonts w:ascii="Times New Roman"/>
          <w:b w:val="false"/>
          <w:i w:val="false"/>
          <w:color w:val="000000"/>
          <w:sz w:val="28"/>
        </w:rPr>
        <w:t>
"Жетiмдердi, ата-анасының қамқорлығынсыз</w:t>
      </w:r>
      <w:r>
        <w:br/>
      </w:r>
      <w:r>
        <w:rPr>
          <w:rFonts w:ascii="Times New Roman"/>
          <w:b w:val="false"/>
          <w:i w:val="false"/>
          <w:color w:val="000000"/>
          <w:sz w:val="28"/>
        </w:rPr>
        <w:t>
қалған балаларды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40"/>
    <w:bookmarkStart w:name="z73" w:id="41"/>
    <w:p>
      <w:pPr>
        <w:spacing w:after="0"/>
        <w:ind w:left="0"/>
        <w:jc w:val="left"/>
      </w:pPr>
      <w:r>
        <w:rPr>
          <w:rFonts w:ascii="Times New Roman"/>
          <w:b/>
          <w:i w:val="false"/>
          <w:color w:val="000000"/>
        </w:rPr>
        <w:t xml:space="preserve"> 
Мемлекеттік қызмет көрсету үдерісінде ҚФБ және</w:t>
      </w:r>
      <w:r>
        <w:br/>
      </w:r>
      <w:r>
        <w:rPr>
          <w:rFonts w:ascii="Times New Roman"/>
          <w:b/>
          <w:i w:val="false"/>
          <w:color w:val="000000"/>
        </w:rPr>
        <w:t>
әкімшілік әрекеттердің логикалық реттілігі арасындағы</w:t>
      </w:r>
      <w:r>
        <w:br/>
      </w:r>
      <w:r>
        <w:rPr>
          <w:rFonts w:ascii="Times New Roman"/>
          <w:b/>
          <w:i w:val="false"/>
          <w:color w:val="000000"/>
        </w:rPr>
        <w:t>
өзара байланысты көрсететін кесте</w:t>
      </w:r>
    </w:p>
    <w:bookmarkEnd w:id="41"/>
    <w:p>
      <w:pPr>
        <w:spacing w:after="0"/>
        <w:ind w:left="0"/>
        <w:jc w:val="both"/>
      </w:pPr>
      <w:r>
        <w:drawing>
          <wp:inline distT="0" distB="0" distL="0" distR="0">
            <wp:extent cx="70612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5448300"/>
                    </a:xfrm>
                    <a:prstGeom prst="rect">
                      <a:avLst/>
                    </a:prstGeom>
                  </pic:spPr>
                </pic:pic>
              </a:graphicData>
            </a:graphic>
          </wp:inline>
        </w:drawing>
      </w:r>
    </w:p>
    <w:bookmarkStart w:name="z74" w:id="42"/>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02/12 қаулысымен</w:t>
      </w:r>
      <w:r>
        <w:br/>
      </w:r>
      <w:r>
        <w:rPr>
          <w:rFonts w:ascii="Times New Roman"/>
          <w:b w:val="false"/>
          <w:i w:val="false"/>
          <w:color w:val="000000"/>
          <w:sz w:val="28"/>
        </w:rPr>
        <w:t>
бекітілген</w:t>
      </w:r>
    </w:p>
    <w:bookmarkEnd w:id="42"/>
    <w:bookmarkStart w:name="z75" w:id="43"/>
    <w:p>
      <w:pPr>
        <w:spacing w:after="0"/>
        <w:ind w:left="0"/>
        <w:jc w:val="left"/>
      </w:pPr>
      <w:r>
        <w:rPr>
          <w:rFonts w:ascii="Times New Roman"/>
          <w:b/>
          <w:i w:val="false"/>
          <w:color w:val="000000"/>
        </w:rPr>
        <w:t xml:space="preserve"> 
"Бастауыш, негізгі орта, жалпы орта білім берудің</w:t>
      </w:r>
      <w:r>
        <w:br/>
      </w:r>
      <w:r>
        <w:rPr>
          <w:rFonts w:ascii="Times New Roman"/>
          <w:b/>
          <w:i w:val="false"/>
          <w:color w:val="000000"/>
        </w:rPr>
        <w:t>
жалпы білім беретін бағдарламалары бойынша оқыту үшін</w:t>
      </w:r>
      <w:r>
        <w:br/>
      </w:r>
      <w:r>
        <w:rPr>
          <w:rFonts w:ascii="Times New Roman"/>
          <w:b/>
          <w:i w:val="false"/>
          <w:color w:val="000000"/>
        </w:rPr>
        <w:t>
ведомстволық бағыныстылығына қарамастан білім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43"/>
    <w:bookmarkStart w:name="z76" w:id="44"/>
    <w:p>
      <w:pPr>
        <w:spacing w:after="0"/>
        <w:ind w:left="0"/>
        <w:jc w:val="left"/>
      </w:pPr>
      <w:r>
        <w:rPr>
          <w:rFonts w:ascii="Times New Roman"/>
          <w:b/>
          <w:i w:val="false"/>
          <w:color w:val="000000"/>
        </w:rPr>
        <w:t xml:space="preserve"> 
1. Негізгі ұғымдар</w:t>
      </w:r>
    </w:p>
    <w:bookmarkEnd w:id="44"/>
    <w:bookmarkStart w:name="z77" w:id="45"/>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бағыныстылығына қарамастан бастауыш,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Қазақстан Республикасының 7-18 жастағы азаматы;</w:t>
      </w:r>
      <w:r>
        <w:br/>
      </w:r>
      <w:r>
        <w:rPr>
          <w:rFonts w:ascii="Times New Roman"/>
          <w:b w:val="false"/>
          <w:i w:val="false"/>
          <w:color w:val="000000"/>
          <w:sz w:val="28"/>
        </w:rPr>
        <w:t>
      4) уәкілетті орган – "Бұқар жырау ауданының білім беру, дене шынықтыру және спорт бөлімі" мемлекеттік мекемесі.</w:t>
      </w:r>
    </w:p>
    <w:bookmarkEnd w:id="45"/>
    <w:bookmarkStart w:name="z78" w:id="46"/>
    <w:p>
      <w:pPr>
        <w:spacing w:after="0"/>
        <w:ind w:left="0"/>
        <w:jc w:val="left"/>
      </w:pPr>
      <w:r>
        <w:rPr>
          <w:rFonts w:ascii="Times New Roman"/>
          <w:b/>
          <w:i w:val="false"/>
          <w:color w:val="000000"/>
        </w:rPr>
        <w:t xml:space="preserve"> 
2. Жалпы ережелер</w:t>
      </w:r>
    </w:p>
    <w:bookmarkEnd w:id="46"/>
    <w:bookmarkStart w:name="z79" w:id="47"/>
    <w:p>
      <w:pPr>
        <w:spacing w:after="0"/>
        <w:ind w:left="0"/>
        <w:jc w:val="both"/>
      </w:pPr>
      <w:r>
        <w:rPr>
          <w:rFonts w:ascii="Times New Roman"/>
          <w:b w:val="false"/>
          <w:i w:val="false"/>
          <w:color w:val="000000"/>
          <w:sz w:val="28"/>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рәсімін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орта білім беру ұйымдарымен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47"/>
    <w:bookmarkStart w:name="z84" w:id="4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8"/>
    <w:bookmarkStart w:name="z85" w:id="49"/>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алушылар қажетті құжаттарды тапсырған уақыттан бастап 1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қабылдағаны туралы қолхат береді;</w:t>
      </w:r>
      <w:r>
        <w:br/>
      </w:r>
      <w:r>
        <w:rPr>
          <w:rFonts w:ascii="Times New Roman"/>
          <w:b w:val="false"/>
          <w:i w:val="false"/>
          <w:color w:val="000000"/>
          <w:sz w:val="28"/>
        </w:rPr>
        <w:t>
      3) жауапты тұлға құжаттарды білім беру ұйымы басшысының қарауына ұсынады;</w:t>
      </w:r>
      <w:r>
        <w:br/>
      </w:r>
      <w:r>
        <w:rPr>
          <w:rFonts w:ascii="Times New Roman"/>
          <w:b w:val="false"/>
          <w:i w:val="false"/>
          <w:color w:val="000000"/>
          <w:sz w:val="28"/>
        </w:rPr>
        <w:t>
      4) білім беру ұйымының басшысы мемлекеттік қызметті алушыны білім беру ұйымының Жарғысымен және білім беру ұйымының білім беру үдерісін реттейтін басқа да құжаттармен таныстырады;</w:t>
      </w:r>
      <w:r>
        <w:br/>
      </w:r>
      <w:r>
        <w:rPr>
          <w:rFonts w:ascii="Times New Roman"/>
          <w:b w:val="false"/>
          <w:i w:val="false"/>
          <w:color w:val="000000"/>
          <w:sz w:val="28"/>
        </w:rPr>
        <w:t>
      5) білім беру ұйымының басшысы білім беру ұйымына қабылдау туралы жалпы бұйрықты немесе қызмет көрсетуден бас тарту туралы дәлелді жауапты әзірлейді және жауапты тұлғаға береді;</w:t>
      </w:r>
      <w:r>
        <w:br/>
      </w:r>
      <w:r>
        <w:rPr>
          <w:rFonts w:ascii="Times New Roman"/>
          <w:b w:val="false"/>
          <w:i w:val="false"/>
          <w:color w:val="000000"/>
          <w:sz w:val="28"/>
        </w:rPr>
        <w:t>
      6) жауапты тұлға мемлекеттік қызметті алушыға бұйрық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іске асыратын тұлғалардың ең аз саны бір қызметкерді құрайды.</w:t>
      </w:r>
    </w:p>
    <w:bookmarkEnd w:id="49"/>
    <w:bookmarkStart w:name="z91" w:id="50"/>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 сипаттамасы</w:t>
      </w:r>
    </w:p>
    <w:bookmarkEnd w:id="50"/>
    <w:bookmarkStart w:name="z92" w:id="51"/>
    <w:p>
      <w:pPr>
        <w:spacing w:after="0"/>
        <w:ind w:left="0"/>
        <w:jc w:val="both"/>
      </w:pPr>
      <w:r>
        <w:rPr>
          <w:rFonts w:ascii="Times New Roman"/>
          <w:b w:val="false"/>
          <w:i w:val="false"/>
          <w:color w:val="000000"/>
          <w:sz w:val="28"/>
        </w:rPr>
        <w:t>
      13.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Бұқар жырау ауданы, Ботақара кенті, Қазыбек би көшесі 60 А мекенжайы бойынша орналасқан уәкілетті органда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xml:space="preserve">
      1) өтінішті қабылдау нөмірі және уақыты; </w:t>
      </w:r>
      <w:r>
        <w:br/>
      </w:r>
      <w:r>
        <w:rPr>
          <w:rFonts w:ascii="Times New Roman"/>
          <w:b w:val="false"/>
          <w:i w:val="false"/>
          <w:color w:val="000000"/>
          <w:sz w:val="28"/>
        </w:rPr>
        <w:t>
      2) қоса ұсынылған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мемлекеттік қызметті алушының жеке қатысуы арқылы іске асады.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келесідей құрылымдық-функционалдық бірліктер қатысады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логикалық реттілігі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1"/>
    <w:bookmarkStart w:name="z101" w:id="52"/>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52"/>
    <w:bookmarkStart w:name="z102" w:id="53"/>
    <w:p>
      <w:pPr>
        <w:spacing w:after="0"/>
        <w:ind w:left="0"/>
        <w:jc w:val="both"/>
      </w:pPr>
      <w:r>
        <w:rPr>
          <w:rFonts w:ascii="Times New Roman"/>
          <w:b w:val="false"/>
          <w:i w:val="false"/>
          <w:color w:val="000000"/>
          <w:sz w:val="28"/>
        </w:rPr>
        <w:t>
      22. Мемлекеттік қызмет көрсету үшін білім беру ұйымының басшысы жауапты тұлға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23.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53"/>
    <w:bookmarkStart w:name="z104" w:id="54"/>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4"/>
    <w:bookmarkStart w:name="z105" w:id="55"/>
    <w:p>
      <w:pPr>
        <w:spacing w:after="0"/>
        <w:ind w:left="0"/>
        <w:jc w:val="left"/>
      </w:pPr>
      <w:r>
        <w:rPr>
          <w:rFonts w:ascii="Times New Roman"/>
          <w:b/>
          <w:i w:val="false"/>
          <w:color w:val="000000"/>
        </w:rPr>
        <w:t xml:space="preserve"> 
"Бастауыш, негізгі орта, жалпы орта білім берудің жалпы</w:t>
      </w:r>
      <w:r>
        <w:br/>
      </w:r>
      <w:r>
        <w:rPr>
          <w:rFonts w:ascii="Times New Roman"/>
          <w:b/>
          <w:i w:val="false"/>
          <w:color w:val="000000"/>
        </w:rPr>
        <w:t>
білім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қызметін көрсету</w:t>
      </w:r>
      <w:r>
        <w:br/>
      </w:r>
      <w:r>
        <w:rPr>
          <w:rFonts w:ascii="Times New Roman"/>
          <w:b/>
          <w:i w:val="false"/>
          <w:color w:val="000000"/>
        </w:rPr>
        <w:t>
бойынша білім беру ұйымдарының байланыс деректері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2"/>
        <w:gridCol w:w="4212"/>
        <w:gridCol w:w="1956"/>
      </w:tblGrid>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қызметтерді жүзеге асыратын білім беру ұйымының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"Елтай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Асылбеков көшесі, 1А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24634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"Ақтөбе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Ақтөбе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30267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"Жаңаталап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Молодецкое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51174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"Березняк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Қызылқайың селосы, Центральная көшесі,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"Дубовка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беретін Новоузенка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Шукушева көшесі,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"Краснонива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Красная нива селосы, Школьная көшесі, 1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51294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"Центральный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Центральное селосы, Школьный қиылысы,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50263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"Гагарин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Гагаринское селосы, Октябрьская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34297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"Бұқар жырау аралас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Бұқар жырау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"Амангелді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Қарақұдық селосы, Центральная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"Калинин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50095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"Токаревка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Мир көшесі,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31252, 31077, 31598</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"Белағаш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Белағаш селосы, Школьная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"Ростовка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Корниенко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37124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"Көкпекті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Шоссейная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23221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"Ботақара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селосы, Горького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27745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"Юрий Гагарин атындағы жалпы білім беретін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Энергетиков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беру N 1 қазақ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Бұқар жырау көшесі, 56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21134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"Киров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Қызылжар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51470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"Байқадам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Байқадам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"Нұра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Нұра станциясы, Пионерский көшесі, 20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40152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"Үштөбе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Октябрьский көшесі, 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29209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"Керней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Целинный көшесі, 37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51741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"Кузнецкий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52681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"Шешенқара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Шешенқара селосы, Пионерский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28726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"Мәнжі батыр атындағы Қаражар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Қаражар селосы, Центральный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"Петровка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10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22722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"Волховка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Волховское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51055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"Суықсу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Ленина көшесі,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61204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"Үлгі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Үлгі селосы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"Қушоқы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кенті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32336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"Алғабас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Алғабас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52386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"Тасшокы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Тасшокы селосы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52454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"Ақөре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Ақөре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51767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"Ленин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Самарқанд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"Сартау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Ақжар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"Заречный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Заречное селосы, Центральное көшесі, 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"С.Т. Ельгезеков атындағы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Новостройка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53438</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"Тұзды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Тұзды селосы, Школьная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"Қаныш Сатпаев атындағы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Ақбел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"Сарытөбе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Сарытөбе селосы, Школьная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"Шалқар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Шалқар селосы, Нижняя көшесі 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52294</w:t>
            </w:r>
          </w:p>
        </w:tc>
      </w:tr>
      <w:tr>
        <w:trPr>
          <w:trHeight w:val="105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"Андрейниковка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Урожайное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50533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"Семізбұғы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Семізбұғы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52122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 Боранбаев атындағы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Жанақала селосы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53144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"Ақжар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Құрылыс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"Үміткер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Үміткер селосы, Центральная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52141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"Ынтымақ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Ынтымақ селосы, 14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51331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"Аюлы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Аюлы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"Алабас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Алабас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"Құрама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Құрама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"Тасауыл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Тасауыл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"Саратовка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Саратовка бөлімшесі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"Первый май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Первое мая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"Тегізжол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Тегізжол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bl>
    <w:bookmarkStart w:name="z106" w:id="56"/>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6"/>
    <w:bookmarkStart w:name="z107" w:id="57"/>
    <w:p>
      <w:pPr>
        <w:spacing w:after="0"/>
        <w:ind w:left="0"/>
        <w:jc w:val="left"/>
      </w:pPr>
      <w:r>
        <w:rPr>
          <w:rFonts w:ascii="Times New Roman"/>
          <w:b/>
          <w:i w:val="false"/>
          <w:color w:val="000000"/>
        </w:rPr>
        <w:t xml:space="preserve"> 
Әрбір әкімшілік іс-әрекеттің (рәсімнің) орындау</w:t>
      </w:r>
      <w:r>
        <w:br/>
      </w:r>
      <w:r>
        <w:rPr>
          <w:rFonts w:ascii="Times New Roman"/>
          <w:b/>
          <w:i w:val="false"/>
          <w:color w:val="000000"/>
        </w:rPr>
        <w:t>
мерзімін көрсетумен әр ҚФБ әкімшілік іс-әрекеттерінің</w:t>
      </w:r>
      <w:r>
        <w:br/>
      </w:r>
      <w:r>
        <w:rPr>
          <w:rFonts w:ascii="Times New Roman"/>
          <w:b/>
          <w:i w:val="false"/>
          <w:color w:val="000000"/>
        </w:rPr>
        <w:t>
(рәсімдерінің) реттілігі мен өзара іс-қимылдарының</w:t>
      </w:r>
      <w:r>
        <w:br/>
      </w:r>
      <w:r>
        <w:rPr>
          <w:rFonts w:ascii="Times New Roman"/>
          <w:b/>
          <w:i w:val="false"/>
          <w:color w:val="000000"/>
        </w:rPr>
        <w:t>
мәтіндік кестелік сипаттамасы</w:t>
      </w:r>
    </w:p>
    <w:bookmarkEnd w:id="57"/>
    <w:bookmarkStart w:name="z108" w:id="58"/>
    <w:p>
      <w:pPr>
        <w:spacing w:after="0"/>
        <w:ind w:left="0"/>
        <w:jc w:val="both"/>
      </w:pPr>
      <w:r>
        <w:rPr>
          <w:rFonts w:ascii="Times New Roman"/>
          <w:b w:val="false"/>
          <w:i w:val="false"/>
          <w:color w:val="000000"/>
          <w:sz w:val="28"/>
        </w:rPr>
        <w:t>
      1-кесте. ҚФБ іс-әрекеттерінің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465"/>
        <w:gridCol w:w="3527"/>
        <w:gridCol w:w="34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 ағыны, барысы)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мемлекеттік қызметті алушыны білім беру ұйымының Жарғысымен және білім беру үдерісін реттейтін басқа да құжаттармен таныстыру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тіркеу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қажетті құжаттарды қабылдау туралы қолхат беру</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бұйрықты не қызмет көрсетуден бас тарту туралы дәлелді жауапты шығару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 не мемлекеттік қызметті көрсетуден бас тарту туралы дәлелді жауапты беру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 алу мерзімі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жалпы бұйрық беру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bl>
    <w:bookmarkStart w:name="z109" w:id="59"/>
    <w:p>
      <w:pPr>
        <w:spacing w:after="0"/>
        <w:ind w:left="0"/>
        <w:jc w:val="both"/>
      </w:pPr>
      <w:r>
        <w:rPr>
          <w:rFonts w:ascii="Times New Roman"/>
          <w:b w:val="false"/>
          <w:i w:val="false"/>
          <w:color w:val="000000"/>
          <w:sz w:val="28"/>
        </w:rPr>
        <w:t>
      2-кесте. Пайдалану нұсқалары. Негізгі үдеріс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785"/>
        <w:gridCol w:w="497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жауапты тұлғасы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қажетті құжаттарды қабылдау туралы қолхат беру</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Жалпы бұйрықты немесе мемлекеттік қызметті көрсетуден бас тарту туралы дәлелді жауапты тіркеу</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Жалпы бұйрықты не мемлекеттік қызметті көрсетуден бас тарту туралы дәлелді жауапты шығару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Жалпы бұйрықты немесе мемлекеттік қызметті көрсетуден бас тарту туралы дәлелді жауапты беру</w:t>
            </w:r>
          </w:p>
        </w:tc>
      </w:tr>
    </w:tbl>
    <w:bookmarkStart w:name="z110" w:id="60"/>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0"/>
    <w:bookmarkStart w:name="z111" w:id="61"/>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логикалық реттілігі</w:t>
      </w:r>
      <w:r>
        <w:br/>
      </w:r>
      <w:r>
        <w:rPr>
          <w:rFonts w:ascii="Times New Roman"/>
          <w:b/>
          <w:i w:val="false"/>
          <w:color w:val="000000"/>
        </w:rPr>
        <w:t>
арасындағы өзара байланысты көрсететін схема</w:t>
      </w:r>
    </w:p>
    <w:bookmarkEnd w:id="61"/>
    <w:p>
      <w:pPr>
        <w:spacing w:after="0"/>
        <w:ind w:left="0"/>
        <w:jc w:val="both"/>
      </w:pPr>
      <w:r>
        <w:drawing>
          <wp:inline distT="0" distB="0" distL="0" distR="0">
            <wp:extent cx="69088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4876800"/>
                    </a:xfrm>
                    <a:prstGeom prst="rect">
                      <a:avLst/>
                    </a:prstGeom>
                  </pic:spPr>
                </pic:pic>
              </a:graphicData>
            </a:graphic>
          </wp:inline>
        </w:drawing>
      </w:r>
    </w:p>
    <w:bookmarkStart w:name="z112" w:id="62"/>
    <w:p>
      <w:pPr>
        <w:spacing w:after="0"/>
        <w:ind w:left="0"/>
        <w:jc w:val="both"/>
      </w:pPr>
      <w:r>
        <w:rPr>
          <w:rFonts w:ascii="Times New Roman"/>
          <w:b w:val="false"/>
          <w:i w:val="false"/>
          <w:color w:val="000000"/>
          <w:sz w:val="28"/>
        </w:rPr>
        <w:t>
Бұқар жырау ауданы әкімдігінің</w:t>
      </w:r>
      <w:r>
        <w:br/>
      </w:r>
      <w:r>
        <w:rPr>
          <w:rFonts w:ascii="Times New Roman"/>
          <w:b w:val="false"/>
          <w:i w:val="false"/>
          <w:color w:val="000000"/>
          <w:sz w:val="28"/>
        </w:rPr>
        <w:t>
2013 жылғы 28 қаңтардағы</w:t>
      </w:r>
      <w:r>
        <w:br/>
      </w:r>
      <w:r>
        <w:rPr>
          <w:rFonts w:ascii="Times New Roman"/>
          <w:b w:val="false"/>
          <w:i w:val="false"/>
          <w:color w:val="000000"/>
          <w:sz w:val="28"/>
        </w:rPr>
        <w:t>
N 02/12 қаулысымен</w:t>
      </w:r>
      <w:r>
        <w:br/>
      </w:r>
      <w:r>
        <w:rPr>
          <w:rFonts w:ascii="Times New Roman"/>
          <w:b w:val="false"/>
          <w:i w:val="false"/>
          <w:color w:val="000000"/>
          <w:sz w:val="28"/>
        </w:rPr>
        <w:t>
бекітілген</w:t>
      </w:r>
    </w:p>
    <w:bookmarkEnd w:id="62"/>
    <w:bookmarkStart w:name="z113" w:id="63"/>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63"/>
    <w:bookmarkStart w:name="z114" w:id="64"/>
    <w:p>
      <w:pPr>
        <w:spacing w:after="0"/>
        <w:ind w:left="0"/>
        <w:jc w:val="left"/>
      </w:pPr>
      <w:r>
        <w:rPr>
          <w:rFonts w:ascii="Times New Roman"/>
          <w:b/>
          <w:i w:val="false"/>
          <w:color w:val="000000"/>
        </w:rPr>
        <w:t xml:space="preserve"> 
1. Негізгі ұғымдар</w:t>
      </w:r>
    </w:p>
    <w:bookmarkEnd w:id="64"/>
    <w:bookmarkStart w:name="z115" w:id="65"/>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мемлекеттік қызметті алушы – денсаулық жағдайына байланысты уақытша немесе үнемі білім беру ұйымдарына беру мүмкіндігі жоқ жеке тұлға;</w:t>
      </w:r>
      <w:r>
        <w:br/>
      </w:r>
      <w:r>
        <w:rPr>
          <w:rFonts w:ascii="Times New Roman"/>
          <w:b w:val="false"/>
          <w:i w:val="false"/>
          <w:color w:val="000000"/>
          <w:sz w:val="28"/>
        </w:rPr>
        <w:t>
      3) уәкілетті орган – "Бұқар жырау ауданының білім беру, дене шынықтыру және спорт бөлімі" мемлекеттік мекемесі.</w:t>
      </w:r>
    </w:p>
    <w:bookmarkEnd w:id="65"/>
    <w:bookmarkStart w:name="z116" w:id="66"/>
    <w:p>
      <w:pPr>
        <w:spacing w:after="0"/>
        <w:ind w:left="0"/>
        <w:jc w:val="left"/>
      </w:pPr>
      <w:r>
        <w:rPr>
          <w:rFonts w:ascii="Times New Roman"/>
          <w:b/>
          <w:i w:val="false"/>
          <w:color w:val="000000"/>
        </w:rPr>
        <w:t xml:space="preserve"> 
2. Жалпы ережелер</w:t>
      </w:r>
    </w:p>
    <w:bookmarkEnd w:id="66"/>
    <w:bookmarkStart w:name="z117" w:id="67"/>
    <w:p>
      <w:pPr>
        <w:spacing w:after="0"/>
        <w:ind w:left="0"/>
        <w:jc w:val="both"/>
      </w:pPr>
      <w:r>
        <w:rPr>
          <w:rFonts w:ascii="Times New Roman"/>
          <w:b w:val="false"/>
          <w:i w:val="false"/>
          <w:color w:val="000000"/>
          <w:sz w:val="28"/>
        </w:rPr>
        <w:t>
      2. Мемлекеттік қызмет орта білім беретін ұйымдармен көрсетіледі (бұдан әрі – білім беру ұйымы),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реттеледі.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білім беру ұйымының бұйрығы немесе қызмет көрсетуден бас тарту туралы дәлелді жауап болып табылады.</w:t>
      </w:r>
    </w:p>
    <w:bookmarkEnd w:id="67"/>
    <w:bookmarkStart w:name="z121"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122" w:id="69"/>
    <w:p>
      <w:pPr>
        <w:spacing w:after="0"/>
        <w:ind w:left="0"/>
        <w:jc w:val="both"/>
      </w:pPr>
      <w:r>
        <w:rPr>
          <w:rFonts w:ascii="Times New Roman"/>
          <w:b w:val="false"/>
          <w:i w:val="false"/>
          <w:color w:val="000000"/>
          <w:sz w:val="28"/>
        </w:rPr>
        <w:t>
      6. Мемлекеттік қызметті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сағат 13.00-ден 14.30-ға дейінгі түскі үзіліспен күн сайын сағат 8.00-ден 17.00-ге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9.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басшысына құжаттар пакетін ұсынады;</w:t>
      </w:r>
      <w:r>
        <w:br/>
      </w:r>
      <w:r>
        <w:rPr>
          <w:rFonts w:ascii="Times New Roman"/>
          <w:b w:val="false"/>
          <w:i w:val="false"/>
          <w:color w:val="000000"/>
          <w:sz w:val="28"/>
        </w:rPr>
        <w:t>
      2) білім беру ұйымының басшысы құжаттарды тіркейді, мемлекеттік қызметті алушының қызметті алған күні көрсетілген тізімдемені береді;</w:t>
      </w:r>
      <w:r>
        <w:br/>
      </w:r>
      <w:r>
        <w:rPr>
          <w:rFonts w:ascii="Times New Roman"/>
          <w:b w:val="false"/>
          <w:i w:val="false"/>
          <w:color w:val="000000"/>
          <w:sz w:val="28"/>
        </w:rPr>
        <w:t>
      3) білім беру ұйымының басшысы келіп түскен құжаттарды тексереді, мемлекеттік қызмет көрсетудің нәтижесін ресімдейді, бұйрық не бас тарту туралы дәлелді жауап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 қабылдауды іске асыратын тұлғалардың ең аз саны бір қызметкерді құрайды.</w:t>
      </w:r>
    </w:p>
    <w:bookmarkEnd w:id="69"/>
    <w:bookmarkStart w:name="z127" w:id="70"/>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тәртібінің (өзара іс-қимылдардың) сипаттамасы</w:t>
      </w:r>
    </w:p>
    <w:bookmarkEnd w:id="70"/>
    <w:bookmarkStart w:name="z128" w:id="71"/>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психологиялық-медициналық-педагогикалық консультациялық кеңес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12. Мемлекеттік қызмет туралы ақпаратты Қарағанды облысы, Бұқар жырау ауданы, Ботақара кенті, Қазыбек би көшесі, 60А мекенжайы бойынша орналасқан уәкілетті органда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15.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16. Білім беру ұйымы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іс-әрекетінің (рәсімнің) орындау мерзімін көрсетумен әр ҚФБ әкімшілік іс-әрекеттерінің (рәсімдерінің) реттілігі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 мен ҚФБ логикалық реттілігі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71"/>
    <w:bookmarkStart w:name="z137" w:id="72"/>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72"/>
    <w:bookmarkStart w:name="z138" w:id="73"/>
    <w:p>
      <w:pPr>
        <w:spacing w:after="0"/>
        <w:ind w:left="0"/>
        <w:jc w:val="both"/>
      </w:pPr>
      <w:r>
        <w:rPr>
          <w:rFonts w:ascii="Times New Roman"/>
          <w:b w:val="false"/>
          <w:i w:val="false"/>
          <w:color w:val="000000"/>
          <w:sz w:val="28"/>
        </w:rPr>
        <w:t>
      20. Мемлекеттік қызмет көрсету үшін жауапты тұлға білім беру ұйымының басшысы болып табылады (бұдан әрі – лауазымды тұлға).</w:t>
      </w:r>
      <w:r>
        <w:br/>
      </w:r>
      <w:r>
        <w:rPr>
          <w:rFonts w:ascii="Times New Roman"/>
          <w:b w:val="false"/>
          <w:i w:val="false"/>
          <w:color w:val="000000"/>
          <w:sz w:val="28"/>
        </w:rPr>
        <w:t>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w:t>
      </w:r>
    </w:p>
    <w:bookmarkEnd w:id="73"/>
    <w:bookmarkStart w:name="z139" w:id="74"/>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уақыт бойы бара алмайтын балаларды үйде жеке тегін</w:t>
      </w:r>
      <w:r>
        <w:br/>
      </w:r>
      <w:r>
        <w:rPr>
          <w:rFonts w:ascii="Times New Roman"/>
          <w:b w:val="false"/>
          <w:i w:val="false"/>
          <w:color w:val="000000"/>
          <w:sz w:val="28"/>
        </w:rPr>
        <w:t>
оқытуды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4"/>
    <w:bookmarkStart w:name="z140" w:id="75"/>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қызметін көрсету бойынша байланыс деректері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2"/>
        <w:gridCol w:w="4212"/>
        <w:gridCol w:w="1956"/>
      </w:tblGrid>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қызметтерді жүзеге асыратын білім беру ұйымының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75"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"Елтай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Доскей ауылы, Асылбеков көшесі, 1А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24634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"Ақтөбе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Ақтөбе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30267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"Жаңаталап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Молодецкое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51174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"Березняк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Қызылқайың селосы, Центральная көшесі,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"Дубовка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Дубовка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беретін Новоузенка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Новоузенка селосы, Шукушева көшесі, 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"Краснонива негізгі мектебі "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Красная нива селосы, Школьная көшесі, 1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51294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"Центральный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Центральное селосы, Школьный қиылысы,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50263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"Гагарин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Гагаринское селосы, Октябрьская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34297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"Бұқар жырау аралас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Бұқар жырау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52105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"Амангелді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Қарақұдық селосы, Центральная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53954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"Калинин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Баймырза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50095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"Токаревка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Мир көшесі,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31252, 31077, 31598</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"Белағаш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Белағаш селосы, Школьная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"Ростовка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Ростовка селосы, Корниенко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37124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"Көкпекті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Көкпекті селосы, Шоссейная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23221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"Ботақара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селосы, Горького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27745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"Юрий Гагарин атындағы жалпы білім беретін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Энергетиков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"Жалпы білім беру N 1 қазақ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кенті, Бұқар жырау көшесі, 56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21134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"Киров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Қызылжар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(72138) 51470 </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"Байқадам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Байқадам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"Нұра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Ғабиден Мұстафин кенті, Нұра станциясы, Пионерский көшесі, 20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40152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"Үштөбе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Үштөбе селосы, Октябрьский көшесі, 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29209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"Керней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Корнеевка селосы, Целинный көшесі, 37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51741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"Кузнецкий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Тоғызқұдық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52681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"Шешенқара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Шешенқара селосы, Пионерский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28726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"Мәнжі батыр атындағы Қаражар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Қаражар селосы, Центральный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36170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"Петровка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Петровка селосы, Школьная көшесі, 10 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22722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"Волховка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Волховское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51055</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"Суықсу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Суықсу селосы, Ленина көшесі,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61204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"Үлгі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Үлгі селосы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"Қушоқы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Қушоқы кенті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32336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"Алғабас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Алғабас селосы, Школьная көшесі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52386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"Тасшокы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Тасшокы селосы 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52454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"Ақөре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Ақөре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51767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"Ленин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Самарқанд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"Сартау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Ақжар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52064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"Заречный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Заречное селосы, Центральное көшесі, 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53439</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"С.Т. Ельгезеков атындағы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Новостройка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53438</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"Тұзды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Тұзды селосы, Школьная көшесі,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"Қаныш Сатпаев атындағы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Ақбел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"Сарытөбе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Сарытөбе селосы, Школьная көшесі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52504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"Шалқар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Шалқар селосы, Нижняя көшесі, 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52294</w:t>
            </w:r>
          </w:p>
        </w:tc>
      </w:tr>
      <w:tr>
        <w:trPr>
          <w:trHeight w:val="105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"Андрейниковка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Урожайное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50533</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"Семізбұғы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Семізбұғы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52122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 Боранбаев атындағы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Жанақала селосы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53144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"Ақжар негізгі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Құрылыс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53440</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"Үміткер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Үміткер селосы, Центральная көшесі,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52141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"Ынтымақ жалпы білім беру орта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Ынтымақ селосы, 14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51331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"Аюлы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Аюлы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55602</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"Алабас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Алабас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"Құрама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Құрама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52856</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"Тасауыл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Тасауыл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35501</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"Саратовка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Саратовка бөлімшесі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"Первый май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Первое мая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44364</w:t>
            </w:r>
          </w:p>
        </w:tc>
      </w:tr>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әкімдігінің "Бұқар жырау ауданы білім беру, дене шынықтыру және спорт бөлімінің "Тегізжол бастауыш мектебі" коммуналдық мемлекеттік мекемесі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Тегізжол селосы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39317</w:t>
            </w:r>
          </w:p>
        </w:tc>
      </w:tr>
    </w:tbl>
    <w:bookmarkStart w:name="z141" w:id="76"/>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уақыт бойы бара алмайтын балаларды үйде жеке тегін</w:t>
      </w:r>
      <w:r>
        <w:br/>
      </w:r>
      <w:r>
        <w:rPr>
          <w:rFonts w:ascii="Times New Roman"/>
          <w:b w:val="false"/>
          <w:i w:val="false"/>
          <w:color w:val="000000"/>
          <w:sz w:val="28"/>
        </w:rPr>
        <w:t>
оқытуды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6"/>
    <w:bookmarkStart w:name="z142" w:id="77"/>
    <w:p>
      <w:pPr>
        <w:spacing w:after="0"/>
        <w:ind w:left="0"/>
        <w:jc w:val="left"/>
      </w:pPr>
      <w:r>
        <w:rPr>
          <w:rFonts w:ascii="Times New Roman"/>
          <w:b/>
          <w:i w:val="false"/>
          <w:color w:val="000000"/>
        </w:rPr>
        <w:t xml:space="preserve"> 
Әрбір әкімшілік іс-әрекетінің (рәсімнің) орындау мерзімін</w:t>
      </w:r>
      <w:r>
        <w:br/>
      </w:r>
      <w:r>
        <w:rPr>
          <w:rFonts w:ascii="Times New Roman"/>
          <w:b/>
          <w:i w:val="false"/>
          <w:color w:val="000000"/>
        </w:rPr>
        <w:t>
көрсетумен әр ҚФБ әкімшілік іс-әрекеттерінің (рәсімдерінің)</w:t>
      </w:r>
      <w:r>
        <w:br/>
      </w:r>
      <w:r>
        <w:rPr>
          <w:rFonts w:ascii="Times New Roman"/>
          <w:b/>
          <w:i w:val="false"/>
          <w:color w:val="000000"/>
        </w:rPr>
        <w:t>
реттілігі мен өзара іс-қимылының мәтіндік кестелік сипаттамасы</w:t>
      </w:r>
    </w:p>
    <w:bookmarkEnd w:id="77"/>
    <w:bookmarkStart w:name="z143" w:id="78"/>
    <w:p>
      <w:pPr>
        <w:spacing w:after="0"/>
        <w:ind w:left="0"/>
        <w:jc w:val="both"/>
      </w:pPr>
      <w:r>
        <w:rPr>
          <w:rFonts w:ascii="Times New Roman"/>
          <w:b w:val="false"/>
          <w:i w:val="false"/>
          <w:color w:val="000000"/>
          <w:sz w:val="28"/>
        </w:rPr>
        <w:t>
      1-кесте. ҚФБ іс- әрекеттерінің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480"/>
        <w:gridCol w:w="3459"/>
        <w:gridCol w:w="3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барысы, ағыны)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(үрдістің, рәсімнің, операцияның) атауы және олардың сипаттамасы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күні көрсетілген тізімдемені беру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 не мемлекеттік қызмет көрсетуден бас тарту туралы дәлелді жауапты шығару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 не мемлекеттік қызмет көрсетуден бас тарту туралы дәлелді жауапты беру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44" w:id="79"/>
    <w:p>
      <w:pPr>
        <w:spacing w:after="0"/>
        <w:ind w:left="0"/>
        <w:jc w:val="both"/>
      </w:pPr>
      <w:r>
        <w:rPr>
          <w:rFonts w:ascii="Times New Roman"/>
          <w:b w:val="false"/>
          <w:i w:val="false"/>
          <w:color w:val="000000"/>
          <w:sz w:val="28"/>
        </w:rPr>
        <w:t>
      2-кесте. Пайдалану нұсқалары. Негізгі үдеріс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4681"/>
        <w:gridCol w:w="4641"/>
      </w:tblGrid>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 xml:space="preserve">Құжаттарды қабылдау, өтінішті тіркеу, мемлекеттік қызметті алған күні көрсетілген тізімдемені беру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Бұйрықты тіркеу</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шығару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Бұйрықты не мемлекеттік қызмет көрсетуден бас тарту туралы дәлелді жауапты беру</w:t>
            </w:r>
          </w:p>
        </w:tc>
      </w:tr>
    </w:tbl>
    <w:bookmarkStart w:name="z145" w:id="80"/>
    <w:p>
      <w:pPr>
        <w:spacing w:after="0"/>
        <w:ind w:left="0"/>
        <w:jc w:val="both"/>
      </w:pPr>
      <w:r>
        <w:rPr>
          <w:rFonts w:ascii="Times New Roman"/>
          <w:b w:val="false"/>
          <w:i w:val="false"/>
          <w:color w:val="000000"/>
          <w:sz w:val="28"/>
        </w:rPr>
        <w:t>
      3-кесте. Пайдалану нұсқалары. Баламалы үдеріс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4702"/>
        <w:gridCol w:w="4599"/>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Білім беру ұйымының басшысы</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тіркеу, мемлекеттік қызметті алған күні көрсетілген тізімдемені беру</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Құжаттарды қарау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дәлелді жауапты шығару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Мемлекеттік қызмет көрсетуден бас тарту туралы дәлелді жауапты беру</w:t>
            </w:r>
          </w:p>
        </w:tc>
      </w:tr>
    </w:tbl>
    <w:bookmarkStart w:name="z146" w:id="81"/>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уақыт бойы бара алмайтын балаларды үйде жеке тегін</w:t>
      </w:r>
      <w:r>
        <w:br/>
      </w:r>
      <w:r>
        <w:rPr>
          <w:rFonts w:ascii="Times New Roman"/>
          <w:b w:val="false"/>
          <w:i w:val="false"/>
          <w:color w:val="000000"/>
          <w:sz w:val="28"/>
        </w:rPr>
        <w:t>
оқытуды ұйымдастыру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1"/>
    <w:bookmarkStart w:name="z147" w:id="82"/>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іс-әрекеттер мен ҚФБ логикалық реттілігі</w:t>
      </w:r>
      <w:r>
        <w:br/>
      </w:r>
      <w:r>
        <w:rPr>
          <w:rFonts w:ascii="Times New Roman"/>
          <w:b/>
          <w:i w:val="false"/>
          <w:color w:val="000000"/>
        </w:rPr>
        <w:t>
арасындағы өзара байланысты көрсететін схема</w:t>
      </w:r>
    </w:p>
    <w:bookmarkEnd w:id="82"/>
    <w:p>
      <w:pPr>
        <w:spacing w:after="0"/>
        <w:ind w:left="0"/>
        <w:jc w:val="both"/>
      </w:pPr>
      <w:r>
        <w:drawing>
          <wp:inline distT="0" distB="0" distL="0" distR="0">
            <wp:extent cx="70866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281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