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3fab" w14:textId="9363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интранет-порталында жұмыс істеу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 қазандағы № 775 бұйрығы. Қазақстан Республикасының Әділет министрлігінде 2013 жылы 11 қарашада № 8897 тіркелді. Күші жойылды - Қазақстан Республикасы Инвестициялар және даму министрінің м.а. 2016 жылғы 14 сәуірдегі № 377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14.04.2016 </w:t>
      </w:r>
      <w:r>
        <w:rPr>
          <w:rFonts w:ascii="Times New Roman"/>
          <w:b w:val="false"/>
          <w:i w:val="false"/>
          <w:color w:val="ff0000"/>
          <w:sz w:val="28"/>
        </w:rPr>
        <w:t>№ 377</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«Ақпараттандыру туралы» 2007 жылғы 11 қаңтардағы Қазақстан Республикасы Заңының 6-бабының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органдардың интранет-порталында жұмыс істеу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Ақпараттандыру саласындағы мемлекеттік саясат департаменті (Қ.Б. Елеусізова)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тіркелуінен кейін оның бұқаралық ақпарат құралдарында ресми жариялануын және Қазақстан Республикасы Көлік және коммуникация министрлігінің интернет ресурсында және мемлекеттік органдардың интранет-порталында орналасуын, оның Қазақстан Республикасының мемлекеттік органдары – мемлекеттік органдардың интранет-порталы қатысушыларының назарына жеткізілуін қамтамасыз етсін.</w:t>
      </w:r>
      <w:r>
        <w:br/>
      </w:r>
      <w:r>
        <w:rPr>
          <w:rFonts w:ascii="Times New Roman"/>
          <w:b w:val="false"/>
          <w:i w:val="false"/>
          <w:color w:val="000000"/>
          <w:sz w:val="28"/>
        </w:rPr>
        <w:t>
</w:t>
      </w:r>
      <w:r>
        <w:rPr>
          <w:rFonts w:ascii="Times New Roman"/>
          <w:b w:val="false"/>
          <w:i w:val="false"/>
          <w:color w:val="000000"/>
          <w:sz w:val="28"/>
        </w:rPr>
        <w:t>
      3. «Мемлекеттік органдардың интранет-порталында жұмыс істеу жөніндегі нұсқаулықты бекіту туралы» Қазақстан Республикасы Көлік және коммуникация министрінің 2012 жылғы 28 маусымдағы № 385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тізілімде № 7829 тіркелген, «Казахстанская правда» газетінде 2012 жылы 29 тамызда № 290-291 (27109-27110)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Көлік және коммуникация вице-министрі С.С. Сарсеновке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2013 жылғы 2 қазандағы  </w:t>
      </w:r>
      <w:r>
        <w:br/>
      </w:r>
      <w:r>
        <w:rPr>
          <w:rFonts w:ascii="Times New Roman"/>
          <w:b w:val="false"/>
          <w:i w:val="false"/>
          <w:color w:val="000000"/>
          <w:sz w:val="28"/>
        </w:rPr>
        <w:t>
№ 775 бұйрығымен бекітілген</w:t>
      </w:r>
    </w:p>
    <w:bookmarkEnd w:id="1"/>
    <w:bookmarkStart w:name="z10" w:id="2"/>
    <w:p>
      <w:pPr>
        <w:spacing w:after="0"/>
        <w:ind w:left="0"/>
        <w:jc w:val="left"/>
      </w:pPr>
      <w:r>
        <w:rPr>
          <w:rFonts w:ascii="Times New Roman"/>
          <w:b/>
          <w:i w:val="false"/>
          <w:color w:val="000000"/>
        </w:rPr>
        <w:t xml:space="preserve"> 
Мемлекеттік органдардың интранет-порталында</w:t>
      </w:r>
      <w:r>
        <w:br/>
      </w:r>
      <w:r>
        <w:rPr>
          <w:rFonts w:ascii="Times New Roman"/>
          <w:b/>
          <w:i w:val="false"/>
          <w:color w:val="000000"/>
        </w:rPr>
        <w:t>
жұмыс істеу жөніндегі нұсқаулық</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Мемлекеттік органдардың интранет-порталында жұмыс істеу жөніндегі нұсқаулық (бұдан әрі – Нұсқаулық) «Ақпараттандыру туралы» 2007 жылғы 11 қаңтардағы Қазақстан Республикасы Заңының 6-бабының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Нұсқаулық Қазақстан Республикасы мемлекеттік органдарының ақпараттық өзара іс-қимылына қатысушылары арасындағы ақпарат алмасудың рәсімін нақтылайды.</w:t>
      </w:r>
      <w:r>
        <w:br/>
      </w:r>
      <w:r>
        <w:rPr>
          <w:rFonts w:ascii="Times New Roman"/>
          <w:b w:val="false"/>
          <w:i w:val="false"/>
          <w:color w:val="000000"/>
          <w:sz w:val="28"/>
        </w:rPr>
        <w:t>
</w:t>
      </w:r>
      <w:r>
        <w:rPr>
          <w:rFonts w:ascii="Times New Roman"/>
          <w:b w:val="false"/>
          <w:i w:val="false"/>
          <w:color w:val="000000"/>
          <w:sz w:val="28"/>
        </w:rPr>
        <w:t>
      3. Нұсқаулықтың қолданысы Қазақстан Республикасының мемлекеттік құпияларын құрайтын мәліметтерді қамтитын электрондық құжаттарға қолданылмайды.</w:t>
      </w:r>
      <w:r>
        <w:br/>
      </w:r>
      <w:r>
        <w:rPr>
          <w:rFonts w:ascii="Times New Roman"/>
          <w:b w:val="false"/>
          <w:i w:val="false"/>
          <w:color w:val="000000"/>
          <w:sz w:val="28"/>
        </w:rPr>
        <w:t>
</w:t>
      </w:r>
      <w:r>
        <w:rPr>
          <w:rFonts w:ascii="Times New Roman"/>
          <w:b w:val="false"/>
          <w:i w:val="false"/>
          <w:color w:val="000000"/>
          <w:sz w:val="28"/>
        </w:rPr>
        <w:t>
      «Қызмет бабында пайдалану үшін» белгісімен таратылуы шектелген электрондық құжаттармен мемлекеттік органдардың жұмыс істеу тәртібі </w:t>
      </w:r>
      <w:r>
        <w:rPr>
          <w:rFonts w:ascii="Times New Roman"/>
          <w:b w:val="false"/>
          <w:i w:val="false"/>
          <w:color w:val="000000"/>
          <w:sz w:val="28"/>
        </w:rPr>
        <w:t>«Қазақстан Республикасында ақпараттық қауіпсіздікті қамтамасыз ету жөніндегі кейбір шаралар туралы»</w:t>
      </w:r>
      <w:r>
        <w:rPr>
          <w:rFonts w:ascii="Times New Roman"/>
          <w:b w:val="false"/>
          <w:i w:val="false"/>
          <w:color w:val="000000"/>
          <w:sz w:val="28"/>
        </w:rPr>
        <w:t> Қазақстан Республикасы Үкіметінің 2004 жылғы 14 қыркүйектегі № 965 және </w:t>
      </w:r>
      <w:r>
        <w:rPr>
          <w:rFonts w:ascii="Times New Roman"/>
          <w:b w:val="false"/>
          <w:i w:val="false"/>
          <w:color w:val="000000"/>
          <w:sz w:val="28"/>
        </w:rPr>
        <w:t>«Мемлекеттік органдардың қызметтік ақпаратпен жұмыс жасау ережесін бекіту туралы»</w:t>
      </w:r>
      <w:r>
        <w:rPr>
          <w:rFonts w:ascii="Times New Roman"/>
          <w:b w:val="false"/>
          <w:i w:val="false"/>
          <w:color w:val="000000"/>
          <w:sz w:val="28"/>
        </w:rPr>
        <w:t xml:space="preserve"> 2008 жылғы 23 қаңтардағы № 51 қпү қаулыларымен анықталады.</w:t>
      </w:r>
      <w:r>
        <w:br/>
      </w:r>
      <w:r>
        <w:rPr>
          <w:rFonts w:ascii="Times New Roman"/>
          <w:b w:val="false"/>
          <w:i w:val="false"/>
          <w:color w:val="000000"/>
          <w:sz w:val="28"/>
        </w:rPr>
        <w:t>
</w:t>
      </w:r>
      <w:r>
        <w:rPr>
          <w:rFonts w:ascii="Times New Roman"/>
          <w:b w:val="false"/>
          <w:i w:val="false"/>
          <w:color w:val="000000"/>
          <w:sz w:val="28"/>
        </w:rPr>
        <w:t xml:space="preserve">
      4. Мемлекеттік органдардың интранет-порталында электрондық цифрлық қолтаңбаның кілттерін қолдану «Электрондық құжат айналымы ережесiн бекiту туралы» Қазақстан Республикасы Үкіметінің 2004 жылғы </w:t>
      </w:r>
      <w:r>
        <w:br/>
      </w:r>
      <w:r>
        <w:rPr>
          <w:rFonts w:ascii="Times New Roman"/>
          <w:b w:val="false"/>
          <w:i w:val="false"/>
          <w:color w:val="000000"/>
          <w:sz w:val="28"/>
        </w:rPr>
        <w:t>
17 сәуірдегі № 430 қаулысының </w:t>
      </w:r>
      <w:r>
        <w:rPr>
          <w:rFonts w:ascii="Times New Roman"/>
          <w:b w:val="false"/>
          <w:i w:val="false"/>
          <w:color w:val="000000"/>
          <w:sz w:val="28"/>
        </w:rPr>
        <w:t>1-тармағына</w:t>
      </w:r>
      <w:r>
        <w:rPr>
          <w:rFonts w:ascii="Times New Roman"/>
          <w:b w:val="false"/>
          <w:i w:val="false"/>
          <w:color w:val="000000"/>
          <w:sz w:val="28"/>
        </w:rPr>
        <w:t xml:space="preserve"> сәйкес орындалады.</w:t>
      </w:r>
      <w:r>
        <w:br/>
      </w:r>
      <w:r>
        <w:rPr>
          <w:rFonts w:ascii="Times New Roman"/>
          <w:b w:val="false"/>
          <w:i w:val="false"/>
          <w:color w:val="000000"/>
          <w:sz w:val="28"/>
        </w:rPr>
        <w:t>
</w:t>
      </w:r>
      <w:r>
        <w:rPr>
          <w:rFonts w:ascii="Times New Roman"/>
          <w:b w:val="false"/>
          <w:i w:val="false"/>
          <w:color w:val="000000"/>
          <w:sz w:val="28"/>
        </w:rPr>
        <w:t>
      5. Осы Нұсқаулықта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бастамашы құжатты әзірлеп мемлекеттік органдардың интранет-порталында орналастыратын – мемлекеттік органның қызметкері;</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органдарының куәландырушы орталығы (бұдан әрі – МО КО) – Қазақстан Республикасы мемлекеттік органдарының электрондық құжат айналымының бірыңғай жүйесіне қатысушыларға қызмет көрсететін куәландырушы орталық;</w:t>
      </w:r>
      <w:r>
        <w:br/>
      </w:r>
      <w:r>
        <w:rPr>
          <w:rFonts w:ascii="Times New Roman"/>
          <w:b w:val="false"/>
          <w:i w:val="false"/>
          <w:color w:val="000000"/>
          <w:sz w:val="28"/>
        </w:rPr>
        <w:t>
</w:t>
      </w:r>
      <w:r>
        <w:rPr>
          <w:rFonts w:ascii="Times New Roman"/>
          <w:b w:val="false"/>
          <w:i w:val="false"/>
          <w:color w:val="000000"/>
          <w:sz w:val="28"/>
        </w:rPr>
        <w:t>
      3) мемлекеттік органдардың интранет-порталы (бұдан әрі – МО ИП) – бизнес-процестерді автоматтандыруға арналған және шектеулі қол жеткізуді электрондық ақпараттық жүйелерін қоспағанда, барлық мемлекеттік ақпараттық жүйелерге қолжетімділіктің бірыңғай терезесі арқылы мемлекеттік органдардың ақпараттық өзара іс-қимылын қамтамасыз ететін ақпараттық жүйе;</w:t>
      </w:r>
      <w:r>
        <w:br/>
      </w:r>
      <w:r>
        <w:rPr>
          <w:rFonts w:ascii="Times New Roman"/>
          <w:b w:val="false"/>
          <w:i w:val="false"/>
          <w:color w:val="000000"/>
          <w:sz w:val="28"/>
        </w:rPr>
        <w:t>
</w:t>
      </w:r>
      <w:r>
        <w:rPr>
          <w:rFonts w:ascii="Times New Roman"/>
          <w:b w:val="false"/>
          <w:i w:val="false"/>
          <w:color w:val="000000"/>
          <w:sz w:val="28"/>
        </w:rPr>
        <w:t>
      4) мемлекеттік органдардың электрондық құжат айналымының бірыңғай жүйесі (бұдан әрі – ЭҚАБЖ) - Қазақстан Республикасының мемлекеттік органдары мен тиісті мемлекеттік органның лауазымды тұлғалары арасындағы электрондық құжат алмасуға арналған электрондық құжат айналымы жүйесі;</w:t>
      </w:r>
      <w:r>
        <w:br/>
      </w:r>
      <w:r>
        <w:rPr>
          <w:rFonts w:ascii="Times New Roman"/>
          <w:b w:val="false"/>
          <w:i w:val="false"/>
          <w:color w:val="000000"/>
          <w:sz w:val="28"/>
        </w:rPr>
        <w:t>
</w:t>
      </w:r>
      <w:r>
        <w:rPr>
          <w:rFonts w:ascii="Times New Roman"/>
          <w:b w:val="false"/>
          <w:i w:val="false"/>
          <w:color w:val="000000"/>
          <w:sz w:val="28"/>
        </w:rPr>
        <w:t>
      5) МО ИП қатысушы – МО ИП-да электрондық түрдегі құжаттарды жинау, өңдеу, сақтау және тарату процестеріне қатысатын мемлекеттік орган немесе лауазымды адам;</w:t>
      </w:r>
      <w:r>
        <w:br/>
      </w:r>
      <w:r>
        <w:rPr>
          <w:rFonts w:ascii="Times New Roman"/>
          <w:b w:val="false"/>
          <w:i w:val="false"/>
          <w:color w:val="000000"/>
          <w:sz w:val="28"/>
        </w:rPr>
        <w:t>
</w:t>
      </w:r>
      <w:r>
        <w:rPr>
          <w:rFonts w:ascii="Times New Roman"/>
          <w:b w:val="false"/>
          <w:i w:val="false"/>
          <w:color w:val="000000"/>
          <w:sz w:val="28"/>
        </w:rPr>
        <w:t>
      6) электрондық құжат айналымының жүйесі (бұдан әрі – ЭҚАЖ) оған қатысушылар арасындағы қатынастар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реттелетін электрондық құжаттар алмасу жүйесі;</w:t>
      </w:r>
      <w:r>
        <w:br/>
      </w:r>
      <w:r>
        <w:rPr>
          <w:rFonts w:ascii="Times New Roman"/>
          <w:b w:val="false"/>
          <w:i w:val="false"/>
          <w:color w:val="000000"/>
          <w:sz w:val="28"/>
        </w:rPr>
        <w:t>
</w:t>
      </w:r>
      <w:r>
        <w:rPr>
          <w:rFonts w:ascii="Times New Roman"/>
          <w:b w:val="false"/>
          <w:i w:val="false"/>
          <w:color w:val="000000"/>
          <w:sz w:val="28"/>
        </w:rPr>
        <w:t>
      7) электрондық құжат айналымының бірыңғай жүйесінің орталығы (бұдан әрі – ЭҚАБЖ орталығы) – ЭҚАБЖ қатысушыларын тіркеуді, нормативтік-анықтамалық ақпаратты үйлестіруді және ЭҚАБЖ қатысушылары арасындағы электрондық құжаттар алмасуды қамтамасыз ететін ЭҚАБЖ кіші жүйесі;</w:t>
      </w:r>
      <w:r>
        <w:br/>
      </w:r>
      <w:r>
        <w:rPr>
          <w:rFonts w:ascii="Times New Roman"/>
          <w:b w:val="false"/>
          <w:i w:val="false"/>
          <w:color w:val="000000"/>
          <w:sz w:val="28"/>
        </w:rPr>
        <w:t>
</w:t>
      </w: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4"/>
    <w:bookmarkStart w:name="z26" w:id="5"/>
    <w:p>
      <w:pPr>
        <w:spacing w:after="0"/>
        <w:ind w:left="0"/>
        <w:jc w:val="left"/>
      </w:pPr>
      <w:r>
        <w:rPr>
          <w:rFonts w:ascii="Times New Roman"/>
          <w:b/>
          <w:i w:val="false"/>
          <w:color w:val="000000"/>
        </w:rPr>
        <w:t xml:space="preserve"> 
2. Мемлекеттік органдардың интранет-порталында</w:t>
      </w:r>
      <w:r>
        <w:br/>
      </w:r>
      <w:r>
        <w:rPr>
          <w:rFonts w:ascii="Times New Roman"/>
          <w:b/>
          <w:i w:val="false"/>
          <w:color w:val="000000"/>
        </w:rPr>
        <w:t>
жұмыстарды ұйымдастыру</w:t>
      </w:r>
    </w:p>
    <w:bookmarkEnd w:id="5"/>
    <w:bookmarkStart w:name="z27" w:id="6"/>
    <w:p>
      <w:pPr>
        <w:spacing w:after="0"/>
        <w:ind w:left="0"/>
        <w:jc w:val="both"/>
      </w:pPr>
      <w:r>
        <w:rPr>
          <w:rFonts w:ascii="Times New Roman"/>
          <w:b w:val="false"/>
          <w:i w:val="false"/>
          <w:color w:val="000000"/>
          <w:sz w:val="28"/>
        </w:rPr>
        <w:t>
      6. Мемлекеттік органдардың ведомстволық және ведомствоаралық бизнес-процестердің өзара іс-қимылын ұйымдастыру үшін мынадай функциялардың орындалуын қамтамасыз ететін МО ИП пайдаланылады:</w:t>
      </w:r>
      <w:r>
        <w:br/>
      </w:r>
      <w:r>
        <w:rPr>
          <w:rFonts w:ascii="Times New Roman"/>
          <w:b w:val="false"/>
          <w:i w:val="false"/>
          <w:color w:val="000000"/>
          <w:sz w:val="28"/>
        </w:rPr>
        <w:t>
</w:t>
      </w:r>
      <w:r>
        <w:rPr>
          <w:rFonts w:ascii="Times New Roman"/>
          <w:b w:val="false"/>
          <w:i w:val="false"/>
          <w:color w:val="000000"/>
          <w:sz w:val="28"/>
        </w:rPr>
        <w:t>
      1) пайдаланушылардың қолжетімділігін авторландыру және қолжетімділік құқығын шектеу;</w:t>
      </w:r>
      <w:r>
        <w:br/>
      </w:r>
      <w:r>
        <w:rPr>
          <w:rFonts w:ascii="Times New Roman"/>
          <w:b w:val="false"/>
          <w:i w:val="false"/>
          <w:color w:val="000000"/>
          <w:sz w:val="28"/>
        </w:rPr>
        <w:t>
</w:t>
      </w:r>
      <w:r>
        <w:rPr>
          <w:rFonts w:ascii="Times New Roman"/>
          <w:b w:val="false"/>
          <w:i w:val="false"/>
          <w:color w:val="000000"/>
          <w:sz w:val="28"/>
        </w:rPr>
        <w:t>
      2) осы электрондық құжат үшін орнатылған форматта электрондық хабарламаны қалыптастыру (құру);</w:t>
      </w:r>
      <w:r>
        <w:br/>
      </w:r>
      <w:r>
        <w:rPr>
          <w:rFonts w:ascii="Times New Roman"/>
          <w:b w:val="false"/>
          <w:i w:val="false"/>
          <w:color w:val="000000"/>
          <w:sz w:val="28"/>
        </w:rPr>
        <w:t>
</w:t>
      </w:r>
      <w:r>
        <w:rPr>
          <w:rFonts w:ascii="Times New Roman"/>
          <w:b w:val="false"/>
          <w:i w:val="false"/>
          <w:color w:val="000000"/>
          <w:sz w:val="28"/>
        </w:rPr>
        <w:t>
      3) электрондық құжаттарды орналастыру;</w:t>
      </w:r>
      <w:r>
        <w:br/>
      </w:r>
      <w:r>
        <w:rPr>
          <w:rFonts w:ascii="Times New Roman"/>
          <w:b w:val="false"/>
          <w:i w:val="false"/>
          <w:color w:val="000000"/>
          <w:sz w:val="28"/>
        </w:rPr>
        <w:t>
</w:t>
      </w:r>
      <w:r>
        <w:rPr>
          <w:rFonts w:ascii="Times New Roman"/>
          <w:b w:val="false"/>
          <w:i w:val="false"/>
          <w:color w:val="000000"/>
          <w:sz w:val="28"/>
        </w:rPr>
        <w:t>
      4) электрондық құжаттың ЭЦҚ қалыптастыру және тексеру;</w:t>
      </w:r>
      <w:r>
        <w:br/>
      </w:r>
      <w:r>
        <w:rPr>
          <w:rFonts w:ascii="Times New Roman"/>
          <w:b w:val="false"/>
          <w:i w:val="false"/>
          <w:color w:val="000000"/>
          <w:sz w:val="28"/>
        </w:rPr>
        <w:t>
</w:t>
      </w:r>
      <w:r>
        <w:rPr>
          <w:rFonts w:ascii="Times New Roman"/>
          <w:b w:val="false"/>
          <w:i w:val="false"/>
          <w:color w:val="000000"/>
          <w:sz w:val="28"/>
        </w:rPr>
        <w:t>
      5) электрондық құжаттармен ұжымдық жұмыс;</w:t>
      </w:r>
      <w:r>
        <w:br/>
      </w:r>
      <w:r>
        <w:rPr>
          <w:rFonts w:ascii="Times New Roman"/>
          <w:b w:val="false"/>
          <w:i w:val="false"/>
          <w:color w:val="000000"/>
          <w:sz w:val="28"/>
        </w:rPr>
        <w:t>
</w:t>
      </w:r>
      <w:r>
        <w:rPr>
          <w:rFonts w:ascii="Times New Roman"/>
          <w:b w:val="false"/>
          <w:i w:val="false"/>
          <w:color w:val="000000"/>
          <w:sz w:val="28"/>
        </w:rPr>
        <w:t>
      6) электрондық құжатты іздеу;</w:t>
      </w:r>
      <w:r>
        <w:br/>
      </w:r>
      <w:r>
        <w:rPr>
          <w:rFonts w:ascii="Times New Roman"/>
          <w:b w:val="false"/>
          <w:i w:val="false"/>
          <w:color w:val="000000"/>
          <w:sz w:val="28"/>
        </w:rPr>
        <w:t>
</w:t>
      </w:r>
      <w:r>
        <w:rPr>
          <w:rFonts w:ascii="Times New Roman"/>
          <w:b w:val="false"/>
          <w:i w:val="false"/>
          <w:color w:val="000000"/>
          <w:sz w:val="28"/>
        </w:rPr>
        <w:t>
      7) электрондық құжаттарды сақтау.</w:t>
      </w:r>
      <w:r>
        <w:br/>
      </w:r>
      <w:r>
        <w:rPr>
          <w:rFonts w:ascii="Times New Roman"/>
          <w:b w:val="false"/>
          <w:i w:val="false"/>
          <w:color w:val="000000"/>
          <w:sz w:val="28"/>
        </w:rPr>
        <w:t>
</w:t>
      </w:r>
      <w:r>
        <w:rPr>
          <w:rFonts w:ascii="Times New Roman"/>
          <w:b w:val="false"/>
          <w:i w:val="false"/>
          <w:color w:val="000000"/>
          <w:sz w:val="28"/>
        </w:rPr>
        <w:t>
      7. МО ИП арқылы мемлекеттік органдардың мынадай функцияларының ішінара ақпараттық қолдауы қамтамасыз етіледі:</w:t>
      </w:r>
      <w:r>
        <w:br/>
      </w:r>
      <w:r>
        <w:rPr>
          <w:rFonts w:ascii="Times New Roman"/>
          <w:b w:val="false"/>
          <w:i w:val="false"/>
          <w:color w:val="000000"/>
          <w:sz w:val="28"/>
        </w:rPr>
        <w:t>
</w:t>
      </w:r>
      <w:r>
        <w:rPr>
          <w:rFonts w:ascii="Times New Roman"/>
          <w:b w:val="false"/>
          <w:i w:val="false"/>
          <w:color w:val="000000"/>
          <w:sz w:val="28"/>
        </w:rPr>
        <w:t>
      1) «Нормативтік құқықтық актілер жобаларын келісу»;</w:t>
      </w:r>
      <w:r>
        <w:br/>
      </w:r>
      <w:r>
        <w:rPr>
          <w:rFonts w:ascii="Times New Roman"/>
          <w:b w:val="false"/>
          <w:i w:val="false"/>
          <w:color w:val="000000"/>
          <w:sz w:val="28"/>
        </w:rPr>
        <w:t>
</w:t>
      </w:r>
      <w:r>
        <w:rPr>
          <w:rFonts w:ascii="Times New Roman"/>
          <w:b w:val="false"/>
          <w:i w:val="false"/>
          <w:color w:val="000000"/>
          <w:sz w:val="28"/>
        </w:rPr>
        <w:t>
      2) «Мемлекеттік орган қызметшілері санының мониторингі;</w:t>
      </w:r>
      <w:r>
        <w:br/>
      </w:r>
      <w:r>
        <w:rPr>
          <w:rFonts w:ascii="Times New Roman"/>
          <w:b w:val="false"/>
          <w:i w:val="false"/>
          <w:color w:val="000000"/>
          <w:sz w:val="28"/>
        </w:rPr>
        <w:t>
</w:t>
      </w:r>
      <w:r>
        <w:rPr>
          <w:rFonts w:ascii="Times New Roman"/>
          <w:b w:val="false"/>
          <w:i w:val="false"/>
          <w:color w:val="000000"/>
          <w:sz w:val="28"/>
        </w:rPr>
        <w:t>
      3) «Жоспарларды және тапсырмаларды бақылау»;</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электрондық отырысы»;</w:t>
      </w:r>
      <w:r>
        <w:br/>
      </w:r>
      <w:r>
        <w:rPr>
          <w:rFonts w:ascii="Times New Roman"/>
          <w:b w:val="false"/>
          <w:i w:val="false"/>
          <w:color w:val="000000"/>
          <w:sz w:val="28"/>
        </w:rPr>
        <w:t>
</w:t>
      </w:r>
      <w:r>
        <w:rPr>
          <w:rFonts w:ascii="Times New Roman"/>
          <w:b w:val="false"/>
          <w:i w:val="false"/>
          <w:color w:val="000000"/>
          <w:sz w:val="28"/>
        </w:rPr>
        <w:t>
      5) «Мемлекеттік органдардың атына тапсырмалардың орындалуы жөніндегі ескертулер»;</w:t>
      </w:r>
      <w:r>
        <w:br/>
      </w:r>
      <w:r>
        <w:rPr>
          <w:rFonts w:ascii="Times New Roman"/>
          <w:b w:val="false"/>
          <w:i w:val="false"/>
          <w:color w:val="000000"/>
          <w:sz w:val="28"/>
        </w:rPr>
        <w:t>
</w:t>
      </w:r>
      <w:r>
        <w:rPr>
          <w:rFonts w:ascii="Times New Roman"/>
          <w:b w:val="false"/>
          <w:i w:val="false"/>
          <w:color w:val="000000"/>
          <w:sz w:val="28"/>
        </w:rPr>
        <w:t>
      6) нақты уақыт тәртібінде орналастырылған құжаттарды талқылау және дауыс беру үшін жұмыс тобын құру мүмкіндігін беретін «Құжаттармен бірлесіп жұмыс істеу»;</w:t>
      </w:r>
      <w:r>
        <w:br/>
      </w:r>
      <w:r>
        <w:rPr>
          <w:rFonts w:ascii="Times New Roman"/>
          <w:b w:val="false"/>
          <w:i w:val="false"/>
          <w:color w:val="000000"/>
          <w:sz w:val="28"/>
        </w:rPr>
        <w:t>
</w:t>
      </w:r>
      <w:r>
        <w:rPr>
          <w:rFonts w:ascii="Times New Roman"/>
          <w:b w:val="false"/>
          <w:i w:val="false"/>
          <w:color w:val="000000"/>
          <w:sz w:val="28"/>
        </w:rPr>
        <w:t>
      7) бірыңғай электрондық пошталық жүйесімен ықпалдасқан «Пошта» сервисі;</w:t>
      </w:r>
      <w:r>
        <w:br/>
      </w:r>
      <w:r>
        <w:rPr>
          <w:rFonts w:ascii="Times New Roman"/>
          <w:b w:val="false"/>
          <w:i w:val="false"/>
          <w:color w:val="000000"/>
          <w:sz w:val="28"/>
        </w:rPr>
        <w:t>
</w:t>
      </w:r>
      <w:r>
        <w:rPr>
          <w:rFonts w:ascii="Times New Roman"/>
          <w:b w:val="false"/>
          <w:i w:val="false"/>
          <w:color w:val="000000"/>
          <w:sz w:val="28"/>
        </w:rPr>
        <w:t>
      8) «Күнтізбе» сервисінде тағайындалған ағымдағы оқиғалар және міндеттер туралы ескертпе және жұмысты жоспарлау мүмкіндігі;</w:t>
      </w:r>
      <w:r>
        <w:br/>
      </w:r>
      <w:r>
        <w:rPr>
          <w:rFonts w:ascii="Times New Roman"/>
          <w:b w:val="false"/>
          <w:i w:val="false"/>
          <w:color w:val="000000"/>
          <w:sz w:val="28"/>
        </w:rPr>
        <w:t>
</w:t>
      </w:r>
      <w:r>
        <w:rPr>
          <w:rFonts w:ascii="Times New Roman"/>
          <w:b w:val="false"/>
          <w:i w:val="false"/>
          <w:color w:val="000000"/>
          <w:sz w:val="28"/>
        </w:rPr>
        <w:t>
      9) қосымша сервистерге қол жеткізуді ұсыну: «Информерлер», «Қазақстан Республикасының стандарттары» деректер қоры», «мемлекеттік органдардың ақпараттық жүйелері», «Қазақ-орыс-ағылшын сөздігі», «Құжаттар кітапханасы», «Мемлекеттік органдардың анықтамалығы», «Сәттік хабарламалармен алмасу», «Хабардар ету».</w:t>
      </w:r>
      <w:r>
        <w:br/>
      </w:r>
      <w:r>
        <w:rPr>
          <w:rFonts w:ascii="Times New Roman"/>
          <w:b w:val="false"/>
          <w:i w:val="false"/>
          <w:color w:val="000000"/>
          <w:sz w:val="28"/>
        </w:rPr>
        <w:t>
</w:t>
      </w:r>
      <w:r>
        <w:rPr>
          <w:rFonts w:ascii="Times New Roman"/>
          <w:b w:val="false"/>
          <w:i w:val="false"/>
          <w:color w:val="000000"/>
          <w:sz w:val="28"/>
        </w:rPr>
        <w:t>
      8. МО ИП-дағы электрондық құжаттар қалыптастырылған, жөнелтілген немесе алынған форматта сақталады.</w:t>
      </w:r>
      <w:r>
        <w:br/>
      </w:r>
      <w:r>
        <w:rPr>
          <w:rFonts w:ascii="Times New Roman"/>
          <w:b w:val="false"/>
          <w:i w:val="false"/>
          <w:color w:val="000000"/>
          <w:sz w:val="28"/>
        </w:rPr>
        <w:t>
</w:t>
      </w:r>
      <w:r>
        <w:rPr>
          <w:rFonts w:ascii="Times New Roman"/>
          <w:b w:val="false"/>
          <w:i w:val="false"/>
          <w:color w:val="000000"/>
          <w:sz w:val="28"/>
        </w:rPr>
        <w:t>
      9. МО ИП 60 Мб аспайтын көлемімен электрондық құжаттардың орналасуын қамтамасыз етеді.</w:t>
      </w:r>
      <w:r>
        <w:br/>
      </w:r>
      <w:r>
        <w:rPr>
          <w:rFonts w:ascii="Times New Roman"/>
          <w:b w:val="false"/>
          <w:i w:val="false"/>
          <w:color w:val="000000"/>
          <w:sz w:val="28"/>
        </w:rPr>
        <w:t>
</w:t>
      </w:r>
      <w:r>
        <w:rPr>
          <w:rFonts w:ascii="Times New Roman"/>
          <w:b w:val="false"/>
          <w:i w:val="false"/>
          <w:color w:val="000000"/>
          <w:sz w:val="28"/>
        </w:rPr>
        <w:t>
      10. МОИП-да ішіне салынған файлдар мынадай форматта орналастырылады:</w:t>
      </w:r>
      <w:r>
        <w:br/>
      </w:r>
      <w:r>
        <w:rPr>
          <w:rFonts w:ascii="Times New Roman"/>
          <w:b w:val="false"/>
          <w:i w:val="false"/>
          <w:color w:val="000000"/>
          <w:sz w:val="28"/>
        </w:rPr>
        <w:t>
</w:t>
      </w:r>
      <w:r>
        <w:rPr>
          <w:rFonts w:ascii="Times New Roman"/>
          <w:b w:val="false"/>
          <w:i w:val="false"/>
          <w:color w:val="000000"/>
          <w:sz w:val="28"/>
        </w:rPr>
        <w:t>
      1) PDF, TIFF, JPEG – графикалық формат;</w:t>
      </w:r>
      <w:r>
        <w:br/>
      </w:r>
      <w:r>
        <w:rPr>
          <w:rFonts w:ascii="Times New Roman"/>
          <w:b w:val="false"/>
          <w:i w:val="false"/>
          <w:color w:val="000000"/>
          <w:sz w:val="28"/>
        </w:rPr>
        <w:t>
</w:t>
      </w:r>
      <w:r>
        <w:rPr>
          <w:rFonts w:ascii="Times New Roman"/>
          <w:b w:val="false"/>
          <w:i w:val="false"/>
          <w:color w:val="000000"/>
          <w:sz w:val="28"/>
        </w:rPr>
        <w:t>
      2) RTF, DOC, DOCX – мәтіндік формат;</w:t>
      </w:r>
      <w:r>
        <w:br/>
      </w:r>
      <w:r>
        <w:rPr>
          <w:rFonts w:ascii="Times New Roman"/>
          <w:b w:val="false"/>
          <w:i w:val="false"/>
          <w:color w:val="000000"/>
          <w:sz w:val="28"/>
        </w:rPr>
        <w:t>
</w:t>
      </w:r>
      <w:r>
        <w:rPr>
          <w:rFonts w:ascii="Times New Roman"/>
          <w:b w:val="false"/>
          <w:i w:val="false"/>
          <w:color w:val="000000"/>
          <w:sz w:val="28"/>
        </w:rPr>
        <w:t>
      3) XLS, XLSX – кестелік формат;</w:t>
      </w:r>
      <w:r>
        <w:br/>
      </w:r>
      <w:r>
        <w:rPr>
          <w:rFonts w:ascii="Times New Roman"/>
          <w:b w:val="false"/>
          <w:i w:val="false"/>
          <w:color w:val="000000"/>
          <w:sz w:val="28"/>
        </w:rPr>
        <w:t>
</w:t>
      </w:r>
      <w:r>
        <w:rPr>
          <w:rFonts w:ascii="Times New Roman"/>
          <w:b w:val="false"/>
          <w:i w:val="false"/>
          <w:color w:val="000000"/>
          <w:sz w:val="28"/>
        </w:rPr>
        <w:t>
      4) PPT – таныстырулар;</w:t>
      </w:r>
      <w:r>
        <w:br/>
      </w:r>
      <w:r>
        <w:rPr>
          <w:rFonts w:ascii="Times New Roman"/>
          <w:b w:val="false"/>
          <w:i w:val="false"/>
          <w:color w:val="000000"/>
          <w:sz w:val="28"/>
        </w:rPr>
        <w:t>
</w:t>
      </w:r>
      <w:r>
        <w:rPr>
          <w:rFonts w:ascii="Times New Roman"/>
          <w:b w:val="false"/>
          <w:i w:val="false"/>
          <w:color w:val="000000"/>
          <w:sz w:val="28"/>
        </w:rPr>
        <w:t>
      5) RAR, ZIP – мұрағатталған формат.</w:t>
      </w:r>
      <w:r>
        <w:br/>
      </w:r>
      <w:r>
        <w:rPr>
          <w:rFonts w:ascii="Times New Roman"/>
          <w:b w:val="false"/>
          <w:i w:val="false"/>
          <w:color w:val="000000"/>
          <w:sz w:val="28"/>
        </w:rPr>
        <w:t>
</w:t>
      </w:r>
      <w:r>
        <w:rPr>
          <w:rFonts w:ascii="Times New Roman"/>
          <w:b w:val="false"/>
          <w:i w:val="false"/>
          <w:color w:val="000000"/>
          <w:sz w:val="28"/>
        </w:rPr>
        <w:t>
      11. Мемлекеттік органдардың қызметкерлері «Хабардар ету» және «Оқиғалар күнтізбесі» сервистерінде хабарлама алу арқылы МО ИП-да іс-қимылдар жасау қажеттігі туралы хабарлайды.</w:t>
      </w:r>
    </w:p>
    <w:bookmarkEnd w:id="6"/>
    <w:bookmarkStart w:name="z54" w:id="7"/>
    <w:p>
      <w:pPr>
        <w:spacing w:after="0"/>
        <w:ind w:left="0"/>
        <w:jc w:val="left"/>
      </w:pPr>
      <w:r>
        <w:rPr>
          <w:rFonts w:ascii="Times New Roman"/>
          <w:b/>
          <w:i w:val="false"/>
          <w:color w:val="000000"/>
        </w:rPr>
        <w:t xml:space="preserve"> 
3. Нормативтік құқықтық актілердің жобаларын келісу</w:t>
      </w:r>
    </w:p>
    <w:bookmarkEnd w:id="7"/>
    <w:bookmarkStart w:name="z55" w:id="8"/>
    <w:p>
      <w:pPr>
        <w:spacing w:after="0"/>
        <w:ind w:left="0"/>
        <w:jc w:val="both"/>
      </w:pPr>
      <w:r>
        <w:rPr>
          <w:rFonts w:ascii="Times New Roman"/>
          <w:b w:val="false"/>
          <w:i w:val="false"/>
          <w:color w:val="000000"/>
          <w:sz w:val="28"/>
        </w:rPr>
        <w:t>
      12. МО ИП-да келісуге Қазақстан Республикасының Үкіметі қаулыларының, Қазақстан Республикасының Премьер-Министрі өкімдерінің жобалары және Қазақстан Республикасының заң жобалары (бұдан әрі – Жоба) жатады.</w:t>
      </w:r>
      <w:r>
        <w:br/>
      </w:r>
      <w:r>
        <w:rPr>
          <w:rFonts w:ascii="Times New Roman"/>
          <w:b w:val="false"/>
          <w:i w:val="false"/>
          <w:color w:val="000000"/>
          <w:sz w:val="28"/>
        </w:rPr>
        <w:t>
</w:t>
      </w:r>
      <w:r>
        <w:rPr>
          <w:rFonts w:ascii="Times New Roman"/>
          <w:b w:val="false"/>
          <w:i w:val="false"/>
          <w:color w:val="000000"/>
          <w:sz w:val="28"/>
        </w:rPr>
        <w:t>
      13. Жобаны екі тәсілмен орналастырылады:</w:t>
      </w:r>
      <w:r>
        <w:br/>
      </w:r>
      <w:r>
        <w:rPr>
          <w:rFonts w:ascii="Times New Roman"/>
          <w:b w:val="false"/>
          <w:i w:val="false"/>
          <w:color w:val="000000"/>
          <w:sz w:val="28"/>
        </w:rPr>
        <w:t>
</w:t>
      </w:r>
      <w:r>
        <w:rPr>
          <w:rFonts w:ascii="Times New Roman"/>
          <w:b w:val="false"/>
          <w:i w:val="false"/>
          <w:color w:val="000000"/>
          <w:sz w:val="28"/>
        </w:rPr>
        <w:t>
      1) бастамашы осы Нұсқаулықтың </w:t>
      </w:r>
      <w:r>
        <w:rPr>
          <w:rFonts w:ascii="Times New Roman"/>
          <w:b w:val="false"/>
          <w:i w:val="false"/>
          <w:color w:val="000000"/>
          <w:sz w:val="28"/>
        </w:rPr>
        <w:t>8-тармағында</w:t>
      </w:r>
      <w:r>
        <w:rPr>
          <w:rFonts w:ascii="Times New Roman"/>
          <w:b w:val="false"/>
          <w:i w:val="false"/>
          <w:color w:val="000000"/>
          <w:sz w:val="28"/>
        </w:rPr>
        <w:t xml:space="preserve"> сипатталған үдеріске сәйкес жобаны мемлекеттік органның қызметкерлері арасында, мемлекеттік органдардың арасында да жұмыс тәртібінде талқылау және дауыс беру үшін «Құжаттармен бірлесіп жұмыс істеу» модулінде орналастырады.</w:t>
      </w:r>
      <w:r>
        <w:br/>
      </w:r>
      <w:r>
        <w:rPr>
          <w:rFonts w:ascii="Times New Roman"/>
          <w:b w:val="false"/>
          <w:i w:val="false"/>
          <w:color w:val="000000"/>
          <w:sz w:val="28"/>
        </w:rPr>
        <w:t>
</w:t>
      </w:r>
      <w:r>
        <w:rPr>
          <w:rFonts w:ascii="Times New Roman"/>
          <w:b w:val="false"/>
          <w:i w:val="false"/>
          <w:color w:val="000000"/>
          <w:sz w:val="28"/>
        </w:rPr>
        <w:t>
      Талқылауды аяқтағаннан кейін бастамашы «Нормативтік құқықтық актілер жобаларын келісу» модулінде жобаның түпкілікті нұсқасын кешіктірмей орналастырады және жобаны жөнелту белгісін қояды.</w:t>
      </w:r>
      <w:r>
        <w:br/>
      </w:r>
      <w:r>
        <w:rPr>
          <w:rFonts w:ascii="Times New Roman"/>
          <w:b w:val="false"/>
          <w:i w:val="false"/>
          <w:color w:val="000000"/>
          <w:sz w:val="28"/>
        </w:rPr>
        <w:t>
</w:t>
      </w:r>
      <w:r>
        <w:rPr>
          <w:rFonts w:ascii="Times New Roman"/>
          <w:b w:val="false"/>
          <w:i w:val="false"/>
          <w:color w:val="000000"/>
          <w:sz w:val="28"/>
        </w:rPr>
        <w:t>
      2) бастамашы «Нормативтік құқықтық актілер жобаларын келісу» модулінде жобаны орналастырады.</w:t>
      </w:r>
      <w:r>
        <w:br/>
      </w:r>
      <w:r>
        <w:rPr>
          <w:rFonts w:ascii="Times New Roman"/>
          <w:b w:val="false"/>
          <w:i w:val="false"/>
          <w:color w:val="000000"/>
          <w:sz w:val="28"/>
        </w:rPr>
        <w:t>
</w:t>
      </w:r>
      <w:r>
        <w:rPr>
          <w:rFonts w:ascii="Times New Roman"/>
          <w:b w:val="false"/>
          <w:i w:val="false"/>
          <w:color w:val="000000"/>
          <w:sz w:val="28"/>
        </w:rPr>
        <w:t>
      14. Жобаны орналастыру карточкасының деректемелік бөлігі мынадай алаңды қамтыды:</w:t>
      </w:r>
      <w:r>
        <w:br/>
      </w:r>
      <w:r>
        <w:rPr>
          <w:rFonts w:ascii="Times New Roman"/>
          <w:b w:val="false"/>
          <w:i w:val="false"/>
          <w:color w:val="000000"/>
          <w:sz w:val="28"/>
        </w:rPr>
        <w:t>
</w:t>
      </w:r>
      <w:r>
        <w:rPr>
          <w:rFonts w:ascii="Times New Roman"/>
          <w:b w:val="false"/>
          <w:i w:val="false"/>
          <w:color w:val="000000"/>
          <w:sz w:val="28"/>
        </w:rPr>
        <w:t>
      1) жобаның атауы;</w:t>
      </w:r>
      <w:r>
        <w:br/>
      </w:r>
      <w:r>
        <w:rPr>
          <w:rFonts w:ascii="Times New Roman"/>
          <w:b w:val="false"/>
          <w:i w:val="false"/>
          <w:color w:val="000000"/>
          <w:sz w:val="28"/>
        </w:rPr>
        <w:t>
</w:t>
      </w:r>
      <w:r>
        <w:rPr>
          <w:rFonts w:ascii="Times New Roman"/>
          <w:b w:val="false"/>
          <w:i w:val="false"/>
          <w:color w:val="000000"/>
          <w:sz w:val="28"/>
        </w:rPr>
        <w:t>
      2) жобаны жасау мерзімі;</w:t>
      </w:r>
      <w:r>
        <w:br/>
      </w:r>
      <w:r>
        <w:rPr>
          <w:rFonts w:ascii="Times New Roman"/>
          <w:b w:val="false"/>
          <w:i w:val="false"/>
          <w:color w:val="000000"/>
          <w:sz w:val="28"/>
        </w:rPr>
        <w:t>
</w:t>
      </w:r>
      <w:r>
        <w:rPr>
          <w:rFonts w:ascii="Times New Roman"/>
          <w:b w:val="false"/>
          <w:i w:val="false"/>
          <w:color w:val="000000"/>
          <w:sz w:val="28"/>
        </w:rPr>
        <w:t>
      3) жобаны тіркеу нөмірі;</w:t>
      </w:r>
      <w:r>
        <w:br/>
      </w:r>
      <w:r>
        <w:rPr>
          <w:rFonts w:ascii="Times New Roman"/>
          <w:b w:val="false"/>
          <w:i w:val="false"/>
          <w:color w:val="000000"/>
          <w:sz w:val="28"/>
        </w:rPr>
        <w:t>
</w:t>
      </w:r>
      <w:r>
        <w:rPr>
          <w:rFonts w:ascii="Times New Roman"/>
          <w:b w:val="false"/>
          <w:i w:val="false"/>
          <w:color w:val="000000"/>
          <w:sz w:val="28"/>
        </w:rPr>
        <w:t>
      4) жобаның мәртебесі;</w:t>
      </w:r>
      <w:r>
        <w:br/>
      </w:r>
      <w:r>
        <w:rPr>
          <w:rFonts w:ascii="Times New Roman"/>
          <w:b w:val="false"/>
          <w:i w:val="false"/>
          <w:color w:val="000000"/>
          <w:sz w:val="28"/>
        </w:rPr>
        <w:t>
</w:t>
      </w:r>
      <w:r>
        <w:rPr>
          <w:rFonts w:ascii="Times New Roman"/>
          <w:b w:val="false"/>
          <w:i w:val="false"/>
          <w:color w:val="000000"/>
          <w:sz w:val="28"/>
        </w:rPr>
        <w:t>
      5) әзірлеуші мемлекеттік органның атауы;</w:t>
      </w:r>
      <w:r>
        <w:br/>
      </w:r>
      <w:r>
        <w:rPr>
          <w:rFonts w:ascii="Times New Roman"/>
          <w:b w:val="false"/>
          <w:i w:val="false"/>
          <w:color w:val="000000"/>
          <w:sz w:val="28"/>
        </w:rPr>
        <w:t>
</w:t>
      </w:r>
      <w:r>
        <w:rPr>
          <w:rFonts w:ascii="Times New Roman"/>
          <w:b w:val="false"/>
          <w:i w:val="false"/>
          <w:color w:val="000000"/>
          <w:sz w:val="28"/>
        </w:rPr>
        <w:t>
      6) әзірлеуі үшін жауапты адамның тегі, аты, әкесінің аты;</w:t>
      </w:r>
      <w:r>
        <w:br/>
      </w:r>
      <w:r>
        <w:rPr>
          <w:rFonts w:ascii="Times New Roman"/>
          <w:b w:val="false"/>
          <w:i w:val="false"/>
          <w:color w:val="000000"/>
          <w:sz w:val="28"/>
        </w:rPr>
        <w:t>
</w:t>
      </w:r>
      <w:r>
        <w:rPr>
          <w:rFonts w:ascii="Times New Roman"/>
          <w:b w:val="false"/>
          <w:i w:val="false"/>
          <w:color w:val="000000"/>
          <w:sz w:val="28"/>
        </w:rPr>
        <w:t>
      7) жобаның сипаттамасы;</w:t>
      </w:r>
      <w:r>
        <w:br/>
      </w:r>
      <w:r>
        <w:rPr>
          <w:rFonts w:ascii="Times New Roman"/>
          <w:b w:val="false"/>
          <w:i w:val="false"/>
          <w:color w:val="000000"/>
          <w:sz w:val="28"/>
        </w:rPr>
        <w:t>
</w:t>
      </w:r>
      <w:r>
        <w:rPr>
          <w:rFonts w:ascii="Times New Roman"/>
          <w:b w:val="false"/>
          <w:i w:val="false"/>
          <w:color w:val="000000"/>
          <w:sz w:val="28"/>
        </w:rPr>
        <w:t>
      8) жобаның материалдарымен салымдар файлы;</w:t>
      </w:r>
      <w:r>
        <w:br/>
      </w:r>
      <w:r>
        <w:rPr>
          <w:rFonts w:ascii="Times New Roman"/>
          <w:b w:val="false"/>
          <w:i w:val="false"/>
          <w:color w:val="000000"/>
          <w:sz w:val="28"/>
        </w:rPr>
        <w:t>
</w:t>
      </w:r>
      <w:r>
        <w:rPr>
          <w:rFonts w:ascii="Times New Roman"/>
          <w:b w:val="false"/>
          <w:i w:val="false"/>
          <w:color w:val="000000"/>
          <w:sz w:val="28"/>
        </w:rPr>
        <w:t>
      9) мыналарды көрсете отырып, келісуші мемлекеттік органдардың атауы:</w:t>
      </w:r>
      <w:r>
        <w:br/>
      </w:r>
      <w:r>
        <w:rPr>
          <w:rFonts w:ascii="Times New Roman"/>
          <w:b w:val="false"/>
          <w:i w:val="false"/>
          <w:color w:val="000000"/>
          <w:sz w:val="28"/>
        </w:rPr>
        <w:t>
</w:t>
      </w:r>
      <w:r>
        <w:rPr>
          <w:rFonts w:ascii="Times New Roman"/>
          <w:b w:val="false"/>
          <w:i w:val="false"/>
          <w:color w:val="000000"/>
          <w:sz w:val="28"/>
        </w:rPr>
        <w:t>
      жобаның келісу күні және уақыты;</w:t>
      </w:r>
      <w:r>
        <w:br/>
      </w:r>
      <w:r>
        <w:rPr>
          <w:rFonts w:ascii="Times New Roman"/>
          <w:b w:val="false"/>
          <w:i w:val="false"/>
          <w:color w:val="000000"/>
          <w:sz w:val="28"/>
        </w:rPr>
        <w:t>
</w:t>
      </w:r>
      <w:r>
        <w:rPr>
          <w:rFonts w:ascii="Times New Roman"/>
          <w:b w:val="false"/>
          <w:i w:val="false"/>
          <w:color w:val="000000"/>
          <w:sz w:val="28"/>
        </w:rPr>
        <w:t>
      жобаны келісу мәртебесі;</w:t>
      </w:r>
      <w:r>
        <w:br/>
      </w:r>
      <w:r>
        <w:rPr>
          <w:rFonts w:ascii="Times New Roman"/>
          <w:b w:val="false"/>
          <w:i w:val="false"/>
          <w:color w:val="000000"/>
          <w:sz w:val="28"/>
        </w:rPr>
        <w:t>
</w:t>
      </w:r>
      <w:r>
        <w:rPr>
          <w:rFonts w:ascii="Times New Roman"/>
          <w:b w:val="false"/>
          <w:i w:val="false"/>
          <w:color w:val="000000"/>
          <w:sz w:val="28"/>
        </w:rPr>
        <w:t>
      электронық цифрлық қолтаңбаның бар болуы;</w:t>
      </w:r>
      <w:r>
        <w:br/>
      </w:r>
      <w:r>
        <w:rPr>
          <w:rFonts w:ascii="Times New Roman"/>
          <w:b w:val="false"/>
          <w:i w:val="false"/>
          <w:color w:val="000000"/>
          <w:sz w:val="28"/>
        </w:rPr>
        <w:t>
</w:t>
      </w:r>
      <w:r>
        <w:rPr>
          <w:rFonts w:ascii="Times New Roman"/>
          <w:b w:val="false"/>
          <w:i w:val="false"/>
          <w:color w:val="000000"/>
          <w:sz w:val="28"/>
        </w:rPr>
        <w:t>
      келісуші мемлекеттік органдардың түсініктемесі;</w:t>
      </w:r>
      <w:r>
        <w:br/>
      </w:r>
      <w:r>
        <w:rPr>
          <w:rFonts w:ascii="Times New Roman"/>
          <w:b w:val="false"/>
          <w:i w:val="false"/>
          <w:color w:val="000000"/>
          <w:sz w:val="28"/>
        </w:rPr>
        <w:t>
</w:t>
      </w:r>
      <w:r>
        <w:rPr>
          <w:rFonts w:ascii="Times New Roman"/>
          <w:b w:val="false"/>
          <w:i w:val="false"/>
          <w:color w:val="000000"/>
          <w:sz w:val="28"/>
        </w:rPr>
        <w:t>
      файлдар-салымдар;</w:t>
      </w:r>
      <w:r>
        <w:br/>
      </w:r>
      <w:r>
        <w:rPr>
          <w:rFonts w:ascii="Times New Roman"/>
          <w:b w:val="false"/>
          <w:i w:val="false"/>
          <w:color w:val="000000"/>
          <w:sz w:val="28"/>
        </w:rPr>
        <w:t>
</w:t>
      </w:r>
      <w:r>
        <w:rPr>
          <w:rFonts w:ascii="Times New Roman"/>
          <w:b w:val="false"/>
          <w:i w:val="false"/>
          <w:color w:val="000000"/>
          <w:sz w:val="28"/>
        </w:rPr>
        <w:t>
      10) келісуші мемлекеттік органдардың тізімі;</w:t>
      </w:r>
      <w:r>
        <w:br/>
      </w:r>
      <w:r>
        <w:rPr>
          <w:rFonts w:ascii="Times New Roman"/>
          <w:b w:val="false"/>
          <w:i w:val="false"/>
          <w:color w:val="000000"/>
          <w:sz w:val="28"/>
        </w:rPr>
        <w:t>
</w:t>
      </w:r>
      <w:r>
        <w:rPr>
          <w:rFonts w:ascii="Times New Roman"/>
          <w:b w:val="false"/>
          <w:i w:val="false"/>
          <w:color w:val="000000"/>
          <w:sz w:val="28"/>
        </w:rPr>
        <w:t>
      11) келісуші адамның тізімі;</w:t>
      </w:r>
      <w:r>
        <w:br/>
      </w:r>
      <w:r>
        <w:rPr>
          <w:rFonts w:ascii="Times New Roman"/>
          <w:b w:val="false"/>
          <w:i w:val="false"/>
          <w:color w:val="000000"/>
          <w:sz w:val="28"/>
        </w:rPr>
        <w:t>
</w:t>
      </w:r>
      <w:r>
        <w:rPr>
          <w:rFonts w:ascii="Times New Roman"/>
          <w:b w:val="false"/>
          <w:i w:val="false"/>
          <w:color w:val="000000"/>
          <w:sz w:val="28"/>
        </w:rPr>
        <w:t>
      12) заң қызметінің басшысының тегі, аты, әкесінің аты;</w:t>
      </w:r>
      <w:r>
        <w:br/>
      </w:r>
      <w:r>
        <w:rPr>
          <w:rFonts w:ascii="Times New Roman"/>
          <w:b w:val="false"/>
          <w:i w:val="false"/>
          <w:color w:val="000000"/>
          <w:sz w:val="28"/>
        </w:rPr>
        <w:t>
</w:t>
      </w:r>
      <w:r>
        <w:rPr>
          <w:rFonts w:ascii="Times New Roman"/>
          <w:b w:val="false"/>
          <w:i w:val="false"/>
          <w:color w:val="000000"/>
          <w:sz w:val="28"/>
        </w:rPr>
        <w:t>
      13) мемлекеттік орган басшысының тегі, аты, әкесінің аты.</w:t>
      </w:r>
      <w:r>
        <w:br/>
      </w:r>
      <w:r>
        <w:rPr>
          <w:rFonts w:ascii="Times New Roman"/>
          <w:b w:val="false"/>
          <w:i w:val="false"/>
          <w:color w:val="000000"/>
          <w:sz w:val="28"/>
        </w:rPr>
        <w:t>
</w:t>
      </w:r>
      <w:r>
        <w:rPr>
          <w:rFonts w:ascii="Times New Roman"/>
          <w:b w:val="false"/>
          <w:i w:val="false"/>
          <w:color w:val="000000"/>
          <w:sz w:val="28"/>
        </w:rPr>
        <w:t>
      15. МО ИП-да жоба мүдделі бөлімдер олардың құзыретіне қарай келісіледі, ЭЦҚ арқылы заң бөлімшесінің басшысы виза қояды және мемлекеттік органның басшысы қол қояды және МО ИП-да келісуші мемлекеттік органдарға жолданады.</w:t>
      </w:r>
      <w:r>
        <w:br/>
      </w:r>
      <w:r>
        <w:rPr>
          <w:rFonts w:ascii="Times New Roman"/>
          <w:b w:val="false"/>
          <w:i w:val="false"/>
          <w:color w:val="000000"/>
          <w:sz w:val="28"/>
        </w:rPr>
        <w:t>
</w:t>
      </w:r>
      <w:r>
        <w:rPr>
          <w:rFonts w:ascii="Times New Roman"/>
          <w:b w:val="false"/>
          <w:i w:val="false"/>
          <w:color w:val="000000"/>
          <w:sz w:val="28"/>
        </w:rPr>
        <w:t>
      16. МО ИП-да келісуші мемлекеттік органға келіп түскен жобаның құжаттамалық қамтамасыз ету қызметі басшылыққа қарауға жолдайды, ол жауапты құрылымдық бөлімшені және мүдделі құрылымдық бөлімшелерді олардың құзыреті шеңберінде жобаны қарау үшін анықтайды.</w:t>
      </w:r>
      <w:r>
        <w:br/>
      </w:r>
      <w:r>
        <w:rPr>
          <w:rFonts w:ascii="Times New Roman"/>
          <w:b w:val="false"/>
          <w:i w:val="false"/>
          <w:color w:val="000000"/>
          <w:sz w:val="28"/>
        </w:rPr>
        <w:t>
</w:t>
      </w:r>
      <w:r>
        <w:rPr>
          <w:rFonts w:ascii="Times New Roman"/>
          <w:b w:val="false"/>
          <w:i w:val="false"/>
          <w:color w:val="000000"/>
          <w:sz w:val="28"/>
        </w:rPr>
        <w:t>
      17. Жобаны қарағаннан кейін құрылым бөлімшенің жауапты орындаушысы мүдделі құрылымдық бөлімшелердің қарау нәтижелерін қорытындылайды және МО ИП-да келісу нәтижелерінің мынадай бір мәнін таңдайды:</w:t>
      </w:r>
      <w:r>
        <w:br/>
      </w:r>
      <w:r>
        <w:rPr>
          <w:rFonts w:ascii="Times New Roman"/>
          <w:b w:val="false"/>
          <w:i w:val="false"/>
          <w:color w:val="000000"/>
          <w:sz w:val="28"/>
        </w:rPr>
        <w:t>
</w:t>
      </w:r>
      <w:r>
        <w:rPr>
          <w:rFonts w:ascii="Times New Roman"/>
          <w:b w:val="false"/>
          <w:i w:val="false"/>
          <w:color w:val="000000"/>
          <w:sz w:val="28"/>
        </w:rPr>
        <w:t xml:space="preserve">
      1) жоба ескертулерсіз келісілді. Келісуші орган басшысы ЭЦҚ қолданумен МО ИП-та электрондық құжат нысанындағы жобаны келіседі. Бұл жағдайда әзірлеуші МО ИП-тан басып шығарылған келісуші органның </w:t>
      </w:r>
      <w:r>
        <w:br/>
      </w:r>
      <w:r>
        <w:rPr>
          <w:rFonts w:ascii="Times New Roman"/>
          <w:b w:val="false"/>
          <w:i w:val="false"/>
          <w:color w:val="000000"/>
          <w:sz w:val="28"/>
        </w:rPr>
        <w:t>
МО ИП-тағы жобаның нөмірі, келісуші органның оның мүдделі құрылымдық бөлімшелерімен ішкі келісу нәтижелері көрсетілген келісу парағының негізінде және келісуші органның басшысы оған бұрыштама қоюы үшін электрондық құжаттың қағаз көшірмесі түрінде жобаның түпнұсқасын ұсынады;</w:t>
      </w:r>
      <w:r>
        <w:br/>
      </w:r>
      <w:r>
        <w:rPr>
          <w:rFonts w:ascii="Times New Roman"/>
          <w:b w:val="false"/>
          <w:i w:val="false"/>
          <w:color w:val="000000"/>
          <w:sz w:val="28"/>
        </w:rPr>
        <w:t>
</w:t>
      </w:r>
      <w:r>
        <w:rPr>
          <w:rFonts w:ascii="Times New Roman"/>
          <w:b w:val="false"/>
          <w:i w:val="false"/>
          <w:color w:val="000000"/>
          <w:sz w:val="28"/>
        </w:rPr>
        <w:t>
      2) ескертулермен келісілді. Бұл ретте келісуші орган МО ИП ескертулерді орналастырады, оларда ескертулерді жою бойынша ұсыныстар болу тиіс және ЭЦҚ пайдалану арқылы келісуші мемлекеттік органның басшысы қол қояды. Бұл жағдайда әзірлеуші ескертулермен келіскен жағдайда жобаларды пысықтау жұмыс тәртібімен жүзеге асырылады, бұдан кейін әзірлеуші МО ИП-та мемлекеттік орган басшысының ЭЦҚ-сын куәландырумен қол қойылған жобаның пысықталған нұсқасын орналастырады және мемлекеттік органдарға келісуге қайта жолдайды;</w:t>
      </w:r>
      <w:r>
        <w:br/>
      </w:r>
      <w:r>
        <w:rPr>
          <w:rFonts w:ascii="Times New Roman"/>
          <w:b w:val="false"/>
          <w:i w:val="false"/>
          <w:color w:val="000000"/>
          <w:sz w:val="28"/>
        </w:rPr>
        <w:t>
</w:t>
      </w:r>
      <w:r>
        <w:rPr>
          <w:rFonts w:ascii="Times New Roman"/>
          <w:b w:val="false"/>
          <w:i w:val="false"/>
          <w:color w:val="000000"/>
          <w:sz w:val="28"/>
        </w:rPr>
        <w:t>
      3) келісуден бас тартылды. Бұл ретте түсіндірмелерде келісуден бас тарту себебі көрсетіледі.</w:t>
      </w:r>
      <w:r>
        <w:br/>
      </w:r>
      <w:r>
        <w:rPr>
          <w:rFonts w:ascii="Times New Roman"/>
          <w:b w:val="false"/>
          <w:i w:val="false"/>
          <w:color w:val="000000"/>
          <w:sz w:val="28"/>
        </w:rPr>
        <w:t>
</w:t>
      </w:r>
      <w:r>
        <w:rPr>
          <w:rFonts w:ascii="Times New Roman"/>
          <w:b w:val="false"/>
          <w:i w:val="false"/>
          <w:color w:val="000000"/>
          <w:sz w:val="28"/>
        </w:rPr>
        <w:t>
      18. Жауапты орындаушының келісу нәтижесі МО ИП жауапты бөлімшенің жоғарыдағы басшыларымен және мүдделі құрылымдық бөлімшелермен оларды құзыреті негізінде келісіледі және ЭЦҚ арқылы келісуші мемлекеттік органның басшысы қол қояды. Ескертулер мен ұсыныстар болған кезде келісу нәтижесі келісу немесе қол қоюдан бас тарту себебін көрсете отырып, жауапты құрылымдық бөлімшенің орындаушысына пысықтауға жолдануы мүмкін.</w:t>
      </w:r>
      <w:r>
        <w:br/>
      </w:r>
      <w:r>
        <w:rPr>
          <w:rFonts w:ascii="Times New Roman"/>
          <w:b w:val="false"/>
          <w:i w:val="false"/>
          <w:color w:val="000000"/>
          <w:sz w:val="28"/>
        </w:rPr>
        <w:t>
</w:t>
      </w:r>
      <w:r>
        <w:rPr>
          <w:rFonts w:ascii="Times New Roman"/>
          <w:b w:val="false"/>
          <w:i w:val="false"/>
          <w:color w:val="000000"/>
          <w:sz w:val="28"/>
        </w:rPr>
        <w:t>
      19. Жоба келісуші мемлекеттік органдардан ескертулер мен ұсыныстар алған жағдайда бастамашы жобаны пысықтайды және МО ИП-да жаңа нұсқасын жобаның нұсқасын «/» белгісімен қоюмен сол бір тіркеу нөмерімен орналастырады.</w:t>
      </w:r>
      <w:r>
        <w:br/>
      </w:r>
      <w:r>
        <w:rPr>
          <w:rFonts w:ascii="Times New Roman"/>
          <w:b w:val="false"/>
          <w:i w:val="false"/>
          <w:color w:val="000000"/>
          <w:sz w:val="28"/>
        </w:rPr>
        <w:t>
      Жобаның жаңа нұсқасын орналастыру кезінде осы Нұсқаулықтың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 тармақтарында</w:t>
      </w:r>
      <w:r>
        <w:rPr>
          <w:rFonts w:ascii="Times New Roman"/>
          <w:b w:val="false"/>
          <w:i w:val="false"/>
          <w:color w:val="000000"/>
          <w:sz w:val="28"/>
        </w:rPr>
        <w:t xml:space="preserve"> көрсетілген процестердің барлық қадамы орындалады.</w:t>
      </w:r>
      <w:r>
        <w:br/>
      </w:r>
      <w:r>
        <w:rPr>
          <w:rFonts w:ascii="Times New Roman"/>
          <w:b w:val="false"/>
          <w:i w:val="false"/>
          <w:color w:val="000000"/>
          <w:sz w:val="28"/>
        </w:rPr>
        <w:t>
</w:t>
      </w:r>
      <w:r>
        <w:rPr>
          <w:rFonts w:ascii="Times New Roman"/>
          <w:b w:val="false"/>
          <w:i w:val="false"/>
          <w:color w:val="000000"/>
          <w:sz w:val="28"/>
        </w:rPr>
        <w:t>
      20. Жобаларды қараудың жалпы мерзімі «Қазақстан Республикасы Yкiметiнiң Регламентi туралы» Қазақстан Республикасы Yкiметiнiң 2002 жылғы 10 желтоқсандағы № 1300 </w:t>
      </w:r>
      <w:r>
        <w:rPr>
          <w:rFonts w:ascii="Times New Roman"/>
          <w:b w:val="false"/>
          <w:i w:val="false"/>
          <w:color w:val="000000"/>
          <w:sz w:val="28"/>
        </w:rPr>
        <w:t>қаулысымен</w:t>
      </w:r>
      <w:r>
        <w:rPr>
          <w:rFonts w:ascii="Times New Roman"/>
          <w:b w:val="false"/>
          <w:i w:val="false"/>
          <w:color w:val="000000"/>
          <w:sz w:val="28"/>
        </w:rPr>
        <w:t xml:space="preserve"> және өзге де нормативтік құқықтық актілермен, сондай-ақ жоғары тұрған мемлекеттік органдар мен лауазымды адамдардың жазба түрде тапсырмаларымен белгіленеді, ол жоба келіп түске кезде жауапты құжаттық қамтамасыз ету қызметкерімен қойылады.</w:t>
      </w:r>
      <w:r>
        <w:br/>
      </w:r>
      <w:r>
        <w:rPr>
          <w:rFonts w:ascii="Times New Roman"/>
          <w:b w:val="false"/>
          <w:i w:val="false"/>
          <w:color w:val="000000"/>
          <w:sz w:val="28"/>
        </w:rPr>
        <w:t>
</w:t>
      </w:r>
      <w:r>
        <w:rPr>
          <w:rFonts w:ascii="Times New Roman"/>
          <w:b w:val="false"/>
          <w:i w:val="false"/>
          <w:color w:val="000000"/>
          <w:sz w:val="28"/>
        </w:rPr>
        <w:t>
      21. Егер жобаны әзірлеуші мемлекеттік органда және келісуші мемлекеттік органда келіспеушілік болса, келіспеушілік хаттамасы әзірленеді, ол жобаның нұсқасына қоса беріледі және ЭЦҚ арқылы мемлекеттік органдардың басшылары қол қояды.</w:t>
      </w:r>
      <w:r>
        <w:br/>
      </w:r>
      <w:r>
        <w:rPr>
          <w:rFonts w:ascii="Times New Roman"/>
          <w:b w:val="false"/>
          <w:i w:val="false"/>
          <w:color w:val="000000"/>
          <w:sz w:val="28"/>
        </w:rPr>
        <w:t>
</w:t>
      </w:r>
      <w:r>
        <w:rPr>
          <w:rFonts w:ascii="Times New Roman"/>
          <w:b w:val="false"/>
          <w:i w:val="false"/>
          <w:color w:val="000000"/>
          <w:sz w:val="28"/>
        </w:rPr>
        <w:t>
      22. Әзірлеуші мемлекеттік орган жобаны барлық мүдделі мемлекеттік органдардың басшылары ЭЦҚ пайдаланумен МО ИП арқылы жобаны келіскеннен (виза қойғаннан) кейін МО ИП-дан әзірлеуші мемлекеттік органның ЭҚАЖ-не түсіру жасалады және МО ИП-дан келісу ілеспе хатпен және келісу парағымен Қазақстан Республикасы Премьер-Министрінің Кеңсесіне (бұдан әрі – Кеңсе) қарауға жолданады.</w:t>
      </w:r>
      <w:r>
        <w:br/>
      </w:r>
      <w:r>
        <w:rPr>
          <w:rFonts w:ascii="Times New Roman"/>
          <w:b w:val="false"/>
          <w:i w:val="false"/>
          <w:color w:val="000000"/>
          <w:sz w:val="28"/>
        </w:rPr>
        <w:t>
</w:t>
      </w:r>
      <w:r>
        <w:rPr>
          <w:rFonts w:ascii="Times New Roman"/>
          <w:b w:val="false"/>
          <w:i w:val="false"/>
          <w:color w:val="000000"/>
          <w:sz w:val="28"/>
        </w:rPr>
        <w:t>
      23. Кеңседе жобаны қарау және келісу «Қазақстан Республикасы Yкiметiнiң Регламентi туралы» Қазақстан Республикасы Yкiметiнiң 2002 жылғы 10 желтоқсандағы № 1300 </w:t>
      </w:r>
      <w:r>
        <w:rPr>
          <w:rFonts w:ascii="Times New Roman"/>
          <w:b w:val="false"/>
          <w:i w:val="false"/>
          <w:color w:val="000000"/>
          <w:sz w:val="28"/>
        </w:rPr>
        <w:t>қаулысына</w:t>
      </w:r>
      <w:r>
        <w:rPr>
          <w:rFonts w:ascii="Times New Roman"/>
          <w:b w:val="false"/>
          <w:i w:val="false"/>
          <w:color w:val="000000"/>
          <w:sz w:val="28"/>
        </w:rPr>
        <w:t xml:space="preserve"> және «Кейбiр нұсқаулықтарды бекiту туралы» Қазақстан Республикасы Үкіметінің 2001 жылғы 31 қаңтардағы № 168 </w:t>
      </w:r>
      <w:r>
        <w:rPr>
          <w:rFonts w:ascii="Times New Roman"/>
          <w:b w:val="false"/>
          <w:i w:val="false"/>
          <w:color w:val="000000"/>
          <w:sz w:val="28"/>
        </w:rPr>
        <w:t>қаулысына</w:t>
      </w:r>
      <w:r>
        <w:rPr>
          <w:rFonts w:ascii="Times New Roman"/>
          <w:b w:val="false"/>
          <w:i w:val="false"/>
          <w:color w:val="000000"/>
          <w:sz w:val="28"/>
        </w:rPr>
        <w:t xml:space="preserve"> сәйкес жүргізіледі.</w:t>
      </w:r>
    </w:p>
    <w:bookmarkEnd w:id="8"/>
    <w:bookmarkStart w:name="z91" w:id="9"/>
    <w:p>
      <w:pPr>
        <w:spacing w:after="0"/>
        <w:ind w:left="0"/>
        <w:jc w:val="left"/>
      </w:pPr>
      <w:r>
        <w:rPr>
          <w:rFonts w:ascii="Times New Roman"/>
          <w:b/>
          <w:i w:val="false"/>
          <w:color w:val="000000"/>
        </w:rPr>
        <w:t xml:space="preserve"> 
4. Мемлекеттік орган қызметкерлері санының мониторингі</w:t>
      </w:r>
    </w:p>
    <w:bookmarkEnd w:id="9"/>
    <w:bookmarkStart w:name="z92" w:id="10"/>
    <w:p>
      <w:pPr>
        <w:spacing w:after="0"/>
        <w:ind w:left="0"/>
        <w:jc w:val="both"/>
      </w:pPr>
      <w:r>
        <w:rPr>
          <w:rFonts w:ascii="Times New Roman"/>
          <w:b w:val="false"/>
          <w:i w:val="false"/>
          <w:color w:val="000000"/>
          <w:sz w:val="28"/>
        </w:rPr>
        <w:t>
      24. Қазақстан Республикасының мемлекеттік органдары кадр қызметінің қызметкерлері МО ИП-да өз мемлекеттік органы мемлекеттік қызметшілерінің саны туралы деректерді енгізуді жүзеге асырады, оларды мемлекеттік қызмет істері жөніндегі уәкілетті мемлекеттік органның қызметкері тексереді.</w:t>
      </w:r>
      <w:r>
        <w:br/>
      </w:r>
      <w:r>
        <w:rPr>
          <w:rFonts w:ascii="Times New Roman"/>
          <w:b w:val="false"/>
          <w:i w:val="false"/>
          <w:color w:val="000000"/>
          <w:sz w:val="28"/>
        </w:rPr>
        <w:t>
</w:t>
      </w:r>
      <w:r>
        <w:rPr>
          <w:rFonts w:ascii="Times New Roman"/>
          <w:b w:val="false"/>
          <w:i w:val="false"/>
          <w:color w:val="000000"/>
          <w:sz w:val="28"/>
        </w:rPr>
        <w:t>
      25. Тексерудің оң нәтижесінен кейін деректерді мемлекеттік қызмет істері жөніндегі уәкілетті мемлекеттік органның қызметкері қабылдайды және өзгертуге жатпайды.</w:t>
      </w:r>
      <w:r>
        <w:br/>
      </w:r>
      <w:r>
        <w:rPr>
          <w:rFonts w:ascii="Times New Roman"/>
          <w:b w:val="false"/>
          <w:i w:val="false"/>
          <w:color w:val="000000"/>
          <w:sz w:val="28"/>
        </w:rPr>
        <w:t>
</w:t>
      </w:r>
      <w:r>
        <w:rPr>
          <w:rFonts w:ascii="Times New Roman"/>
          <w:b w:val="false"/>
          <w:i w:val="false"/>
          <w:color w:val="000000"/>
          <w:sz w:val="28"/>
        </w:rPr>
        <w:t>
      26. Мемлекеттік қызмет істері жөніндегі уәкілетті мемлекеттік органның қызметкері МО ИП-да мемлекеттік органдардың кадр қызметтер қызметкерлерінің МО ИП арқылы жіберген мемлекеттік қызметшілердің саны туралы деректер негізінде мемлекеттік қызметшілерінің саны бойынша жиынтық есепті қалыптастырады.</w:t>
      </w:r>
    </w:p>
    <w:bookmarkEnd w:id="10"/>
    <w:bookmarkStart w:name="z95" w:id="11"/>
    <w:p>
      <w:pPr>
        <w:spacing w:after="0"/>
        <w:ind w:left="0"/>
        <w:jc w:val="left"/>
      </w:pPr>
      <w:r>
        <w:rPr>
          <w:rFonts w:ascii="Times New Roman"/>
          <w:b/>
          <w:i w:val="false"/>
          <w:color w:val="000000"/>
        </w:rPr>
        <w:t xml:space="preserve"> 
5. Жоспарлар мен тапсырмаларды бақылау</w:t>
      </w:r>
    </w:p>
    <w:bookmarkEnd w:id="11"/>
    <w:bookmarkStart w:name="z96" w:id="12"/>
    <w:p>
      <w:pPr>
        <w:spacing w:after="0"/>
        <w:ind w:left="0"/>
        <w:jc w:val="both"/>
      </w:pPr>
      <w:r>
        <w:rPr>
          <w:rFonts w:ascii="Times New Roman"/>
          <w:b w:val="false"/>
          <w:i w:val="false"/>
          <w:color w:val="000000"/>
          <w:sz w:val="28"/>
        </w:rPr>
        <w:t>
      27. МО ИП-да мемлекеттік органның ведомстволық және ведомствоаралық іс-шаралар жоспары, хаттамалар, тапсырмалар, бұйрықтар (бұдан әрі – ЖТ) орналастыруға, мониторингке және бақылауға жатады.</w:t>
      </w:r>
      <w:r>
        <w:br/>
      </w:r>
      <w:r>
        <w:rPr>
          <w:rFonts w:ascii="Times New Roman"/>
          <w:b w:val="false"/>
          <w:i w:val="false"/>
          <w:color w:val="000000"/>
          <w:sz w:val="28"/>
        </w:rPr>
        <w:t>
</w:t>
      </w:r>
      <w:r>
        <w:rPr>
          <w:rFonts w:ascii="Times New Roman"/>
          <w:b w:val="false"/>
          <w:i w:val="false"/>
          <w:color w:val="000000"/>
          <w:sz w:val="28"/>
        </w:rPr>
        <w:t>
      28. Ведомстволық ЖТ тармақтарын орналастыру кезінде жоспар мен тапсырманы әзірлеуге және бекітуге жауапты болып тағайындалған мемлекеттік органның бөлімшесі бекіткеннен кейін үш күн ішінде жоспардың тармақтарын орындаушыларды бірлескен орындаушыларды көрсете отырып МО ИП-да МО жоспарын орналастырады.</w:t>
      </w:r>
      <w:r>
        <w:br/>
      </w:r>
      <w:r>
        <w:rPr>
          <w:rFonts w:ascii="Times New Roman"/>
          <w:b w:val="false"/>
          <w:i w:val="false"/>
          <w:color w:val="000000"/>
          <w:sz w:val="28"/>
        </w:rPr>
        <w:t>
</w:t>
      </w:r>
      <w:r>
        <w:rPr>
          <w:rFonts w:ascii="Times New Roman"/>
          <w:b w:val="false"/>
          <w:i w:val="false"/>
          <w:color w:val="000000"/>
          <w:sz w:val="28"/>
        </w:rPr>
        <w:t>
      29. Ведомствоаралық ЖТ тармақтарын орналастыру кезінде ведомствоаралық ЖТ орындау бойынша ұсынылған есептерді жинау және талдау үшін анықталған мемлекеттік орган, сондай-ақ бекітілгеннен кейін бес жұмыс күн ішінде ведомствоаралық ЖТ МО ИП-да орындаушы/бірлескен орындаушы мемлекеттік органдарды көрсете отырып, орналастырады.</w:t>
      </w:r>
      <w:r>
        <w:br/>
      </w:r>
      <w:r>
        <w:rPr>
          <w:rFonts w:ascii="Times New Roman"/>
          <w:b w:val="false"/>
          <w:i w:val="false"/>
          <w:color w:val="000000"/>
          <w:sz w:val="28"/>
        </w:rPr>
        <w:t>
</w:t>
      </w:r>
      <w:r>
        <w:rPr>
          <w:rFonts w:ascii="Times New Roman"/>
          <w:b w:val="false"/>
          <w:i w:val="false"/>
          <w:color w:val="000000"/>
          <w:sz w:val="28"/>
        </w:rPr>
        <w:t>
      30. МО ИП электрондық түрде ЖТ орналастыру кезінде мынадай деректемелер пайдаланылады:</w:t>
      </w:r>
      <w:r>
        <w:br/>
      </w:r>
      <w:r>
        <w:rPr>
          <w:rFonts w:ascii="Times New Roman"/>
          <w:b w:val="false"/>
          <w:i w:val="false"/>
          <w:color w:val="000000"/>
          <w:sz w:val="28"/>
        </w:rPr>
        <w:t>
</w:t>
      </w:r>
      <w:r>
        <w:rPr>
          <w:rFonts w:ascii="Times New Roman"/>
          <w:b w:val="false"/>
          <w:i w:val="false"/>
          <w:color w:val="000000"/>
          <w:sz w:val="28"/>
        </w:rPr>
        <w:t>
      1) құру мерзімі (үнсіз келісім бойынша);</w:t>
      </w:r>
      <w:r>
        <w:br/>
      </w:r>
      <w:r>
        <w:rPr>
          <w:rFonts w:ascii="Times New Roman"/>
          <w:b w:val="false"/>
          <w:i w:val="false"/>
          <w:color w:val="000000"/>
          <w:sz w:val="28"/>
        </w:rPr>
        <w:t>
</w:t>
      </w:r>
      <w:r>
        <w:rPr>
          <w:rFonts w:ascii="Times New Roman"/>
          <w:b w:val="false"/>
          <w:i w:val="false"/>
          <w:color w:val="000000"/>
          <w:sz w:val="28"/>
        </w:rPr>
        <w:t>
      2) нөмір;</w:t>
      </w:r>
      <w:r>
        <w:br/>
      </w:r>
      <w:r>
        <w:rPr>
          <w:rFonts w:ascii="Times New Roman"/>
          <w:b w:val="false"/>
          <w:i w:val="false"/>
          <w:color w:val="000000"/>
          <w:sz w:val="28"/>
        </w:rPr>
        <w:t>
</w:t>
      </w:r>
      <w:r>
        <w:rPr>
          <w:rFonts w:ascii="Times New Roman"/>
          <w:b w:val="false"/>
          <w:i w:val="false"/>
          <w:color w:val="000000"/>
          <w:sz w:val="28"/>
        </w:rPr>
        <w:t>
      3) атауы;</w:t>
      </w:r>
      <w:r>
        <w:br/>
      </w:r>
      <w:r>
        <w:rPr>
          <w:rFonts w:ascii="Times New Roman"/>
          <w:b w:val="false"/>
          <w:i w:val="false"/>
          <w:color w:val="000000"/>
          <w:sz w:val="28"/>
        </w:rPr>
        <w:t>
</w:t>
      </w:r>
      <w:r>
        <w:rPr>
          <w:rFonts w:ascii="Times New Roman"/>
          <w:b w:val="false"/>
          <w:i w:val="false"/>
          <w:color w:val="000000"/>
          <w:sz w:val="28"/>
        </w:rPr>
        <w:t>
      4) құру негіздемесі;</w:t>
      </w:r>
      <w:r>
        <w:br/>
      </w:r>
      <w:r>
        <w:rPr>
          <w:rFonts w:ascii="Times New Roman"/>
          <w:b w:val="false"/>
          <w:i w:val="false"/>
          <w:color w:val="000000"/>
          <w:sz w:val="28"/>
        </w:rPr>
        <w:t>
</w:t>
      </w:r>
      <w:r>
        <w:rPr>
          <w:rFonts w:ascii="Times New Roman"/>
          <w:b w:val="false"/>
          <w:i w:val="false"/>
          <w:color w:val="000000"/>
          <w:sz w:val="28"/>
        </w:rPr>
        <w:t>
      5) құжаттың түрі (іс-шаралар жоспары, хаттама, тапсырма, бұйрық);</w:t>
      </w:r>
      <w:r>
        <w:br/>
      </w:r>
      <w:r>
        <w:rPr>
          <w:rFonts w:ascii="Times New Roman"/>
          <w:b w:val="false"/>
          <w:i w:val="false"/>
          <w:color w:val="000000"/>
          <w:sz w:val="28"/>
        </w:rPr>
        <w:t>
</w:t>
      </w:r>
      <w:r>
        <w:rPr>
          <w:rFonts w:ascii="Times New Roman"/>
          <w:b w:val="false"/>
          <w:i w:val="false"/>
          <w:color w:val="000000"/>
          <w:sz w:val="28"/>
        </w:rPr>
        <w:t>
      6) түрін көрсету (ведомстволық, ведомствоаралық);</w:t>
      </w:r>
      <w:r>
        <w:br/>
      </w:r>
      <w:r>
        <w:rPr>
          <w:rFonts w:ascii="Times New Roman"/>
          <w:b w:val="false"/>
          <w:i w:val="false"/>
          <w:color w:val="000000"/>
          <w:sz w:val="28"/>
        </w:rPr>
        <w:t>
</w:t>
      </w:r>
      <w:r>
        <w:rPr>
          <w:rFonts w:ascii="Times New Roman"/>
          <w:b w:val="false"/>
          <w:i w:val="false"/>
          <w:color w:val="000000"/>
          <w:sz w:val="28"/>
        </w:rPr>
        <w:t>
      7) тіркеу күні;</w:t>
      </w:r>
      <w:r>
        <w:br/>
      </w:r>
      <w:r>
        <w:rPr>
          <w:rFonts w:ascii="Times New Roman"/>
          <w:b w:val="false"/>
          <w:i w:val="false"/>
          <w:color w:val="000000"/>
          <w:sz w:val="28"/>
        </w:rPr>
        <w:t>
</w:t>
      </w:r>
      <w:r>
        <w:rPr>
          <w:rFonts w:ascii="Times New Roman"/>
          <w:b w:val="false"/>
          <w:i w:val="false"/>
          <w:color w:val="000000"/>
          <w:sz w:val="28"/>
        </w:rPr>
        <w:t>
      8) бақылаушы;</w:t>
      </w:r>
      <w:r>
        <w:br/>
      </w:r>
      <w:r>
        <w:rPr>
          <w:rFonts w:ascii="Times New Roman"/>
          <w:b w:val="false"/>
          <w:i w:val="false"/>
          <w:color w:val="000000"/>
          <w:sz w:val="28"/>
        </w:rPr>
        <w:t>
</w:t>
      </w:r>
      <w:r>
        <w:rPr>
          <w:rFonts w:ascii="Times New Roman"/>
          <w:b w:val="false"/>
          <w:i w:val="false"/>
          <w:color w:val="000000"/>
          <w:sz w:val="28"/>
        </w:rPr>
        <w:t>
      9) файлды салу.</w:t>
      </w:r>
      <w:r>
        <w:br/>
      </w:r>
      <w:r>
        <w:rPr>
          <w:rFonts w:ascii="Times New Roman"/>
          <w:b w:val="false"/>
          <w:i w:val="false"/>
          <w:color w:val="000000"/>
          <w:sz w:val="28"/>
        </w:rPr>
        <w:t>
</w:t>
      </w:r>
      <w:r>
        <w:rPr>
          <w:rFonts w:ascii="Times New Roman"/>
          <w:b w:val="false"/>
          <w:i w:val="false"/>
          <w:color w:val="000000"/>
          <w:sz w:val="28"/>
        </w:rPr>
        <w:t>
      31. МО ИП-да электрондық түрде ЖТ тармақтарын орналастыру кезінде мынадай деректемелер пайдаланылады:</w:t>
      </w:r>
      <w:r>
        <w:br/>
      </w:r>
      <w:r>
        <w:rPr>
          <w:rFonts w:ascii="Times New Roman"/>
          <w:b w:val="false"/>
          <w:i w:val="false"/>
          <w:color w:val="000000"/>
          <w:sz w:val="28"/>
        </w:rPr>
        <w:t>
</w:t>
      </w:r>
      <w:r>
        <w:rPr>
          <w:rFonts w:ascii="Times New Roman"/>
          <w:b w:val="false"/>
          <w:i w:val="false"/>
          <w:color w:val="000000"/>
          <w:sz w:val="28"/>
        </w:rPr>
        <w:t>
      1) құжат түрінің атауы (үнсіз келісім бойынша);</w:t>
      </w:r>
      <w:r>
        <w:br/>
      </w:r>
      <w:r>
        <w:rPr>
          <w:rFonts w:ascii="Times New Roman"/>
          <w:b w:val="false"/>
          <w:i w:val="false"/>
          <w:color w:val="000000"/>
          <w:sz w:val="28"/>
        </w:rPr>
        <w:t>
</w:t>
      </w:r>
      <w:r>
        <w:rPr>
          <w:rFonts w:ascii="Times New Roman"/>
          <w:b w:val="false"/>
          <w:i w:val="false"/>
          <w:color w:val="000000"/>
          <w:sz w:val="28"/>
        </w:rPr>
        <w:t>
      2) құру күні (үнсіз келісім бойынша);</w:t>
      </w:r>
      <w:r>
        <w:br/>
      </w:r>
      <w:r>
        <w:rPr>
          <w:rFonts w:ascii="Times New Roman"/>
          <w:b w:val="false"/>
          <w:i w:val="false"/>
          <w:color w:val="000000"/>
          <w:sz w:val="28"/>
        </w:rPr>
        <w:t>
</w:t>
      </w:r>
      <w:r>
        <w:rPr>
          <w:rFonts w:ascii="Times New Roman"/>
          <w:b w:val="false"/>
          <w:i w:val="false"/>
          <w:color w:val="000000"/>
          <w:sz w:val="28"/>
        </w:rPr>
        <w:t>
      3) нөмірі;</w:t>
      </w:r>
      <w:r>
        <w:br/>
      </w:r>
      <w:r>
        <w:rPr>
          <w:rFonts w:ascii="Times New Roman"/>
          <w:b w:val="false"/>
          <w:i w:val="false"/>
          <w:color w:val="000000"/>
          <w:sz w:val="28"/>
        </w:rPr>
        <w:t>
</w:t>
      </w:r>
      <w:r>
        <w:rPr>
          <w:rFonts w:ascii="Times New Roman"/>
          <w:b w:val="false"/>
          <w:i w:val="false"/>
          <w:color w:val="000000"/>
          <w:sz w:val="28"/>
        </w:rPr>
        <w:t>
      4) атауы;</w:t>
      </w:r>
      <w:r>
        <w:br/>
      </w:r>
      <w:r>
        <w:rPr>
          <w:rFonts w:ascii="Times New Roman"/>
          <w:b w:val="false"/>
          <w:i w:val="false"/>
          <w:color w:val="000000"/>
          <w:sz w:val="28"/>
        </w:rPr>
        <w:t>
</w:t>
      </w:r>
      <w:r>
        <w:rPr>
          <w:rFonts w:ascii="Times New Roman"/>
          <w:b w:val="false"/>
          <w:i w:val="false"/>
          <w:color w:val="000000"/>
          <w:sz w:val="28"/>
        </w:rPr>
        <w:t>
      5) аяқтау түрі;</w:t>
      </w:r>
      <w:r>
        <w:br/>
      </w:r>
      <w:r>
        <w:rPr>
          <w:rFonts w:ascii="Times New Roman"/>
          <w:b w:val="false"/>
          <w:i w:val="false"/>
          <w:color w:val="000000"/>
          <w:sz w:val="28"/>
        </w:rPr>
        <w:t>
</w:t>
      </w:r>
      <w:r>
        <w:rPr>
          <w:rFonts w:ascii="Times New Roman"/>
          <w:b w:val="false"/>
          <w:i w:val="false"/>
          <w:color w:val="000000"/>
          <w:sz w:val="28"/>
        </w:rPr>
        <w:t>
      6) орындау мерзімі;</w:t>
      </w:r>
      <w:r>
        <w:br/>
      </w:r>
      <w:r>
        <w:rPr>
          <w:rFonts w:ascii="Times New Roman"/>
          <w:b w:val="false"/>
          <w:i w:val="false"/>
          <w:color w:val="000000"/>
          <w:sz w:val="28"/>
        </w:rPr>
        <w:t>
</w:t>
      </w:r>
      <w:r>
        <w:rPr>
          <w:rFonts w:ascii="Times New Roman"/>
          <w:b w:val="false"/>
          <w:i w:val="false"/>
          <w:color w:val="000000"/>
          <w:sz w:val="28"/>
        </w:rPr>
        <w:t>
      7) қайталау (қайталау мезгілі көрсетіледі);</w:t>
      </w:r>
      <w:r>
        <w:br/>
      </w:r>
      <w:r>
        <w:rPr>
          <w:rFonts w:ascii="Times New Roman"/>
          <w:b w:val="false"/>
          <w:i w:val="false"/>
          <w:color w:val="000000"/>
          <w:sz w:val="28"/>
        </w:rPr>
        <w:t>
</w:t>
      </w:r>
      <w:r>
        <w:rPr>
          <w:rFonts w:ascii="Times New Roman"/>
          <w:b w:val="false"/>
          <w:i w:val="false"/>
          <w:color w:val="000000"/>
          <w:sz w:val="28"/>
        </w:rPr>
        <w:t>
      8) бақылаушы;</w:t>
      </w:r>
      <w:r>
        <w:br/>
      </w:r>
      <w:r>
        <w:rPr>
          <w:rFonts w:ascii="Times New Roman"/>
          <w:b w:val="false"/>
          <w:i w:val="false"/>
          <w:color w:val="000000"/>
          <w:sz w:val="28"/>
        </w:rPr>
        <w:t>
</w:t>
      </w:r>
      <w:r>
        <w:rPr>
          <w:rFonts w:ascii="Times New Roman"/>
          <w:b w:val="false"/>
          <w:i w:val="false"/>
          <w:color w:val="000000"/>
          <w:sz w:val="28"/>
        </w:rPr>
        <w:t>
      9) орындау мерзімін көрсете отырып ішкі жауапты орындаушы;</w:t>
      </w:r>
      <w:r>
        <w:br/>
      </w:r>
      <w:r>
        <w:rPr>
          <w:rFonts w:ascii="Times New Roman"/>
          <w:b w:val="false"/>
          <w:i w:val="false"/>
          <w:color w:val="000000"/>
          <w:sz w:val="28"/>
        </w:rPr>
        <w:t>
</w:t>
      </w:r>
      <w:r>
        <w:rPr>
          <w:rFonts w:ascii="Times New Roman"/>
          <w:b w:val="false"/>
          <w:i w:val="false"/>
          <w:color w:val="000000"/>
          <w:sz w:val="28"/>
        </w:rPr>
        <w:t>
      10) орындау мерзімін көрсете отырып ішкі жауапты қоса орындаушы;</w:t>
      </w:r>
      <w:r>
        <w:br/>
      </w:r>
      <w:r>
        <w:rPr>
          <w:rFonts w:ascii="Times New Roman"/>
          <w:b w:val="false"/>
          <w:i w:val="false"/>
          <w:color w:val="000000"/>
          <w:sz w:val="28"/>
        </w:rPr>
        <w:t>
</w:t>
      </w:r>
      <w:r>
        <w:rPr>
          <w:rFonts w:ascii="Times New Roman"/>
          <w:b w:val="false"/>
          <w:i w:val="false"/>
          <w:color w:val="000000"/>
          <w:sz w:val="28"/>
        </w:rPr>
        <w:t>
      11) сыртқы орындаушы (егерде ЖТ ведомствоаралықтық);</w:t>
      </w:r>
      <w:r>
        <w:br/>
      </w:r>
      <w:r>
        <w:rPr>
          <w:rFonts w:ascii="Times New Roman"/>
          <w:b w:val="false"/>
          <w:i w:val="false"/>
          <w:color w:val="000000"/>
          <w:sz w:val="28"/>
        </w:rPr>
        <w:t>
</w:t>
      </w:r>
      <w:r>
        <w:rPr>
          <w:rFonts w:ascii="Times New Roman"/>
          <w:b w:val="false"/>
          <w:i w:val="false"/>
          <w:color w:val="000000"/>
          <w:sz w:val="28"/>
        </w:rPr>
        <w:t>
      12) сыртқы қоса орындаушы (егерде ЖТ ведомствоаралықтық).</w:t>
      </w:r>
      <w:r>
        <w:br/>
      </w:r>
      <w:r>
        <w:rPr>
          <w:rFonts w:ascii="Times New Roman"/>
          <w:b w:val="false"/>
          <w:i w:val="false"/>
          <w:color w:val="000000"/>
          <w:sz w:val="28"/>
        </w:rPr>
        <w:t>
</w:t>
      </w:r>
      <w:r>
        <w:rPr>
          <w:rFonts w:ascii="Times New Roman"/>
          <w:b w:val="false"/>
          <w:i w:val="false"/>
          <w:color w:val="000000"/>
          <w:sz w:val="28"/>
        </w:rPr>
        <w:t>
      32. МО ИП ішкі орындаушы/қоса орындаушы ЖТ тармағында белгіленген орындау мерзімдерінде дайындалған есепті – тармақ (-тарды) орындау барысы туралы ақпаратты орналастырады және ЖТ тармақтар орындауды бақылауға және мониторингке тағайындалған жауапты орындаушыға қарауға жолдайды.</w:t>
      </w:r>
      <w:r>
        <w:br/>
      </w:r>
      <w:r>
        <w:rPr>
          <w:rFonts w:ascii="Times New Roman"/>
          <w:b w:val="false"/>
          <w:i w:val="false"/>
          <w:color w:val="000000"/>
          <w:sz w:val="28"/>
        </w:rPr>
        <w:t>
</w:t>
      </w:r>
      <w:r>
        <w:rPr>
          <w:rFonts w:ascii="Times New Roman"/>
          <w:b w:val="false"/>
          <w:i w:val="false"/>
          <w:color w:val="000000"/>
          <w:sz w:val="28"/>
        </w:rPr>
        <w:t>
      33. МО ИП-да ЖТ тармақтарының орындалуын бақылау және мониторингі үшін тағайындалған жауапты орындаушы орындау жөнінде есепті қабылдайды және тармақты орындаушыдан алынған және келісілген ақпарат негізінде ЭЦҚ пайдалану арқылы ЖТ тармақтарын бақылаудан алады.</w:t>
      </w:r>
      <w:r>
        <w:br/>
      </w:r>
      <w:r>
        <w:rPr>
          <w:rFonts w:ascii="Times New Roman"/>
          <w:b w:val="false"/>
          <w:i w:val="false"/>
          <w:color w:val="000000"/>
          <w:sz w:val="28"/>
        </w:rPr>
        <w:t>
</w:t>
      </w:r>
      <w:r>
        <w:rPr>
          <w:rFonts w:ascii="Times New Roman"/>
          <w:b w:val="false"/>
          <w:i w:val="false"/>
          <w:color w:val="000000"/>
          <w:sz w:val="28"/>
        </w:rPr>
        <w:t>
      34. ЖТ тармағын бақылаудан алғаннан кейін есеп орындаушыларға/қоса орындаушыларға қарау үшін қолжетімді болады.</w:t>
      </w:r>
    </w:p>
    <w:bookmarkEnd w:id="12"/>
    <w:bookmarkStart w:name="z125" w:id="13"/>
    <w:p>
      <w:pPr>
        <w:spacing w:after="0"/>
        <w:ind w:left="0"/>
        <w:jc w:val="left"/>
      </w:pPr>
      <w:r>
        <w:rPr>
          <w:rFonts w:ascii="Times New Roman"/>
          <w:b/>
          <w:i w:val="false"/>
          <w:color w:val="000000"/>
        </w:rPr>
        <w:t xml:space="preserve"> 
6. Қазақстан Республикасы Үкіметінің электрондық отырысы</w:t>
      </w:r>
    </w:p>
    <w:bookmarkEnd w:id="13"/>
    <w:bookmarkStart w:name="z126" w:id="14"/>
    <w:p>
      <w:pPr>
        <w:spacing w:after="0"/>
        <w:ind w:left="0"/>
        <w:jc w:val="both"/>
      </w:pPr>
      <w:r>
        <w:rPr>
          <w:rFonts w:ascii="Times New Roman"/>
          <w:b w:val="false"/>
          <w:i w:val="false"/>
          <w:color w:val="000000"/>
          <w:sz w:val="28"/>
        </w:rPr>
        <w:t>
      35. Қазақстан Республикасы Үкіметінің отырысын дайындауға жауапты Бақылау және құжаттамалық қамтамасыз ету бөлімінің қызметкері (бұдан әрі – БҚҚБ жұмыскері) МО ИП-да алдағы отырыста қаралатын мәселелерді көрсетумен бекітілген күн тәртібін орналастырады.</w:t>
      </w:r>
      <w:r>
        <w:br/>
      </w:r>
      <w:r>
        <w:rPr>
          <w:rFonts w:ascii="Times New Roman"/>
          <w:b w:val="false"/>
          <w:i w:val="false"/>
          <w:color w:val="000000"/>
          <w:sz w:val="28"/>
        </w:rPr>
        <w:t>
</w:t>
      </w:r>
      <w:r>
        <w:rPr>
          <w:rFonts w:ascii="Times New Roman"/>
          <w:b w:val="false"/>
          <w:i w:val="false"/>
          <w:color w:val="000000"/>
          <w:sz w:val="28"/>
        </w:rPr>
        <w:t>
      36. Күн тәртібіне, сондай-ақ Қазақстан Республикасы Үкіметінің отырысында қарау үшін шығарылатын материалдар қоса беріледі.</w:t>
      </w:r>
      <w:r>
        <w:br/>
      </w:r>
      <w:r>
        <w:rPr>
          <w:rFonts w:ascii="Times New Roman"/>
          <w:b w:val="false"/>
          <w:i w:val="false"/>
          <w:color w:val="000000"/>
          <w:sz w:val="28"/>
        </w:rPr>
        <w:t>
</w:t>
      </w:r>
      <w:r>
        <w:rPr>
          <w:rFonts w:ascii="Times New Roman"/>
          <w:b w:val="false"/>
          <w:i w:val="false"/>
          <w:color w:val="000000"/>
          <w:sz w:val="28"/>
        </w:rPr>
        <w:t>
      37. МО ИП-да материалдармен күн тәртібі Қазақстан Республикасы Үкіметінің отырысын дайындауға жауапты БҚҚБ қызметкерінің ЭЦҚ растайды.</w:t>
      </w:r>
      <w:r>
        <w:br/>
      </w:r>
      <w:r>
        <w:rPr>
          <w:rFonts w:ascii="Times New Roman"/>
          <w:b w:val="false"/>
          <w:i w:val="false"/>
          <w:color w:val="000000"/>
          <w:sz w:val="28"/>
        </w:rPr>
        <w:t>
</w:t>
      </w:r>
      <w:r>
        <w:rPr>
          <w:rFonts w:ascii="Times New Roman"/>
          <w:b w:val="false"/>
          <w:i w:val="false"/>
          <w:color w:val="000000"/>
          <w:sz w:val="28"/>
        </w:rPr>
        <w:t>
      38. Қазақстан Республикасы Үкімет мүшелерінің «Қазақстан Республикасы Үкіметінің мобильдік кеңсесі» ақпараттық жүйесі арқылы мобильдік құрылғыларының электрондық поштасына МО ИП-дағы күн тәртібі мен отырыс материалдарымен танысу мүмкіндігін көрсетумен Қазақстан Республикасы Үкіметінің жоспарланған отырысы туралы хабарлама келіп түседі.</w:t>
      </w:r>
      <w:r>
        <w:br/>
      </w:r>
      <w:r>
        <w:rPr>
          <w:rFonts w:ascii="Times New Roman"/>
          <w:b w:val="false"/>
          <w:i w:val="false"/>
          <w:color w:val="000000"/>
          <w:sz w:val="28"/>
        </w:rPr>
        <w:t>
</w:t>
      </w:r>
      <w:r>
        <w:rPr>
          <w:rFonts w:ascii="Times New Roman"/>
          <w:b w:val="false"/>
          <w:i w:val="false"/>
          <w:color w:val="000000"/>
          <w:sz w:val="28"/>
        </w:rPr>
        <w:t>
      39. Мемлекеттік органның басшысы – Қазақстан Республикасының Үкіметі отырысының қатысушысы МО ИП-да отырыс мәліметтермен күн тәртібін қарайды және Қазақстан Республикасы Үкіметінің отырысына қатысу туралы ақпаратты мынадай мағынада енгізеді:</w:t>
      </w:r>
      <w:r>
        <w:br/>
      </w:r>
      <w:r>
        <w:rPr>
          <w:rFonts w:ascii="Times New Roman"/>
          <w:b w:val="false"/>
          <w:i w:val="false"/>
          <w:color w:val="000000"/>
          <w:sz w:val="28"/>
        </w:rPr>
        <w:t>
</w:t>
      </w:r>
      <w:r>
        <w:rPr>
          <w:rFonts w:ascii="Times New Roman"/>
          <w:b w:val="false"/>
          <w:i w:val="false"/>
          <w:color w:val="000000"/>
          <w:sz w:val="28"/>
        </w:rPr>
        <w:t>
      1) қатысады;</w:t>
      </w:r>
      <w:r>
        <w:br/>
      </w:r>
      <w:r>
        <w:rPr>
          <w:rFonts w:ascii="Times New Roman"/>
          <w:b w:val="false"/>
          <w:i w:val="false"/>
          <w:color w:val="000000"/>
          <w:sz w:val="28"/>
        </w:rPr>
        <w:t>
</w:t>
      </w:r>
      <w:r>
        <w:rPr>
          <w:rFonts w:ascii="Times New Roman"/>
          <w:b w:val="false"/>
          <w:i w:val="false"/>
          <w:color w:val="000000"/>
          <w:sz w:val="28"/>
        </w:rPr>
        <w:t>
      2) қатыса алмайды.</w:t>
      </w:r>
      <w:r>
        <w:br/>
      </w:r>
      <w:r>
        <w:rPr>
          <w:rFonts w:ascii="Times New Roman"/>
          <w:b w:val="false"/>
          <w:i w:val="false"/>
          <w:color w:val="000000"/>
          <w:sz w:val="28"/>
        </w:rPr>
        <w:t>
</w:t>
      </w:r>
      <w:r>
        <w:rPr>
          <w:rFonts w:ascii="Times New Roman"/>
          <w:b w:val="false"/>
          <w:i w:val="false"/>
          <w:color w:val="000000"/>
          <w:sz w:val="28"/>
        </w:rPr>
        <w:t>
      40. Жеке қатысу мүмкіндігі болмаған жағдайда, болмау себебі және оның орнындағы адамның деректері қосымша көрсетіледі.</w:t>
      </w:r>
      <w:r>
        <w:br/>
      </w:r>
      <w:r>
        <w:rPr>
          <w:rFonts w:ascii="Times New Roman"/>
          <w:b w:val="false"/>
          <w:i w:val="false"/>
          <w:color w:val="000000"/>
          <w:sz w:val="28"/>
        </w:rPr>
        <w:t>
</w:t>
      </w:r>
      <w:r>
        <w:rPr>
          <w:rFonts w:ascii="Times New Roman"/>
          <w:b w:val="false"/>
          <w:i w:val="false"/>
          <w:color w:val="000000"/>
          <w:sz w:val="28"/>
        </w:rPr>
        <w:t>
      41. Қатысу туралы ақпарат ЭЦҚ мемлекеттік органның басшысымен расталады.</w:t>
      </w:r>
      <w:r>
        <w:br/>
      </w:r>
      <w:r>
        <w:rPr>
          <w:rFonts w:ascii="Times New Roman"/>
          <w:b w:val="false"/>
          <w:i w:val="false"/>
          <w:color w:val="000000"/>
          <w:sz w:val="28"/>
        </w:rPr>
        <w:t>
</w:t>
      </w:r>
      <w:r>
        <w:rPr>
          <w:rFonts w:ascii="Times New Roman"/>
          <w:b w:val="false"/>
          <w:i w:val="false"/>
          <w:color w:val="000000"/>
          <w:sz w:val="28"/>
        </w:rPr>
        <w:t>
      42. Отырыс барысында Қазақстан Республикасы Үкіметінің мүшелеріне МО ИП арқылы нақты уақыт тәртібінде электрондық түрде күн тәртібі мен отырыс материалдарына қолжетімділік қамтамасыз етіледі.</w:t>
      </w:r>
      <w:r>
        <w:br/>
      </w:r>
      <w:r>
        <w:rPr>
          <w:rFonts w:ascii="Times New Roman"/>
          <w:b w:val="false"/>
          <w:i w:val="false"/>
          <w:color w:val="000000"/>
          <w:sz w:val="28"/>
        </w:rPr>
        <w:t>
</w:t>
      </w:r>
      <w:r>
        <w:rPr>
          <w:rFonts w:ascii="Times New Roman"/>
          <w:b w:val="false"/>
          <w:i w:val="false"/>
          <w:color w:val="000000"/>
          <w:sz w:val="28"/>
        </w:rPr>
        <w:t>
      43. Қаулы жобасы бойынша дауыс беру өткізген кезде Қазақстан Республикасы Үкіметінің мүшелері МО ИП-да электрондық түрде өз пікірін мынадай мәндерді таңдау жолымен белгілейді:</w:t>
      </w:r>
      <w:r>
        <w:br/>
      </w:r>
      <w:r>
        <w:rPr>
          <w:rFonts w:ascii="Times New Roman"/>
          <w:b w:val="false"/>
          <w:i w:val="false"/>
          <w:color w:val="000000"/>
          <w:sz w:val="28"/>
        </w:rPr>
        <w:t>
</w:t>
      </w:r>
      <w:r>
        <w:rPr>
          <w:rFonts w:ascii="Times New Roman"/>
          <w:b w:val="false"/>
          <w:i w:val="false"/>
          <w:color w:val="000000"/>
          <w:sz w:val="28"/>
        </w:rPr>
        <w:t>
      1) қолдаймын;</w:t>
      </w:r>
      <w:r>
        <w:br/>
      </w:r>
      <w:r>
        <w:rPr>
          <w:rFonts w:ascii="Times New Roman"/>
          <w:b w:val="false"/>
          <w:i w:val="false"/>
          <w:color w:val="000000"/>
          <w:sz w:val="28"/>
        </w:rPr>
        <w:t>
</w:t>
      </w:r>
      <w:r>
        <w:rPr>
          <w:rFonts w:ascii="Times New Roman"/>
          <w:b w:val="false"/>
          <w:i w:val="false"/>
          <w:color w:val="000000"/>
          <w:sz w:val="28"/>
        </w:rPr>
        <w:t>
      2) қарсымын.</w:t>
      </w:r>
      <w:r>
        <w:br/>
      </w:r>
      <w:r>
        <w:rPr>
          <w:rFonts w:ascii="Times New Roman"/>
          <w:b w:val="false"/>
          <w:i w:val="false"/>
          <w:color w:val="000000"/>
          <w:sz w:val="28"/>
        </w:rPr>
        <w:t>
</w:t>
      </w:r>
      <w:r>
        <w:rPr>
          <w:rFonts w:ascii="Times New Roman"/>
          <w:b w:val="false"/>
          <w:i w:val="false"/>
          <w:color w:val="000000"/>
          <w:sz w:val="28"/>
        </w:rPr>
        <w:t>
      44. МО ИП-да дауыс беру нәтижелері бойынша қаулының жобасын қабылдау немесе қабылдамау туралы шешім қабылданады.</w:t>
      </w:r>
    </w:p>
    <w:bookmarkEnd w:id="14"/>
    <w:bookmarkStart w:name="z140" w:id="15"/>
    <w:p>
      <w:pPr>
        <w:spacing w:after="0"/>
        <w:ind w:left="0"/>
        <w:jc w:val="left"/>
      </w:pPr>
      <w:r>
        <w:rPr>
          <w:rFonts w:ascii="Times New Roman"/>
          <w:b/>
          <w:i w:val="false"/>
          <w:color w:val="000000"/>
        </w:rPr>
        <w:t xml:space="preserve"> 
7. Мемлекеттік органдардың атына тапсырмаларды орындау</w:t>
      </w:r>
      <w:r>
        <w:br/>
      </w:r>
      <w:r>
        <w:rPr>
          <w:rFonts w:ascii="Times New Roman"/>
          <w:b/>
          <w:i w:val="false"/>
          <w:color w:val="000000"/>
        </w:rPr>
        <w:t>
жөніндегі ескертпелер</w:t>
      </w:r>
    </w:p>
    <w:bookmarkEnd w:id="15"/>
    <w:bookmarkStart w:name="z141" w:id="16"/>
    <w:p>
      <w:pPr>
        <w:spacing w:after="0"/>
        <w:ind w:left="0"/>
        <w:jc w:val="both"/>
      </w:pPr>
      <w:r>
        <w:rPr>
          <w:rFonts w:ascii="Times New Roman"/>
          <w:b w:val="false"/>
          <w:i w:val="false"/>
          <w:color w:val="000000"/>
          <w:sz w:val="28"/>
        </w:rPr>
        <w:t>
      45. Мемлекеттік органдардың атына тапсырмаларды орындау жөніндегі ескертпелер МО ИП-да қалыптастыру және орналастыру МО ИП-ды және Қазақстан Республикасының Премьер-Министрі Кеңсесінде және Қазақстан Республикасы Президентінің Әкімшілігінде орнатылған ЭҚАБЖ ықпалдастыру арқылы автоматты түрде орындалады.</w:t>
      </w:r>
      <w:r>
        <w:br/>
      </w:r>
      <w:r>
        <w:rPr>
          <w:rFonts w:ascii="Times New Roman"/>
          <w:b w:val="false"/>
          <w:i w:val="false"/>
          <w:color w:val="000000"/>
          <w:sz w:val="28"/>
        </w:rPr>
        <w:t>
</w:t>
      </w:r>
      <w:r>
        <w:rPr>
          <w:rFonts w:ascii="Times New Roman"/>
          <w:b w:val="false"/>
          <w:i w:val="false"/>
          <w:color w:val="000000"/>
          <w:sz w:val="28"/>
        </w:rPr>
        <w:t>
      46. Мемлекеттік органдардың атына тапсырмаларды орындау жөніндегі ескертпелері ЭҚАБЖ мынадай деректемелердің деректерін көрсетумен МО ИП-да бейнеленеді:</w:t>
      </w:r>
      <w:r>
        <w:br/>
      </w:r>
      <w:r>
        <w:rPr>
          <w:rFonts w:ascii="Times New Roman"/>
          <w:b w:val="false"/>
          <w:i w:val="false"/>
          <w:color w:val="000000"/>
          <w:sz w:val="28"/>
        </w:rPr>
        <w:t>
</w:t>
      </w:r>
      <w:r>
        <w:rPr>
          <w:rFonts w:ascii="Times New Roman"/>
          <w:b w:val="false"/>
          <w:i w:val="false"/>
          <w:color w:val="000000"/>
          <w:sz w:val="28"/>
        </w:rPr>
        <w:t>
      1) құжаттың шығыс нөмірі;</w:t>
      </w:r>
      <w:r>
        <w:br/>
      </w:r>
      <w:r>
        <w:rPr>
          <w:rFonts w:ascii="Times New Roman"/>
          <w:b w:val="false"/>
          <w:i w:val="false"/>
          <w:color w:val="000000"/>
          <w:sz w:val="28"/>
        </w:rPr>
        <w:t>
</w:t>
      </w:r>
      <w:r>
        <w:rPr>
          <w:rFonts w:ascii="Times New Roman"/>
          <w:b w:val="false"/>
          <w:i w:val="false"/>
          <w:color w:val="000000"/>
          <w:sz w:val="28"/>
        </w:rPr>
        <w:t>
      2) құжаттың шығыс күні;</w:t>
      </w:r>
      <w:r>
        <w:br/>
      </w:r>
      <w:r>
        <w:rPr>
          <w:rFonts w:ascii="Times New Roman"/>
          <w:b w:val="false"/>
          <w:i w:val="false"/>
          <w:color w:val="000000"/>
          <w:sz w:val="28"/>
        </w:rPr>
        <w:t>
</w:t>
      </w:r>
      <w:r>
        <w:rPr>
          <w:rFonts w:ascii="Times New Roman"/>
          <w:b w:val="false"/>
          <w:i w:val="false"/>
          <w:color w:val="000000"/>
          <w:sz w:val="28"/>
        </w:rPr>
        <w:t>
      3) қысқаша мазмұны;</w:t>
      </w:r>
      <w:r>
        <w:br/>
      </w:r>
      <w:r>
        <w:rPr>
          <w:rFonts w:ascii="Times New Roman"/>
          <w:b w:val="false"/>
          <w:i w:val="false"/>
          <w:color w:val="000000"/>
          <w:sz w:val="28"/>
        </w:rPr>
        <w:t>
</w:t>
      </w:r>
      <w:r>
        <w:rPr>
          <w:rFonts w:ascii="Times New Roman"/>
          <w:b w:val="false"/>
          <w:i w:val="false"/>
          <w:color w:val="000000"/>
          <w:sz w:val="28"/>
        </w:rPr>
        <w:t>
      4) орындаушы;</w:t>
      </w:r>
      <w:r>
        <w:br/>
      </w:r>
      <w:r>
        <w:rPr>
          <w:rFonts w:ascii="Times New Roman"/>
          <w:b w:val="false"/>
          <w:i w:val="false"/>
          <w:color w:val="000000"/>
          <w:sz w:val="28"/>
        </w:rPr>
        <w:t>
</w:t>
      </w:r>
      <w:r>
        <w:rPr>
          <w:rFonts w:ascii="Times New Roman"/>
          <w:b w:val="false"/>
          <w:i w:val="false"/>
          <w:color w:val="000000"/>
          <w:sz w:val="28"/>
        </w:rPr>
        <w:t>
      5) құжаттың түрі;</w:t>
      </w:r>
      <w:r>
        <w:br/>
      </w:r>
      <w:r>
        <w:rPr>
          <w:rFonts w:ascii="Times New Roman"/>
          <w:b w:val="false"/>
          <w:i w:val="false"/>
          <w:color w:val="000000"/>
          <w:sz w:val="28"/>
        </w:rPr>
        <w:t>
</w:t>
      </w:r>
      <w:r>
        <w:rPr>
          <w:rFonts w:ascii="Times New Roman"/>
          <w:b w:val="false"/>
          <w:i w:val="false"/>
          <w:color w:val="000000"/>
          <w:sz w:val="28"/>
        </w:rPr>
        <w:t>
      6) жауапты бөлім;</w:t>
      </w:r>
      <w:r>
        <w:br/>
      </w:r>
      <w:r>
        <w:rPr>
          <w:rFonts w:ascii="Times New Roman"/>
          <w:b w:val="false"/>
          <w:i w:val="false"/>
          <w:color w:val="000000"/>
          <w:sz w:val="28"/>
        </w:rPr>
        <w:t>
</w:t>
      </w:r>
      <w:r>
        <w:rPr>
          <w:rFonts w:ascii="Times New Roman"/>
          <w:b w:val="false"/>
          <w:i w:val="false"/>
          <w:color w:val="000000"/>
          <w:sz w:val="28"/>
        </w:rPr>
        <w:t>
      7) орындау мерзімі;</w:t>
      </w:r>
      <w:r>
        <w:br/>
      </w:r>
      <w:r>
        <w:rPr>
          <w:rFonts w:ascii="Times New Roman"/>
          <w:b w:val="false"/>
          <w:i w:val="false"/>
          <w:color w:val="000000"/>
          <w:sz w:val="28"/>
        </w:rPr>
        <w:t>
</w:t>
      </w:r>
      <w:r>
        <w:rPr>
          <w:rFonts w:ascii="Times New Roman"/>
          <w:b w:val="false"/>
          <w:i w:val="false"/>
          <w:color w:val="000000"/>
          <w:sz w:val="28"/>
        </w:rPr>
        <w:t>
      8) орындау мерзімі өткенге дейін қалған күндердің саны.</w:t>
      </w:r>
      <w:r>
        <w:br/>
      </w:r>
      <w:r>
        <w:rPr>
          <w:rFonts w:ascii="Times New Roman"/>
          <w:b w:val="false"/>
          <w:i w:val="false"/>
          <w:color w:val="000000"/>
          <w:sz w:val="28"/>
        </w:rPr>
        <w:t>
</w:t>
      </w:r>
      <w:r>
        <w:rPr>
          <w:rFonts w:ascii="Times New Roman"/>
          <w:b w:val="false"/>
          <w:i w:val="false"/>
          <w:color w:val="000000"/>
          <w:sz w:val="28"/>
        </w:rPr>
        <w:t>
      47. Қазақстан Республикасының Президенті Әкімшілігінің және Қазақстан Республикасының Премьер-Министрі Кеңсесінің тапсырмаларын орындауын бақылау үшін жауапты мемлекеттік органның қызметкері – тапсырманы орындаушы (бұдан әрі – Бақылаушы) осы мемлекеттік органға бағытталған ескертпелерді МО ИП-да тұрақты түрде қарайды.</w:t>
      </w:r>
      <w:r>
        <w:br/>
      </w:r>
      <w:r>
        <w:rPr>
          <w:rFonts w:ascii="Times New Roman"/>
          <w:b w:val="false"/>
          <w:i w:val="false"/>
          <w:color w:val="000000"/>
          <w:sz w:val="28"/>
        </w:rPr>
        <w:t>
</w:t>
      </w:r>
      <w:r>
        <w:rPr>
          <w:rFonts w:ascii="Times New Roman"/>
          <w:b w:val="false"/>
          <w:i w:val="false"/>
          <w:color w:val="000000"/>
          <w:sz w:val="28"/>
        </w:rPr>
        <w:t>
      48. Бақылаудағы тапсырмалардың орындалуы жөніндегі ескертпелердің тізбесі МО ИП-да Қазақстан Республикасының Премьер-Министрі Кеңсесінің тапсырмасы бойынша күн сайын Астана қаласының уақыты бойынша 00:30, Қазақстан Республикасының Президенті Әкімшілігінің тапсырмасы бойынша күн сайын Астана қаласының уақыты бойынша орындалған тапсырмалар жөніндегі ескертпелерді МО ИП-да бейнелеуді қоспағанда өзектендіріледі.</w:t>
      </w:r>
    </w:p>
    <w:bookmarkEnd w:id="16"/>
    <w:bookmarkStart w:name="z153" w:id="17"/>
    <w:p>
      <w:pPr>
        <w:spacing w:after="0"/>
        <w:ind w:left="0"/>
        <w:jc w:val="left"/>
      </w:pPr>
      <w:r>
        <w:rPr>
          <w:rFonts w:ascii="Times New Roman"/>
          <w:b/>
          <w:i w:val="false"/>
          <w:color w:val="000000"/>
        </w:rPr>
        <w:t xml:space="preserve"> 
8. Құжатпен бірлесіп жұмыс жасау</w:t>
      </w:r>
    </w:p>
    <w:bookmarkEnd w:id="17"/>
    <w:bookmarkStart w:name="z154" w:id="18"/>
    <w:p>
      <w:pPr>
        <w:spacing w:after="0"/>
        <w:ind w:left="0"/>
        <w:jc w:val="both"/>
      </w:pPr>
      <w:r>
        <w:rPr>
          <w:rFonts w:ascii="Times New Roman"/>
          <w:b w:val="false"/>
          <w:i w:val="false"/>
          <w:color w:val="000000"/>
          <w:sz w:val="28"/>
        </w:rPr>
        <w:t>
      49. Бастамашы МО ИП-да талқылауды және дауыс беруді өткізу үшін әзірленген құжаттардың жобаларын орналастырады.</w:t>
      </w:r>
      <w:r>
        <w:br/>
      </w:r>
      <w:r>
        <w:rPr>
          <w:rFonts w:ascii="Times New Roman"/>
          <w:b w:val="false"/>
          <w:i w:val="false"/>
          <w:color w:val="000000"/>
          <w:sz w:val="28"/>
        </w:rPr>
        <w:t>
</w:t>
      </w:r>
      <w:r>
        <w:rPr>
          <w:rFonts w:ascii="Times New Roman"/>
          <w:b w:val="false"/>
          <w:i w:val="false"/>
          <w:color w:val="000000"/>
          <w:sz w:val="28"/>
        </w:rPr>
        <w:t>
      50. Бастамашы талқылауды және дауыс беруді өткізу үшін мынадай деректемелерді көрсете отырып, жұмыс тобын құрады:</w:t>
      </w:r>
      <w:r>
        <w:br/>
      </w:r>
      <w:r>
        <w:rPr>
          <w:rFonts w:ascii="Times New Roman"/>
          <w:b w:val="false"/>
          <w:i w:val="false"/>
          <w:color w:val="000000"/>
          <w:sz w:val="28"/>
        </w:rPr>
        <w:t>
</w:t>
      </w:r>
      <w:r>
        <w:rPr>
          <w:rFonts w:ascii="Times New Roman"/>
          <w:b w:val="false"/>
          <w:i w:val="false"/>
          <w:color w:val="000000"/>
          <w:sz w:val="28"/>
        </w:rPr>
        <w:t>
     1) төраға;</w:t>
      </w:r>
      <w:r>
        <w:br/>
      </w:r>
      <w:r>
        <w:rPr>
          <w:rFonts w:ascii="Times New Roman"/>
          <w:b w:val="false"/>
          <w:i w:val="false"/>
          <w:color w:val="000000"/>
          <w:sz w:val="28"/>
        </w:rPr>
        <w:t>
</w:t>
      </w:r>
      <w:r>
        <w:rPr>
          <w:rFonts w:ascii="Times New Roman"/>
          <w:b w:val="false"/>
          <w:i w:val="false"/>
          <w:color w:val="000000"/>
          <w:sz w:val="28"/>
        </w:rPr>
        <w:t>
      2) хатшы;</w:t>
      </w:r>
      <w:r>
        <w:br/>
      </w:r>
      <w:r>
        <w:rPr>
          <w:rFonts w:ascii="Times New Roman"/>
          <w:b w:val="false"/>
          <w:i w:val="false"/>
          <w:color w:val="000000"/>
          <w:sz w:val="28"/>
        </w:rPr>
        <w:t>
</w:t>
      </w:r>
      <w:r>
        <w:rPr>
          <w:rFonts w:ascii="Times New Roman"/>
          <w:b w:val="false"/>
          <w:i w:val="false"/>
          <w:color w:val="000000"/>
          <w:sz w:val="28"/>
        </w:rPr>
        <w:t>
      3) атауы;</w:t>
      </w:r>
      <w:r>
        <w:br/>
      </w:r>
      <w:r>
        <w:rPr>
          <w:rFonts w:ascii="Times New Roman"/>
          <w:b w:val="false"/>
          <w:i w:val="false"/>
          <w:color w:val="000000"/>
          <w:sz w:val="28"/>
        </w:rPr>
        <w:t>
</w:t>
      </w:r>
      <w:r>
        <w:rPr>
          <w:rFonts w:ascii="Times New Roman"/>
          <w:b w:val="false"/>
          <w:i w:val="false"/>
          <w:color w:val="000000"/>
          <w:sz w:val="28"/>
        </w:rPr>
        <w:t>
      4) сипаттама;</w:t>
      </w:r>
      <w:r>
        <w:br/>
      </w:r>
      <w:r>
        <w:rPr>
          <w:rFonts w:ascii="Times New Roman"/>
          <w:b w:val="false"/>
          <w:i w:val="false"/>
          <w:color w:val="000000"/>
          <w:sz w:val="28"/>
        </w:rPr>
        <w:t>
</w:t>
      </w:r>
      <w:r>
        <w:rPr>
          <w:rFonts w:ascii="Times New Roman"/>
          <w:b w:val="false"/>
          <w:i w:val="false"/>
          <w:color w:val="000000"/>
          <w:sz w:val="28"/>
        </w:rPr>
        <w:t>
      5) жұмыс тобын құру негіздемесі;</w:t>
      </w:r>
      <w:r>
        <w:br/>
      </w:r>
      <w:r>
        <w:rPr>
          <w:rFonts w:ascii="Times New Roman"/>
          <w:b w:val="false"/>
          <w:i w:val="false"/>
          <w:color w:val="000000"/>
          <w:sz w:val="28"/>
        </w:rPr>
        <w:t>
</w:t>
      </w:r>
      <w:r>
        <w:rPr>
          <w:rFonts w:ascii="Times New Roman"/>
          <w:b w:val="false"/>
          <w:i w:val="false"/>
          <w:color w:val="000000"/>
          <w:sz w:val="28"/>
        </w:rPr>
        <w:t>
      6) файлды салу;</w:t>
      </w:r>
      <w:r>
        <w:br/>
      </w:r>
      <w:r>
        <w:rPr>
          <w:rFonts w:ascii="Times New Roman"/>
          <w:b w:val="false"/>
          <w:i w:val="false"/>
          <w:color w:val="000000"/>
          <w:sz w:val="28"/>
        </w:rPr>
        <w:t>
</w:t>
      </w:r>
      <w:r>
        <w:rPr>
          <w:rFonts w:ascii="Times New Roman"/>
          <w:b w:val="false"/>
          <w:i w:val="false"/>
          <w:color w:val="000000"/>
          <w:sz w:val="28"/>
        </w:rPr>
        <w:t>
      7) жұмыс тобының қатысушылары;</w:t>
      </w:r>
      <w:r>
        <w:br/>
      </w:r>
      <w:r>
        <w:rPr>
          <w:rFonts w:ascii="Times New Roman"/>
          <w:b w:val="false"/>
          <w:i w:val="false"/>
          <w:color w:val="000000"/>
          <w:sz w:val="28"/>
        </w:rPr>
        <w:t>
</w:t>
      </w:r>
      <w:r>
        <w:rPr>
          <w:rFonts w:ascii="Times New Roman"/>
          <w:b w:val="false"/>
          <w:i w:val="false"/>
          <w:color w:val="000000"/>
          <w:sz w:val="28"/>
        </w:rPr>
        <w:t>
      8) жұмыс тобының кеңесі;</w:t>
      </w:r>
      <w:r>
        <w:br/>
      </w:r>
      <w:r>
        <w:rPr>
          <w:rFonts w:ascii="Times New Roman"/>
          <w:b w:val="false"/>
          <w:i w:val="false"/>
          <w:color w:val="000000"/>
          <w:sz w:val="28"/>
        </w:rPr>
        <w:t>
</w:t>
      </w:r>
      <w:r>
        <w:rPr>
          <w:rFonts w:ascii="Times New Roman"/>
          <w:b w:val="false"/>
          <w:i w:val="false"/>
          <w:color w:val="000000"/>
          <w:sz w:val="28"/>
        </w:rPr>
        <w:t>
      9) жұмыс тобының құжаттары.</w:t>
      </w:r>
      <w:r>
        <w:br/>
      </w:r>
      <w:r>
        <w:rPr>
          <w:rFonts w:ascii="Times New Roman"/>
          <w:b w:val="false"/>
          <w:i w:val="false"/>
          <w:color w:val="000000"/>
          <w:sz w:val="28"/>
        </w:rPr>
        <w:t>
</w:t>
      </w:r>
      <w:r>
        <w:rPr>
          <w:rFonts w:ascii="Times New Roman"/>
          <w:b w:val="false"/>
          <w:i w:val="false"/>
          <w:color w:val="000000"/>
          <w:sz w:val="28"/>
        </w:rPr>
        <w:t>
      51. Бастамашы талқылауға және дауыс беруге жататын құжатты жаба алады және мұрағатқа жолдай алады. Бұл ретте құжат жұмыс тобы үшін қарау үшін ғана қол жетілімді.</w:t>
      </w:r>
      <w:r>
        <w:br/>
      </w:r>
      <w:r>
        <w:rPr>
          <w:rFonts w:ascii="Times New Roman"/>
          <w:b w:val="false"/>
          <w:i w:val="false"/>
          <w:color w:val="000000"/>
          <w:sz w:val="28"/>
        </w:rPr>
        <w:t>
</w:t>
      </w:r>
      <w:r>
        <w:rPr>
          <w:rFonts w:ascii="Times New Roman"/>
          <w:b w:val="false"/>
          <w:i w:val="false"/>
          <w:color w:val="000000"/>
          <w:sz w:val="28"/>
        </w:rPr>
        <w:t>
      52. Жобаны талқылауды аяқтағаннан кейін бастамашы жобаның түпкілікті нұсқасын «Нормативтік құқықтық актілерді келісу» модуліне жолдай алады.</w:t>
      </w:r>
    </w:p>
    <w:bookmarkEnd w:id="18"/>
    <w:bookmarkStart w:name="z167" w:id="19"/>
    <w:p>
      <w:pPr>
        <w:spacing w:after="0"/>
        <w:ind w:left="0"/>
        <w:jc w:val="left"/>
      </w:pPr>
      <w:r>
        <w:rPr>
          <w:rFonts w:ascii="Times New Roman"/>
          <w:b/>
          <w:i w:val="false"/>
          <w:color w:val="000000"/>
        </w:rPr>
        <w:t xml:space="preserve"> 
9. Пошта</w:t>
      </w:r>
    </w:p>
    <w:bookmarkEnd w:id="19"/>
    <w:bookmarkStart w:name="z168" w:id="20"/>
    <w:p>
      <w:pPr>
        <w:spacing w:after="0"/>
        <w:ind w:left="0"/>
        <w:jc w:val="both"/>
      </w:pPr>
      <w:r>
        <w:rPr>
          <w:rFonts w:ascii="Times New Roman"/>
          <w:b w:val="false"/>
          <w:i w:val="false"/>
          <w:color w:val="000000"/>
          <w:sz w:val="28"/>
        </w:rPr>
        <w:t>
      53. МО ИП қатысушыға бірыңғай электрондық пошта жүйесімен ықпалдасқан пошта клиенттерінің стандарттық функцияларына қол жеткізуді ұсынады:</w:t>
      </w:r>
      <w:r>
        <w:br/>
      </w:r>
      <w:r>
        <w:rPr>
          <w:rFonts w:ascii="Times New Roman"/>
          <w:b w:val="false"/>
          <w:i w:val="false"/>
          <w:color w:val="000000"/>
          <w:sz w:val="28"/>
        </w:rPr>
        <w:t>
</w:t>
      </w:r>
      <w:r>
        <w:rPr>
          <w:rFonts w:ascii="Times New Roman"/>
          <w:b w:val="false"/>
          <w:i w:val="false"/>
          <w:color w:val="000000"/>
          <w:sz w:val="28"/>
        </w:rPr>
        <w:t>
      1) файлды қоса хабарламаны құру және жолдау;</w:t>
      </w:r>
      <w:r>
        <w:br/>
      </w:r>
      <w:r>
        <w:rPr>
          <w:rFonts w:ascii="Times New Roman"/>
          <w:b w:val="false"/>
          <w:i w:val="false"/>
          <w:color w:val="000000"/>
          <w:sz w:val="28"/>
        </w:rPr>
        <w:t>
</w:t>
      </w:r>
      <w:r>
        <w:rPr>
          <w:rFonts w:ascii="Times New Roman"/>
          <w:b w:val="false"/>
          <w:i w:val="false"/>
          <w:color w:val="000000"/>
          <w:sz w:val="28"/>
        </w:rPr>
        <w:t>
      2) файлды қоса бере отырып хабарламаны алу;</w:t>
      </w:r>
      <w:r>
        <w:br/>
      </w:r>
      <w:r>
        <w:rPr>
          <w:rFonts w:ascii="Times New Roman"/>
          <w:b w:val="false"/>
          <w:i w:val="false"/>
          <w:color w:val="000000"/>
          <w:sz w:val="28"/>
        </w:rPr>
        <w:t>
</w:t>
      </w:r>
      <w:r>
        <w:rPr>
          <w:rFonts w:ascii="Times New Roman"/>
          <w:b w:val="false"/>
          <w:i w:val="false"/>
          <w:color w:val="000000"/>
          <w:sz w:val="28"/>
        </w:rPr>
        <w:t>
      3) «Себет» папкасына ауыстыру арқылы хабарламаны жою;</w:t>
      </w:r>
      <w:r>
        <w:br/>
      </w:r>
      <w:r>
        <w:rPr>
          <w:rFonts w:ascii="Times New Roman"/>
          <w:b w:val="false"/>
          <w:i w:val="false"/>
          <w:color w:val="000000"/>
          <w:sz w:val="28"/>
        </w:rPr>
        <w:t>
</w:t>
      </w:r>
      <w:r>
        <w:rPr>
          <w:rFonts w:ascii="Times New Roman"/>
          <w:b w:val="false"/>
          <w:i w:val="false"/>
          <w:color w:val="000000"/>
          <w:sz w:val="28"/>
        </w:rPr>
        <w:t>
      4) «Себет» папкасынан хабарламаны жою;</w:t>
      </w:r>
      <w:r>
        <w:br/>
      </w:r>
      <w:r>
        <w:rPr>
          <w:rFonts w:ascii="Times New Roman"/>
          <w:b w:val="false"/>
          <w:i w:val="false"/>
          <w:color w:val="000000"/>
          <w:sz w:val="28"/>
        </w:rPr>
        <w:t>
</w:t>
      </w:r>
      <w:r>
        <w:rPr>
          <w:rFonts w:ascii="Times New Roman"/>
          <w:b w:val="false"/>
          <w:i w:val="false"/>
          <w:color w:val="000000"/>
          <w:sz w:val="28"/>
        </w:rPr>
        <w:t>
      5) байланысты құру;</w:t>
      </w:r>
      <w:r>
        <w:br/>
      </w:r>
      <w:r>
        <w:rPr>
          <w:rFonts w:ascii="Times New Roman"/>
          <w:b w:val="false"/>
          <w:i w:val="false"/>
          <w:color w:val="000000"/>
          <w:sz w:val="28"/>
        </w:rPr>
        <w:t>
</w:t>
      </w:r>
      <w:r>
        <w:rPr>
          <w:rFonts w:ascii="Times New Roman"/>
          <w:b w:val="false"/>
          <w:i w:val="false"/>
          <w:color w:val="000000"/>
          <w:sz w:val="28"/>
        </w:rPr>
        <w:t>
      6) папканы құру.</w:t>
      </w:r>
      <w:r>
        <w:br/>
      </w:r>
      <w:r>
        <w:rPr>
          <w:rFonts w:ascii="Times New Roman"/>
          <w:b w:val="false"/>
          <w:i w:val="false"/>
          <w:color w:val="000000"/>
          <w:sz w:val="28"/>
        </w:rPr>
        <w:t>
</w:t>
      </w:r>
      <w:r>
        <w:rPr>
          <w:rFonts w:ascii="Times New Roman"/>
          <w:b w:val="false"/>
          <w:i w:val="false"/>
          <w:color w:val="000000"/>
          <w:sz w:val="28"/>
        </w:rPr>
        <w:t>
      54. МО ИП-да электрондық пошта 20 Мб артық файлды жолдауға мүмкіндік бермейді.</w:t>
      </w:r>
      <w:r>
        <w:br/>
      </w:r>
      <w:r>
        <w:rPr>
          <w:rFonts w:ascii="Times New Roman"/>
          <w:b w:val="false"/>
          <w:i w:val="false"/>
          <w:color w:val="000000"/>
          <w:sz w:val="28"/>
        </w:rPr>
        <w:t>
</w:t>
      </w:r>
      <w:r>
        <w:rPr>
          <w:rFonts w:ascii="Times New Roman"/>
          <w:b w:val="false"/>
          <w:i w:val="false"/>
          <w:color w:val="000000"/>
          <w:sz w:val="28"/>
        </w:rPr>
        <w:t>
      55. МО ИП электрондық поштасының жалпы көлемі 500 Мб арттырмайды.</w:t>
      </w:r>
    </w:p>
    <w:bookmarkEnd w:id="20"/>
    <w:bookmarkStart w:name="z177" w:id="21"/>
    <w:p>
      <w:pPr>
        <w:spacing w:after="0"/>
        <w:ind w:left="0"/>
        <w:jc w:val="left"/>
      </w:pPr>
      <w:r>
        <w:rPr>
          <w:rFonts w:ascii="Times New Roman"/>
          <w:b/>
          <w:i w:val="false"/>
          <w:color w:val="000000"/>
        </w:rPr>
        <w:t xml:space="preserve"> 
10. Күнтізбе</w:t>
      </w:r>
    </w:p>
    <w:bookmarkEnd w:id="21"/>
    <w:bookmarkStart w:name="z178" w:id="22"/>
    <w:p>
      <w:pPr>
        <w:spacing w:after="0"/>
        <w:ind w:left="0"/>
        <w:jc w:val="both"/>
      </w:pPr>
      <w:r>
        <w:rPr>
          <w:rFonts w:ascii="Times New Roman"/>
          <w:b w:val="false"/>
          <w:i w:val="false"/>
          <w:color w:val="000000"/>
          <w:sz w:val="28"/>
        </w:rPr>
        <w:t>
      56. МО ИП қатысушыға оқиға (кездесу, міндет) құру, сондай-ақ оған тағайындалған міндеттерді және оқиғаларды қарау мүмкіндігі беріледі.</w:t>
      </w:r>
      <w:r>
        <w:br/>
      </w:r>
      <w:r>
        <w:rPr>
          <w:rFonts w:ascii="Times New Roman"/>
          <w:b w:val="false"/>
          <w:i w:val="false"/>
          <w:color w:val="000000"/>
          <w:sz w:val="28"/>
        </w:rPr>
        <w:t>
</w:t>
      </w:r>
      <w:r>
        <w:rPr>
          <w:rFonts w:ascii="Times New Roman"/>
          <w:b w:val="false"/>
          <w:i w:val="false"/>
          <w:color w:val="000000"/>
          <w:sz w:val="28"/>
        </w:rPr>
        <w:t>
      57. Күнтізбеде МО ИП қатысушыға тағайындалған күні мен уақыты бойынша міндеттер мен оқиғалар мынадай ішкі жүйелерінде көрсетіледі:</w:t>
      </w:r>
      <w:r>
        <w:br/>
      </w:r>
      <w:r>
        <w:rPr>
          <w:rFonts w:ascii="Times New Roman"/>
          <w:b w:val="false"/>
          <w:i w:val="false"/>
          <w:color w:val="000000"/>
          <w:sz w:val="28"/>
        </w:rPr>
        <w:t>
</w:t>
      </w:r>
      <w:r>
        <w:rPr>
          <w:rFonts w:ascii="Times New Roman"/>
          <w:b w:val="false"/>
          <w:i w:val="false"/>
          <w:color w:val="000000"/>
          <w:sz w:val="28"/>
        </w:rPr>
        <w:t>
      1) «Хабардар ету»;</w:t>
      </w:r>
      <w:r>
        <w:br/>
      </w:r>
      <w:r>
        <w:rPr>
          <w:rFonts w:ascii="Times New Roman"/>
          <w:b w:val="false"/>
          <w:i w:val="false"/>
          <w:color w:val="000000"/>
          <w:sz w:val="28"/>
        </w:rPr>
        <w:t>
</w:t>
      </w:r>
      <w:r>
        <w:rPr>
          <w:rFonts w:ascii="Times New Roman"/>
          <w:b w:val="false"/>
          <w:i w:val="false"/>
          <w:color w:val="000000"/>
          <w:sz w:val="28"/>
        </w:rPr>
        <w:t>
      2) «Құжатпен бірлесіп жұмыс істеу»;</w:t>
      </w:r>
      <w:r>
        <w:br/>
      </w:r>
      <w:r>
        <w:rPr>
          <w:rFonts w:ascii="Times New Roman"/>
          <w:b w:val="false"/>
          <w:i w:val="false"/>
          <w:color w:val="000000"/>
          <w:sz w:val="28"/>
        </w:rPr>
        <w:t>
</w:t>
      </w:r>
      <w:r>
        <w:rPr>
          <w:rFonts w:ascii="Times New Roman"/>
          <w:b w:val="false"/>
          <w:i w:val="false"/>
          <w:color w:val="000000"/>
          <w:sz w:val="28"/>
        </w:rPr>
        <w:t>
      3) «Жоспарлар мен тапсырмаларды бақылау»;</w:t>
      </w:r>
      <w:r>
        <w:br/>
      </w:r>
      <w:r>
        <w:rPr>
          <w:rFonts w:ascii="Times New Roman"/>
          <w:b w:val="false"/>
          <w:i w:val="false"/>
          <w:color w:val="000000"/>
          <w:sz w:val="28"/>
        </w:rPr>
        <w:t>
</w:t>
      </w:r>
      <w:r>
        <w:rPr>
          <w:rFonts w:ascii="Times New Roman"/>
          <w:b w:val="false"/>
          <w:i w:val="false"/>
          <w:color w:val="000000"/>
          <w:sz w:val="28"/>
        </w:rPr>
        <w:t>
      4) «Қабылдауға алдын ала жазылу»;</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Үкіметтің электрондық отырысы».</w:t>
      </w:r>
      <w:r>
        <w:br/>
      </w:r>
      <w:r>
        <w:rPr>
          <w:rFonts w:ascii="Times New Roman"/>
          <w:b w:val="false"/>
          <w:i w:val="false"/>
          <w:color w:val="000000"/>
          <w:sz w:val="28"/>
        </w:rPr>
        <w:t>
</w:t>
      </w:r>
      <w:r>
        <w:rPr>
          <w:rFonts w:ascii="Times New Roman"/>
          <w:b w:val="false"/>
          <w:i w:val="false"/>
          <w:color w:val="000000"/>
          <w:sz w:val="28"/>
        </w:rPr>
        <w:t>
      58. Күнтізбе сондай-ақ «Қазақстан Республикасы Үкіметінің мобильдік кеңсесі» ақпараттық жүйесі арқылы МО ИП қатысушыға күні мен уақыты бойынша тағайындалған міндеттер мен оқиғаларды көрсетеді.</w:t>
      </w:r>
    </w:p>
    <w:bookmarkEnd w:id="22"/>
    <w:bookmarkStart w:name="z186" w:id="23"/>
    <w:p>
      <w:pPr>
        <w:spacing w:after="0"/>
        <w:ind w:left="0"/>
        <w:jc w:val="left"/>
      </w:pPr>
      <w:r>
        <w:rPr>
          <w:rFonts w:ascii="Times New Roman"/>
          <w:b/>
          <w:i w:val="false"/>
          <w:color w:val="000000"/>
        </w:rPr>
        <w:t xml:space="preserve"> 
11. Қосымша сервистер</w:t>
      </w:r>
    </w:p>
    <w:bookmarkEnd w:id="23"/>
    <w:bookmarkStart w:name="z187" w:id="24"/>
    <w:p>
      <w:pPr>
        <w:spacing w:after="0"/>
        <w:ind w:left="0"/>
        <w:jc w:val="both"/>
      </w:pPr>
      <w:r>
        <w:rPr>
          <w:rFonts w:ascii="Times New Roman"/>
          <w:b w:val="false"/>
          <w:i w:val="false"/>
          <w:color w:val="000000"/>
          <w:sz w:val="28"/>
        </w:rPr>
        <w:t>
      59. МО ИП қатысушыға мынадай мүмкіндік беріледі:</w:t>
      </w:r>
      <w:r>
        <w:br/>
      </w:r>
      <w:r>
        <w:rPr>
          <w:rFonts w:ascii="Times New Roman"/>
          <w:b w:val="false"/>
          <w:i w:val="false"/>
          <w:color w:val="000000"/>
          <w:sz w:val="28"/>
        </w:rPr>
        <w:t>
</w:t>
      </w:r>
      <w:r>
        <w:rPr>
          <w:rFonts w:ascii="Times New Roman"/>
          <w:b w:val="false"/>
          <w:i w:val="false"/>
          <w:color w:val="000000"/>
          <w:sz w:val="28"/>
        </w:rPr>
        <w:t>
      1) валютаның бағамы, ауа райы болжамы, Қазақстан Республикасының жаңалықтары туралы өзекті ақпаратты қарау;</w:t>
      </w:r>
      <w:r>
        <w:br/>
      </w:r>
      <w:r>
        <w:rPr>
          <w:rFonts w:ascii="Times New Roman"/>
          <w:b w:val="false"/>
          <w:i w:val="false"/>
          <w:color w:val="000000"/>
          <w:sz w:val="28"/>
        </w:rPr>
        <w:t>
</w:t>
      </w:r>
      <w:r>
        <w:rPr>
          <w:rFonts w:ascii="Times New Roman"/>
          <w:b w:val="false"/>
          <w:i w:val="false"/>
          <w:color w:val="000000"/>
          <w:sz w:val="28"/>
        </w:rPr>
        <w:t>
      2) қолдану салалары бойынша Қазақстан Республикасының стандарттарын іздеу және қарау;</w:t>
      </w:r>
      <w:r>
        <w:br/>
      </w:r>
      <w:r>
        <w:rPr>
          <w:rFonts w:ascii="Times New Roman"/>
          <w:b w:val="false"/>
          <w:i w:val="false"/>
          <w:color w:val="000000"/>
          <w:sz w:val="28"/>
        </w:rPr>
        <w:t>
</w:t>
      </w:r>
      <w:r>
        <w:rPr>
          <w:rFonts w:ascii="Times New Roman"/>
          <w:b w:val="false"/>
          <w:i w:val="false"/>
          <w:color w:val="000000"/>
          <w:sz w:val="28"/>
        </w:rPr>
        <w:t>
      3) мемлекеттік органдардың ақпараттық жүйелеріне қол жеткізу;</w:t>
      </w:r>
      <w:r>
        <w:br/>
      </w:r>
      <w:r>
        <w:rPr>
          <w:rFonts w:ascii="Times New Roman"/>
          <w:b w:val="false"/>
          <w:i w:val="false"/>
          <w:color w:val="000000"/>
          <w:sz w:val="28"/>
        </w:rPr>
        <w:t>
</w:t>
      </w:r>
      <w:r>
        <w:rPr>
          <w:rFonts w:ascii="Times New Roman"/>
          <w:b w:val="false"/>
          <w:i w:val="false"/>
          <w:color w:val="000000"/>
          <w:sz w:val="28"/>
        </w:rPr>
        <w:t>
      4) мынадай екі жақты және үш жақты аударма түрлері бойынша сөздерді аудару:</w:t>
      </w:r>
      <w:r>
        <w:br/>
      </w:r>
      <w:r>
        <w:rPr>
          <w:rFonts w:ascii="Times New Roman"/>
          <w:b w:val="false"/>
          <w:i w:val="false"/>
          <w:color w:val="000000"/>
          <w:sz w:val="28"/>
        </w:rPr>
        <w:t>
      қазақша-орысша;</w:t>
      </w:r>
      <w:r>
        <w:br/>
      </w:r>
      <w:r>
        <w:rPr>
          <w:rFonts w:ascii="Times New Roman"/>
          <w:b w:val="false"/>
          <w:i w:val="false"/>
          <w:color w:val="000000"/>
          <w:sz w:val="28"/>
        </w:rPr>
        <w:t>
      орысша-қазақша;</w:t>
      </w:r>
      <w:r>
        <w:br/>
      </w:r>
      <w:r>
        <w:rPr>
          <w:rFonts w:ascii="Times New Roman"/>
          <w:b w:val="false"/>
          <w:i w:val="false"/>
          <w:color w:val="000000"/>
          <w:sz w:val="28"/>
        </w:rPr>
        <w:t>
      ағылшынша-орысша;</w:t>
      </w:r>
      <w:r>
        <w:br/>
      </w:r>
      <w:r>
        <w:rPr>
          <w:rFonts w:ascii="Times New Roman"/>
          <w:b w:val="false"/>
          <w:i w:val="false"/>
          <w:color w:val="000000"/>
          <w:sz w:val="28"/>
        </w:rPr>
        <w:t>
      орысша-ағылшынша;</w:t>
      </w:r>
      <w:r>
        <w:br/>
      </w:r>
      <w:r>
        <w:rPr>
          <w:rFonts w:ascii="Times New Roman"/>
          <w:b w:val="false"/>
          <w:i w:val="false"/>
          <w:color w:val="000000"/>
          <w:sz w:val="28"/>
        </w:rPr>
        <w:t>
      ағылшынша-қазақша;</w:t>
      </w:r>
      <w:r>
        <w:br/>
      </w:r>
      <w:r>
        <w:rPr>
          <w:rFonts w:ascii="Times New Roman"/>
          <w:b w:val="false"/>
          <w:i w:val="false"/>
          <w:color w:val="000000"/>
          <w:sz w:val="28"/>
        </w:rPr>
        <w:t>
      қазақша-ағылшынша;</w:t>
      </w:r>
      <w:r>
        <w:br/>
      </w:r>
      <w:r>
        <w:rPr>
          <w:rFonts w:ascii="Times New Roman"/>
          <w:b w:val="false"/>
          <w:i w:val="false"/>
          <w:color w:val="000000"/>
          <w:sz w:val="28"/>
        </w:rPr>
        <w:t>
      қазақша-орысша-ағылшынша;</w:t>
      </w:r>
      <w:r>
        <w:br/>
      </w:r>
      <w:r>
        <w:rPr>
          <w:rFonts w:ascii="Times New Roman"/>
          <w:b w:val="false"/>
          <w:i w:val="false"/>
          <w:color w:val="000000"/>
          <w:sz w:val="28"/>
        </w:rPr>
        <w:t>
      орысша-қазақша-ағылшынша;</w:t>
      </w:r>
      <w:r>
        <w:br/>
      </w:r>
      <w:r>
        <w:rPr>
          <w:rFonts w:ascii="Times New Roman"/>
          <w:b w:val="false"/>
          <w:i w:val="false"/>
          <w:color w:val="000000"/>
          <w:sz w:val="28"/>
        </w:rPr>
        <w:t>
      ағылшынша-қазақша-орысша.</w:t>
      </w:r>
      <w:r>
        <w:br/>
      </w:r>
      <w:r>
        <w:rPr>
          <w:rFonts w:ascii="Times New Roman"/>
          <w:b w:val="false"/>
          <w:i w:val="false"/>
          <w:color w:val="000000"/>
          <w:sz w:val="28"/>
        </w:rPr>
        <w:t>
</w:t>
      </w:r>
      <w:r>
        <w:rPr>
          <w:rFonts w:ascii="Times New Roman"/>
          <w:b w:val="false"/>
          <w:i w:val="false"/>
          <w:color w:val="000000"/>
          <w:sz w:val="28"/>
        </w:rPr>
        <w:t>
      5) қолжетілімдікті шектеуімен қарау және оқу үшін құжаттарды орналастыру;</w:t>
      </w:r>
      <w:r>
        <w:br/>
      </w:r>
      <w:r>
        <w:rPr>
          <w:rFonts w:ascii="Times New Roman"/>
          <w:b w:val="false"/>
          <w:i w:val="false"/>
          <w:color w:val="000000"/>
          <w:sz w:val="28"/>
        </w:rPr>
        <w:t>
</w:t>
      </w:r>
      <w:r>
        <w:rPr>
          <w:rFonts w:ascii="Times New Roman"/>
          <w:b w:val="false"/>
          <w:i w:val="false"/>
          <w:color w:val="000000"/>
          <w:sz w:val="28"/>
        </w:rPr>
        <w:t>
      6) мемлекеттік қызметшілері туралы мынадай мәліметтерді қамтитын ақпаратқа қолжетімділік:</w:t>
      </w:r>
      <w:r>
        <w:br/>
      </w:r>
      <w:r>
        <w:rPr>
          <w:rFonts w:ascii="Times New Roman"/>
          <w:b w:val="false"/>
          <w:i w:val="false"/>
          <w:color w:val="000000"/>
          <w:sz w:val="28"/>
        </w:rPr>
        <w:t>
      тегі, аты, әкесінің аты;</w:t>
      </w:r>
      <w:r>
        <w:br/>
      </w:r>
      <w:r>
        <w:rPr>
          <w:rFonts w:ascii="Times New Roman"/>
          <w:b w:val="false"/>
          <w:i w:val="false"/>
          <w:color w:val="000000"/>
          <w:sz w:val="28"/>
        </w:rPr>
        <w:t>
      лауазымы;</w:t>
      </w:r>
      <w:r>
        <w:br/>
      </w:r>
      <w:r>
        <w:rPr>
          <w:rFonts w:ascii="Times New Roman"/>
          <w:b w:val="false"/>
          <w:i w:val="false"/>
          <w:color w:val="000000"/>
          <w:sz w:val="28"/>
        </w:rPr>
        <w:t>
      құрылымы;</w:t>
      </w:r>
      <w:r>
        <w:br/>
      </w:r>
      <w:r>
        <w:rPr>
          <w:rFonts w:ascii="Times New Roman"/>
          <w:b w:val="false"/>
          <w:i w:val="false"/>
          <w:color w:val="000000"/>
          <w:sz w:val="28"/>
        </w:rPr>
        <w:t>
      жұмыс телефоны;</w:t>
      </w:r>
      <w:r>
        <w:br/>
      </w:r>
      <w:r>
        <w:rPr>
          <w:rFonts w:ascii="Times New Roman"/>
          <w:b w:val="false"/>
          <w:i w:val="false"/>
          <w:color w:val="000000"/>
          <w:sz w:val="28"/>
        </w:rPr>
        <w:t>
      кабинетінің №;</w:t>
      </w:r>
      <w:r>
        <w:br/>
      </w:r>
      <w:r>
        <w:rPr>
          <w:rFonts w:ascii="Times New Roman"/>
          <w:b w:val="false"/>
          <w:i w:val="false"/>
          <w:color w:val="000000"/>
          <w:sz w:val="28"/>
        </w:rPr>
        <w:t>
      E-mail;</w:t>
      </w:r>
      <w:r>
        <w:br/>
      </w:r>
      <w:r>
        <w:rPr>
          <w:rFonts w:ascii="Times New Roman"/>
          <w:b w:val="false"/>
          <w:i w:val="false"/>
          <w:color w:val="000000"/>
          <w:sz w:val="28"/>
        </w:rPr>
        <w:t>
</w:t>
      </w:r>
      <w:r>
        <w:rPr>
          <w:rFonts w:ascii="Times New Roman"/>
          <w:b w:val="false"/>
          <w:i w:val="false"/>
          <w:color w:val="000000"/>
          <w:sz w:val="28"/>
        </w:rPr>
        <w:t>
      7) файлдарды және графикалық суреттерді жолдау мүмкіндігін қамтамасыз ететін хабарламалармен лезде алмасу;</w:t>
      </w:r>
      <w:r>
        <w:br/>
      </w:r>
      <w:r>
        <w:rPr>
          <w:rFonts w:ascii="Times New Roman"/>
          <w:b w:val="false"/>
          <w:i w:val="false"/>
          <w:color w:val="000000"/>
          <w:sz w:val="28"/>
        </w:rPr>
        <w:t>
</w:t>
      </w:r>
      <w:r>
        <w:rPr>
          <w:rFonts w:ascii="Times New Roman"/>
          <w:b w:val="false"/>
          <w:i w:val="false"/>
          <w:color w:val="000000"/>
          <w:sz w:val="28"/>
        </w:rPr>
        <w:t>
      8) электрондық хабарламаларды қарау:</w:t>
      </w:r>
      <w:r>
        <w:br/>
      </w:r>
      <w:r>
        <w:rPr>
          <w:rFonts w:ascii="Times New Roman"/>
          <w:b w:val="false"/>
          <w:i w:val="false"/>
          <w:color w:val="000000"/>
          <w:sz w:val="28"/>
        </w:rPr>
        <w:t>
</w:t>
      </w:r>
      <w:r>
        <w:rPr>
          <w:rFonts w:ascii="Times New Roman"/>
          <w:b w:val="false"/>
          <w:i w:val="false"/>
          <w:color w:val="000000"/>
          <w:sz w:val="28"/>
        </w:rPr>
        <w:t>
      осы қызметкердің ЖТ-ның белгілі бір тармағын орындаушы ретінде таңдап алынғаны туралы;</w:t>
      </w:r>
      <w:r>
        <w:br/>
      </w:r>
      <w:r>
        <w:rPr>
          <w:rFonts w:ascii="Times New Roman"/>
          <w:b w:val="false"/>
          <w:i w:val="false"/>
          <w:color w:val="000000"/>
          <w:sz w:val="28"/>
        </w:rPr>
        <w:t>
</w:t>
      </w:r>
      <w:r>
        <w:rPr>
          <w:rFonts w:ascii="Times New Roman"/>
          <w:b w:val="false"/>
          <w:i w:val="false"/>
          <w:color w:val="000000"/>
          <w:sz w:val="28"/>
        </w:rPr>
        <w:t>
      мемлекеттік органның кадр қызметі қызметкеріне мемлекеттік қызметшілер саны туралы есептің мәртебесі туралы;</w:t>
      </w:r>
      <w:r>
        <w:br/>
      </w:r>
      <w:r>
        <w:rPr>
          <w:rFonts w:ascii="Times New Roman"/>
          <w:b w:val="false"/>
          <w:i w:val="false"/>
          <w:color w:val="000000"/>
          <w:sz w:val="28"/>
        </w:rPr>
        <w:t>
</w:t>
      </w:r>
      <w:r>
        <w:rPr>
          <w:rFonts w:ascii="Times New Roman"/>
          <w:b w:val="false"/>
          <w:i w:val="false"/>
          <w:color w:val="000000"/>
          <w:sz w:val="28"/>
        </w:rPr>
        <w:t>
      осы қызметкердің Қазақстан Республикасы Үкіметінің отырысына қатысушы ретінде таңдап алынғаны туралы;</w:t>
      </w:r>
      <w:r>
        <w:br/>
      </w:r>
      <w:r>
        <w:rPr>
          <w:rFonts w:ascii="Times New Roman"/>
          <w:b w:val="false"/>
          <w:i w:val="false"/>
          <w:color w:val="000000"/>
          <w:sz w:val="28"/>
        </w:rPr>
        <w:t>
</w:t>
      </w:r>
      <w:r>
        <w:rPr>
          <w:rFonts w:ascii="Times New Roman"/>
          <w:b w:val="false"/>
          <w:i w:val="false"/>
          <w:color w:val="000000"/>
          <w:sz w:val="28"/>
        </w:rPr>
        <w:t>
      жобаны келісуші адамның, мемлекеттік орган басшысының, келісуші мемлекеттік органның кеңсе қызметкерінің келісу қажеттігі туралы;</w:t>
      </w:r>
      <w:r>
        <w:br/>
      </w:r>
      <w:r>
        <w:rPr>
          <w:rFonts w:ascii="Times New Roman"/>
          <w:b w:val="false"/>
          <w:i w:val="false"/>
          <w:color w:val="000000"/>
          <w:sz w:val="28"/>
        </w:rPr>
        <w:t>
</w:t>
      </w:r>
      <w:r>
        <w:rPr>
          <w:rFonts w:ascii="Times New Roman"/>
          <w:b w:val="false"/>
          <w:i w:val="false"/>
          <w:color w:val="000000"/>
          <w:sz w:val="28"/>
        </w:rPr>
        <w:t>
      осы қызметкердің күнтізбедегі оқиғаның қатысушысы ретінде таңдап алынғаны туралы;</w:t>
      </w:r>
      <w:r>
        <w:br/>
      </w:r>
      <w:r>
        <w:rPr>
          <w:rFonts w:ascii="Times New Roman"/>
          <w:b w:val="false"/>
          <w:i w:val="false"/>
          <w:color w:val="000000"/>
          <w:sz w:val="28"/>
        </w:rPr>
        <w:t>
</w:t>
      </w:r>
      <w:r>
        <w:rPr>
          <w:rFonts w:ascii="Times New Roman"/>
          <w:b w:val="false"/>
          <w:i w:val="false"/>
          <w:color w:val="000000"/>
          <w:sz w:val="28"/>
        </w:rPr>
        <w:t>
      мемлекеттік органның қызметкердің жұмыс тобы отырысының қатысушысы ретінде таңдап алынғаны туралы.</w:t>
      </w:r>
      <w:r>
        <w:br/>
      </w:r>
      <w:r>
        <w:rPr>
          <w:rFonts w:ascii="Times New Roman"/>
          <w:b w:val="false"/>
          <w:i w:val="false"/>
          <w:color w:val="000000"/>
          <w:sz w:val="28"/>
        </w:rPr>
        <w:t>
</w:t>
      </w:r>
      <w:r>
        <w:rPr>
          <w:rFonts w:ascii="Times New Roman"/>
          <w:b w:val="false"/>
          <w:i w:val="false"/>
          <w:color w:val="000000"/>
          <w:sz w:val="28"/>
        </w:rPr>
        <w:t>
      60. МО ИП арқылы автоматтандырылмаған және жартылай автоматтандырылған қызметтер бойынша жеке және заңды тұлғаларды қабылдауға күнін және уақытын белгілеу, одан кейін МО ИП осы адамның қабылдауға келу/келмеу туралы белгі қою.</w:t>
      </w:r>
    </w:p>
    <w:bookmarkEnd w:id="24"/>
    <w:bookmarkStart w:name="z203" w:id="25"/>
    <w:p>
      <w:pPr>
        <w:spacing w:after="0"/>
        <w:ind w:left="0"/>
        <w:jc w:val="left"/>
      </w:pPr>
      <w:r>
        <w:rPr>
          <w:rFonts w:ascii="Times New Roman"/>
          <w:b/>
          <w:i w:val="false"/>
          <w:color w:val="000000"/>
        </w:rPr>
        <w:t xml:space="preserve"> 
12. МОИП-да ЭЦҚ пайдалану</w:t>
      </w:r>
    </w:p>
    <w:bookmarkEnd w:id="25"/>
    <w:bookmarkStart w:name="z204" w:id="26"/>
    <w:p>
      <w:pPr>
        <w:spacing w:after="0"/>
        <w:ind w:left="0"/>
        <w:jc w:val="both"/>
      </w:pPr>
      <w:r>
        <w:rPr>
          <w:rFonts w:ascii="Times New Roman"/>
          <w:b w:val="false"/>
          <w:i w:val="false"/>
          <w:color w:val="000000"/>
          <w:sz w:val="28"/>
        </w:rPr>
        <w:t>
      61. МОИП қатысушыларға электрондық құжаттардың түпнұсқалылығы мен тұтастығы мынадай:</w:t>
      </w:r>
      <w:r>
        <w:br/>
      </w:r>
      <w:r>
        <w:rPr>
          <w:rFonts w:ascii="Times New Roman"/>
          <w:b w:val="false"/>
          <w:i w:val="false"/>
          <w:color w:val="000000"/>
          <w:sz w:val="28"/>
        </w:rPr>
        <w:t>
</w:t>
      </w:r>
      <w:r>
        <w:rPr>
          <w:rFonts w:ascii="Times New Roman"/>
          <w:b w:val="false"/>
          <w:i w:val="false"/>
          <w:color w:val="000000"/>
          <w:sz w:val="28"/>
        </w:rPr>
        <w:t>
      1) МО ИП-да электрондық цифрлық қолтаңбаны қалыптастыру және тексеру процесін іске асыратын (электрондық цифрлық қолтаңба құралдары), техникалық реттеу саласындағы Қазақстан Республикасының заңнамасында белгіленген тәртіппен сәйкестікті растау рәсімінен өткен ақпаратты криптографиялық қорғау құралдарын ықпалдастыру;</w:t>
      </w:r>
      <w:r>
        <w:br/>
      </w:r>
      <w:r>
        <w:rPr>
          <w:rFonts w:ascii="Times New Roman"/>
          <w:b w:val="false"/>
          <w:i w:val="false"/>
          <w:color w:val="000000"/>
          <w:sz w:val="28"/>
        </w:rPr>
        <w:t>
</w:t>
      </w:r>
      <w:r>
        <w:rPr>
          <w:rFonts w:ascii="Times New Roman"/>
          <w:b w:val="false"/>
          <w:i w:val="false"/>
          <w:color w:val="000000"/>
          <w:sz w:val="28"/>
        </w:rPr>
        <w:t>
      2) электрондық құжаттарға қол жеткізу құқықтарын шектеуді сақтау жолымен қамтамасыз етіледі.</w:t>
      </w:r>
      <w:r>
        <w:br/>
      </w:r>
      <w:r>
        <w:rPr>
          <w:rFonts w:ascii="Times New Roman"/>
          <w:b w:val="false"/>
          <w:i w:val="false"/>
          <w:color w:val="000000"/>
          <w:sz w:val="28"/>
        </w:rPr>
        <w:t>
</w:t>
      </w:r>
      <w:r>
        <w:rPr>
          <w:rFonts w:ascii="Times New Roman"/>
          <w:b w:val="false"/>
          <w:i w:val="false"/>
          <w:color w:val="000000"/>
          <w:sz w:val="28"/>
        </w:rPr>
        <w:t>
      62. МОИП қатысушыларына:</w:t>
      </w:r>
      <w:r>
        <w:br/>
      </w:r>
      <w:r>
        <w:rPr>
          <w:rFonts w:ascii="Times New Roman"/>
          <w:b w:val="false"/>
          <w:i w:val="false"/>
          <w:color w:val="000000"/>
          <w:sz w:val="28"/>
        </w:rPr>
        <w:t>
</w:t>
      </w:r>
      <w:r>
        <w:rPr>
          <w:rFonts w:ascii="Times New Roman"/>
          <w:b w:val="false"/>
          <w:i w:val="false"/>
          <w:color w:val="000000"/>
          <w:sz w:val="28"/>
        </w:rPr>
        <w:t>
      1) ақпаратты криптографиялық қорғау құралымен жұмыс істеу процесінде оларға белгілі болған қызметтік ақпаратты құпияда сақтау;</w:t>
      </w:r>
      <w:r>
        <w:br/>
      </w:r>
      <w:r>
        <w:rPr>
          <w:rFonts w:ascii="Times New Roman"/>
          <w:b w:val="false"/>
          <w:i w:val="false"/>
          <w:color w:val="000000"/>
          <w:sz w:val="28"/>
        </w:rPr>
        <w:t>
</w:t>
      </w:r>
      <w:r>
        <w:rPr>
          <w:rFonts w:ascii="Times New Roman"/>
          <w:b w:val="false"/>
          <w:i w:val="false"/>
          <w:color w:val="000000"/>
          <w:sz w:val="28"/>
        </w:rPr>
        <w:t>
      2) кілттік ақпаратты тасығыштарының және осы ақпаратты тасығыштармен берілетін ЭЦҚ-ның кілттері туралы басқа да құжаттардың сақталуын қамтамасыз етуі;</w:t>
      </w:r>
      <w:r>
        <w:br/>
      </w:r>
      <w:r>
        <w:rPr>
          <w:rFonts w:ascii="Times New Roman"/>
          <w:b w:val="false"/>
          <w:i w:val="false"/>
          <w:color w:val="000000"/>
          <w:sz w:val="28"/>
        </w:rPr>
        <w:t>
</w:t>
      </w:r>
      <w:r>
        <w:rPr>
          <w:rFonts w:ascii="Times New Roman"/>
          <w:b w:val="false"/>
          <w:i w:val="false"/>
          <w:color w:val="000000"/>
          <w:sz w:val="28"/>
        </w:rPr>
        <w:t>
      3) эталлондық уақытпен дербес компьютерлерде уақыттың үйлесімділігін жүзеге асыруы;</w:t>
      </w:r>
      <w:r>
        <w:br/>
      </w:r>
      <w:r>
        <w:rPr>
          <w:rFonts w:ascii="Times New Roman"/>
          <w:b w:val="false"/>
          <w:i w:val="false"/>
          <w:color w:val="000000"/>
          <w:sz w:val="28"/>
        </w:rPr>
        <w:t>
</w:t>
      </w:r>
      <w:r>
        <w:rPr>
          <w:rFonts w:ascii="Times New Roman"/>
          <w:b w:val="false"/>
          <w:i w:val="false"/>
          <w:color w:val="000000"/>
          <w:sz w:val="28"/>
        </w:rPr>
        <w:t>
      4) дербес компьютерлерде ЭЦҚ құралдарының дұрыс жұмыс істеуін бұзуы мүмкін бағдарламаларды (оның ішінде – вирустар) пайдалануды жүзеге асырмауы тиіс.</w:t>
      </w:r>
      <w:r>
        <w:br/>
      </w:r>
      <w:r>
        <w:rPr>
          <w:rFonts w:ascii="Times New Roman"/>
          <w:b w:val="false"/>
          <w:i w:val="false"/>
          <w:color w:val="000000"/>
          <w:sz w:val="28"/>
        </w:rPr>
        <w:t>
</w:t>
      </w:r>
      <w:r>
        <w:rPr>
          <w:rFonts w:ascii="Times New Roman"/>
          <w:b w:val="false"/>
          <w:i w:val="false"/>
          <w:color w:val="000000"/>
          <w:sz w:val="28"/>
        </w:rPr>
        <w:t>
      63. МО ИП-да электрондық құжаттарды ресімдеу үшін тек куәландыру орталығы берген қолданыстағы тіркеу куәлігі бар, ЭЦҚ-ның ашық кілттері сәйкес келетін ЭЦҚ-ның жабық (құпия) кілттері ғана пайдаланылуы мүмкін.</w:t>
      </w:r>
      <w:r>
        <w:br/>
      </w:r>
      <w:r>
        <w:rPr>
          <w:rFonts w:ascii="Times New Roman"/>
          <w:b w:val="false"/>
          <w:i w:val="false"/>
          <w:color w:val="000000"/>
          <w:sz w:val="28"/>
        </w:rPr>
        <w:t>
</w:t>
      </w:r>
      <w:r>
        <w:rPr>
          <w:rFonts w:ascii="Times New Roman"/>
          <w:b w:val="false"/>
          <w:i w:val="false"/>
          <w:color w:val="000000"/>
          <w:sz w:val="28"/>
        </w:rPr>
        <w:t>
      64. Электрондық құжатқа қол қою үшін ЭЦҚ қалыптастыру бір немесе бірнеше ЭЦҚ басшыларының пайдалануымен жүзеге асырылады.</w:t>
      </w:r>
      <w:r>
        <w:br/>
      </w:r>
      <w:r>
        <w:rPr>
          <w:rFonts w:ascii="Times New Roman"/>
          <w:b w:val="false"/>
          <w:i w:val="false"/>
          <w:color w:val="000000"/>
          <w:sz w:val="28"/>
        </w:rPr>
        <w:t>
</w:t>
      </w:r>
      <w:r>
        <w:rPr>
          <w:rFonts w:ascii="Times New Roman"/>
          <w:b w:val="false"/>
          <w:i w:val="false"/>
          <w:color w:val="000000"/>
          <w:sz w:val="28"/>
        </w:rPr>
        <w:t>
      65. Басшы ЭЦҚ-ны пайдаланумен олардың болуы арқылы құжат мәтініне (салынған файлдарға) қол қояды, ол құжат мәтінінің тұтастығы мен өзгермеуін қамтамасыз етеді.</w:t>
      </w:r>
    </w:p>
    <w:bookmarkEnd w:id="26"/>
    <w:bookmarkStart w:name="z215" w:id="27"/>
    <w:p>
      <w:pPr>
        <w:spacing w:after="0"/>
        <w:ind w:left="0"/>
        <w:jc w:val="left"/>
      </w:pPr>
      <w:r>
        <w:rPr>
          <w:rFonts w:ascii="Times New Roman"/>
          <w:b/>
          <w:i w:val="false"/>
          <w:color w:val="000000"/>
        </w:rPr>
        <w:t xml:space="preserve"> 
13. Ақпараттық қауіпсіздікті қамтамасыз ету жүйесі</w:t>
      </w:r>
    </w:p>
    <w:bookmarkEnd w:id="27"/>
    <w:bookmarkStart w:name="z216" w:id="28"/>
    <w:p>
      <w:pPr>
        <w:spacing w:after="0"/>
        <w:ind w:left="0"/>
        <w:jc w:val="both"/>
      </w:pPr>
      <w:r>
        <w:rPr>
          <w:rFonts w:ascii="Times New Roman"/>
          <w:b w:val="false"/>
          <w:i w:val="false"/>
          <w:color w:val="000000"/>
          <w:sz w:val="28"/>
        </w:rPr>
        <w:t>
      66. Ұйымдардың электрондық құжат айналымын аппараттық-бағдарламалық, телекоммуникациялық қамтамасыз етудің ақпараттық қауіпсіздігі «Ақпараттандыру туралы» Қазақстан Республикасының 2007 жылғы 11 қаңтардағы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Республикасында ақпараттық қауіпсiздiкті қамтамасыз ету жөнiндегi кейбiр шаралар туралы» Қазақстан Республикасы Үкіметінің 2004 жылғы 14 қыркүйектегі № 965 </w:t>
      </w:r>
      <w:r>
        <w:rPr>
          <w:rFonts w:ascii="Times New Roman"/>
          <w:b w:val="false"/>
          <w:i w:val="false"/>
          <w:color w:val="000000"/>
          <w:sz w:val="28"/>
        </w:rPr>
        <w:t>қаулысымен</w:t>
      </w:r>
      <w:r>
        <w:rPr>
          <w:rFonts w:ascii="Times New Roman"/>
          <w:b w:val="false"/>
          <w:i w:val="false"/>
          <w:color w:val="000000"/>
          <w:sz w:val="28"/>
        </w:rPr>
        <w:t xml:space="preserve"> регламенттеледі.</w:t>
      </w:r>
      <w:r>
        <w:br/>
      </w:r>
      <w:r>
        <w:rPr>
          <w:rFonts w:ascii="Times New Roman"/>
          <w:b w:val="false"/>
          <w:i w:val="false"/>
          <w:color w:val="000000"/>
          <w:sz w:val="28"/>
        </w:rPr>
        <w:t>
</w:t>
      </w:r>
      <w:r>
        <w:rPr>
          <w:rFonts w:ascii="Times New Roman"/>
          <w:b w:val="false"/>
          <w:i w:val="false"/>
          <w:color w:val="000000"/>
          <w:sz w:val="28"/>
        </w:rPr>
        <w:t>
      67. Ақпаратты криптографиялық қорғау құралдары оларды пайдалану құжаттамасы мен пайдалану ережелеріне қатаң сәйкестікте пайдаланылады.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