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8d4c" w14:textId="4b68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
сондай-ақ бас бостандығынан айыру орындарынан босатылған адамдар және
интернаттық ұйымдарды бітіруші кәмелетке толмағандар үшін жұмыс орындарының 
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07 қарашадағы N 587 қаулысы. Шығыс Қазақстан облысы Әділет департаментінде 2012 жылғы 21 қарашада N 2723 тіркелді. Күші жойылды - Аягөз ауданы әкімдігінің 2013 жылғы 27 ақпандағы N 92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27.02.2013 N 92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бiр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Аягөз ауданы әкімдігінің 2011 жылғы 07 қарашадағы № 823 «Бас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5-6-144 тіркелген, 2011 жылы 03 желтоқсандағы № 99-100 «Аягөз жаңалықтары»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Ә. Мұхтарханов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