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7a26" w14:textId="0617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селолық (ауылдық) округтер әкімдері аппараттарымен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7 тамыздағы N 321 қаулысы. Солтүстік Қазақстан облысының Әділет департаментінде 2012 жылғы 31 тамызда N 13-6-199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мыналар бекітілсін:</w:t>
      </w:r>
      <w:r>
        <w:br/>
      </w:r>
      <w:r>
        <w:rPr>
          <w:rFonts w:ascii="Times New Roman"/>
          <w:b w:val="false"/>
          <w:i w:val="false"/>
          <w:color w:val="000000"/>
          <w:sz w:val="28"/>
        </w:rPr>
        <w:t>
      1) «Жеке қосалқы шаруашылықтың болуы туралы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«Бiлiм алушылар мен тәрбиеленушiлердi бiлiмнiң жалпы бiлiм беру ұйымдарына және үйге тегiн тасымалдауды қамтамасыз ету»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«Ветеринариялық анықтама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Нұрақаев</w:t>
      </w:r>
    </w:p>
    <w:bookmarkStart w:name="z7"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7 тамыздағы</w:t>
      </w:r>
      <w:r>
        <w:br/>
      </w:r>
      <w:r>
        <w:rPr>
          <w:rFonts w:ascii="Times New Roman"/>
          <w:b w:val="false"/>
          <w:i w:val="false"/>
          <w:color w:val="000000"/>
          <w:sz w:val="28"/>
        </w:rPr>
        <w:t>
№ 321 қаулысымен</w:t>
      </w:r>
    </w:p>
    <w:bookmarkEnd w:id="2"/>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Есіл аудандық әкімдігінің 19.10.2012 </w:t>
      </w:r>
      <w:r>
        <w:rPr>
          <w:rFonts w:ascii="Times New Roman"/>
          <w:b w:val="false"/>
          <w:i w:val="false"/>
          <w:color w:val="ff0000"/>
          <w:sz w:val="28"/>
        </w:rPr>
        <w:t>N 405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 (бұдан әрі – мемлекеттік қызмет) ауылдық (селолық) округтер әкімдерінің аппараттары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Есіл аудандық бөлімімен (бұдан әрі – Орталық) көрсетіледі, олардың мекенжайлары осы регламентке (бұдан әрі – регламент)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w:t>
      </w:r>
      <w:r>
        <w:br/>
      </w:r>
      <w:r>
        <w:rPr>
          <w:rFonts w:ascii="Times New Roman"/>
          <w:b w:val="false"/>
          <w:i w:val="false"/>
          <w:color w:val="000000"/>
          <w:sz w:val="28"/>
        </w:rPr>
        <w:t>
      Шалғай орналасқан елді мекендердегі тұрғындардың мемлекеттік қызметтерге қолжетімділігін қамтамасыз ету мақсатында, мемлекеттік қызметтерді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стенділерде орналастырылған, сонымен қатар мемлекеттік қызмет көрсету туралы ақпарат call-орталығы ақпараттық-анықтама қызметінің телефоны (1414)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10 (он) минуттан аспайды; </w:t>
      </w:r>
      <w:r>
        <w:br/>
      </w:r>
      <w:r>
        <w:rPr>
          <w:rFonts w:ascii="Times New Roman"/>
          <w:b w:val="false"/>
          <w:i w:val="false"/>
          <w:color w:val="000000"/>
          <w:sz w:val="28"/>
        </w:rPr>
        <w:t xml:space="preserve">
      Орталыққа өтініш берген кезде: </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 </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xml:space="preserve">
      3) мемлекеттiк қызметтi алушыға қызмет көрсетудiң ең жоғары шектi уақыты 20 (жиырма)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Орталықтың: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жұмыс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Орталықтың ғимараты физикалық мүмкіндіктері шектеулі адамдардың кіруіне арналған пандусы бар кіреберіспен жабдықталған.</w:t>
      </w:r>
    </w:p>
    <w:bookmarkEnd w:id="4"/>
    <w:bookmarkStart w:name="z18" w:id="5"/>
    <w:p>
      <w:pPr>
        <w:spacing w:after="0"/>
        <w:ind w:left="0"/>
        <w:jc w:val="left"/>
      </w:pPr>
      <w:r>
        <w:rPr>
          <w:rFonts w:ascii="Times New Roman"/>
          <w:b/>
          <w:i w:val="false"/>
          <w:color w:val="000000"/>
        </w:rPr>
        <w:t xml:space="preserve"> 
2. Мемлекеттік қызмет көрсету тәртібі</w:t>
      </w:r>
    </w:p>
    <w:bookmarkEnd w:id="5"/>
    <w:bookmarkStart w:name="z19" w:id="6"/>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Орталыққа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(бұдан әрі – ЭЦҚ)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br/>
      </w:r>
      <w:r>
        <w:rPr>
          <w:rFonts w:ascii="Times New Roman"/>
          <w:b w:val="false"/>
          <w:i w:val="false"/>
          <w:color w:val="000000"/>
          <w:sz w:val="28"/>
        </w:rPr>
        <w:t xml:space="preserve">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2) ЖАО жауапты маманы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анықтаманы немесе мемлекеттік қызмет көрсетуден бас тарту туралы дәлелді жауапты журналға тіркейді және мемлекеттік қызметті алушыға береді.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Орталыққа өтініш береді;</w:t>
      </w:r>
      <w:r>
        <w:br/>
      </w:r>
      <w:r>
        <w:rPr>
          <w:rFonts w:ascii="Times New Roman"/>
          <w:b w:val="false"/>
          <w:i w:val="false"/>
          <w:color w:val="000000"/>
          <w:sz w:val="28"/>
        </w:rPr>
        <w:t>
      2) Орталық инспекторы өтінішті тіркейді, сәйкес құжаттарды қабылдағаны туралы мемлекеттік қызметті алушыға мемлекеттік қызметтің нәтижесін алу датасы көрсетілген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Орталықтан құжаттарды қабылдайды, қосалқы шаруашылық кітапшасы бойынша мемлекеттік қызметті алушының деректерін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xml:space="preserve">
      7) ЖАО жауапты маманы анықтаманы немесе ЖАО қызмет көрсетуден бас тарту туралы дәлелді жауапты тіркейді және оларды Орталыққа жібереді; </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5" w:id="7"/>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7"/>
    <w:bookmarkStart w:name="z26" w:id="8"/>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мемлекеттік қызметті алушының уәкілетті органға тікелей өтiнiш жасаған кезінде:</w:t>
      </w:r>
      <w:r>
        <w:br/>
      </w:r>
      <w:r>
        <w:rPr>
          <w:rFonts w:ascii="Times New Roman"/>
          <w:b w:val="false"/>
          <w:i w:val="false"/>
          <w:color w:val="000000"/>
          <w:sz w:val="28"/>
        </w:rPr>
        <w:t xml:space="preserve">
      ЖАО-ның жауапты маманы; </w:t>
      </w:r>
      <w:r>
        <w:br/>
      </w:r>
      <w:r>
        <w:rPr>
          <w:rFonts w:ascii="Times New Roman"/>
          <w:b w:val="false"/>
          <w:i w:val="false"/>
          <w:color w:val="000000"/>
          <w:sz w:val="28"/>
        </w:rPr>
        <w:t xml:space="preserve">
      ЖАО басшысы; </w:t>
      </w:r>
      <w:r>
        <w:br/>
      </w:r>
      <w:r>
        <w:rPr>
          <w:rFonts w:ascii="Times New Roman"/>
          <w:b w:val="false"/>
          <w:i w:val="false"/>
          <w:color w:val="000000"/>
          <w:sz w:val="28"/>
        </w:rPr>
        <w:t>
      мемлекеттік қызметті алушының Орталыққа өтiнiш жасаған кезінде:</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ЖАО-ның жауапты маманы;</w:t>
      </w:r>
      <w:r>
        <w:br/>
      </w:r>
      <w:r>
        <w:rPr>
          <w:rFonts w:ascii="Times New Roman"/>
          <w:b w:val="false"/>
          <w:i w:val="false"/>
          <w:color w:val="000000"/>
          <w:sz w:val="28"/>
        </w:rPr>
        <w:t>
      4) ЖАО-ның басшысы.</w:t>
      </w:r>
      <w:r>
        <w:br/>
      </w:r>
      <w:r>
        <w:rPr>
          <w:rFonts w:ascii="Times New Roman"/>
          <w:b w:val="false"/>
          <w:i w:val="false"/>
          <w:color w:val="000000"/>
          <w:sz w:val="28"/>
        </w:rPr>
        <w:t>
      19. Әрбір әкімшілік әрекетті (үдерісті)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8"/>
    <w:bookmarkStart w:name="z28" w:id="9"/>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9"/>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Start w:name="z29" w:id="1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938"/>
        <w:gridCol w:w="3683"/>
        <w:gridCol w:w="555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Алматы селолық округі әкімінің аппараты» мемлекеттік мекемесі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Өрнек ауылы, Мектеп көшесі, 13</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27-4-59, </w:t>
            </w:r>
          </w:p>
          <w:p>
            <w:pPr>
              <w:spacing w:after="20"/>
              <w:ind w:left="20"/>
              <w:jc w:val="both"/>
            </w:pPr>
            <w:r>
              <w:rPr>
                <w:rFonts w:ascii="Times New Roman"/>
                <w:b w:val="false"/>
                <w:i w:val="false"/>
                <w:color w:val="000000"/>
                <w:sz w:val="20"/>
              </w:rPr>
              <w:t>факс: 27-4-59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селосы, Н.Махин көшесі, 49</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25-4-44, </w:t>
            </w:r>
          </w:p>
          <w:p>
            <w:pPr>
              <w:spacing w:after="20"/>
              <w:ind w:left="20"/>
              <w:jc w:val="both"/>
            </w:pPr>
            <w:r>
              <w:rPr>
                <w:rFonts w:ascii="Times New Roman"/>
                <w:b w:val="false"/>
                <w:i w:val="false"/>
                <w:color w:val="000000"/>
                <w:sz w:val="20"/>
              </w:rPr>
              <w:t>факс: 25-4-44</w:t>
            </w:r>
          </w:p>
          <w:p>
            <w:pPr>
              <w:spacing w:after="20"/>
              <w:ind w:left="20"/>
              <w:jc w:val="both"/>
            </w:pPr>
            <w:r>
              <w:rPr>
                <w:rFonts w:ascii="Times New Roman"/>
                <w:b w:val="false"/>
                <w:i w:val="false"/>
                <w:color w:val="000000"/>
                <w:sz w:val="20"/>
              </w:rPr>
              <w:t>E-mail: Amangeldy-esl.sko.kz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селосы, Жуков көшісі, 9</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33-7-16, факс: 33-7-16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Бұлақ ауылы, С.Мұқанов көшесі, 3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31-2-75, </w:t>
            </w:r>
          </w:p>
          <w:p>
            <w:pPr>
              <w:spacing w:after="20"/>
              <w:ind w:left="20"/>
              <w:jc w:val="both"/>
            </w:pPr>
            <w:r>
              <w:rPr>
                <w:rFonts w:ascii="Times New Roman"/>
                <w:b w:val="false"/>
                <w:i w:val="false"/>
                <w:color w:val="000000"/>
                <w:sz w:val="20"/>
              </w:rPr>
              <w:t>факс: 31-2-75</w:t>
            </w:r>
          </w:p>
          <w:p>
            <w:pPr>
              <w:spacing w:after="20"/>
              <w:ind w:left="20"/>
              <w:jc w:val="both"/>
            </w:pPr>
            <w:r>
              <w:rPr>
                <w:rFonts w:ascii="Times New Roman"/>
                <w:b w:val="false"/>
                <w:i w:val="false"/>
                <w:color w:val="000000"/>
                <w:sz w:val="20"/>
              </w:rPr>
              <w:t>E-mail: bulak-esl.sko.kz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селосы, Пушкин көшесі, 6</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34-6-27, </w:t>
            </w:r>
          </w:p>
          <w:p>
            <w:pPr>
              <w:spacing w:after="20"/>
              <w:ind w:left="20"/>
              <w:jc w:val="both"/>
            </w:pPr>
            <w:r>
              <w:rPr>
                <w:rFonts w:ascii="Times New Roman"/>
                <w:b w:val="false"/>
                <w:i w:val="false"/>
                <w:color w:val="000000"/>
                <w:sz w:val="20"/>
              </w:rPr>
              <w:t>факс: 34-6-27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Заградовка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Заградовка селосы, Мир көшесі, 25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35-6-30, </w:t>
            </w:r>
          </w:p>
          <w:p>
            <w:pPr>
              <w:spacing w:after="20"/>
              <w:ind w:left="20"/>
              <w:jc w:val="both"/>
            </w:pPr>
            <w:r>
              <w:rPr>
                <w:rFonts w:ascii="Times New Roman"/>
                <w:b w:val="false"/>
                <w:i w:val="false"/>
                <w:color w:val="000000"/>
                <w:sz w:val="20"/>
              </w:rPr>
              <w:t>факс: 35-6-30</w:t>
            </w:r>
          </w:p>
          <w:p>
            <w:pPr>
              <w:spacing w:after="20"/>
              <w:ind w:left="20"/>
              <w:jc w:val="both"/>
            </w:pPr>
            <w:r>
              <w:rPr>
                <w:rFonts w:ascii="Times New Roman"/>
                <w:b w:val="false"/>
                <w:i w:val="false"/>
                <w:color w:val="000000"/>
                <w:sz w:val="20"/>
              </w:rPr>
              <w:t>E-mail: zagradovka-esl.sko.kz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Заречный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Чириковка селосы, Әуэзов көшесі, 19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25-1-30, </w:t>
            </w:r>
          </w:p>
          <w:p>
            <w:pPr>
              <w:spacing w:after="20"/>
              <w:ind w:left="20"/>
              <w:jc w:val="both"/>
            </w:pPr>
            <w:r>
              <w:rPr>
                <w:rFonts w:ascii="Times New Roman"/>
                <w:b w:val="false"/>
                <w:i w:val="false"/>
                <w:color w:val="000000"/>
                <w:sz w:val="20"/>
              </w:rPr>
              <w:t xml:space="preserve">факс: 25-1-30, </w:t>
            </w:r>
          </w:p>
          <w:p>
            <w:pPr>
              <w:spacing w:after="20"/>
              <w:ind w:left="20"/>
              <w:jc w:val="both"/>
            </w:pPr>
            <w:r>
              <w:rPr>
                <w:rFonts w:ascii="Times New Roman"/>
                <w:b w:val="false"/>
                <w:i w:val="false"/>
                <w:color w:val="000000"/>
                <w:sz w:val="20"/>
              </w:rPr>
              <w:t>E-mail: esil-zarso.mcp.</w:t>
            </w:r>
            <w:r>
              <w:rPr>
                <w:rFonts w:ascii="Times New Roman"/>
                <w:b w:val="false"/>
                <w:i w:val="false"/>
                <w:color w:val="000000"/>
                <w:sz w:val="20"/>
                <w:u w:val="single"/>
              </w:rPr>
              <w:t>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селосы, Ленин көшесі, 47</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27-1-75, </w:t>
            </w:r>
          </w:p>
          <w:p>
            <w:pPr>
              <w:spacing w:after="20"/>
              <w:ind w:left="20"/>
              <w:jc w:val="both"/>
            </w:pPr>
            <w:r>
              <w:rPr>
                <w:rFonts w:ascii="Times New Roman"/>
                <w:b w:val="false"/>
                <w:i w:val="false"/>
                <w:color w:val="000000"/>
                <w:sz w:val="20"/>
              </w:rPr>
              <w:t>факс: 27-1-75</w:t>
            </w:r>
          </w:p>
          <w:p>
            <w:pPr>
              <w:spacing w:after="20"/>
              <w:ind w:left="20"/>
              <w:jc w:val="both"/>
            </w:pPr>
            <w:r>
              <w:rPr>
                <w:rFonts w:ascii="Times New Roman"/>
                <w:b w:val="false"/>
                <w:i w:val="false"/>
                <w:color w:val="000000"/>
                <w:sz w:val="20"/>
              </w:rPr>
              <w:t xml:space="preserve">E-mail: Ilinka-esl.sko.kz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селосы, Первомай көшесі, 7</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31-6-07, </w:t>
            </w:r>
          </w:p>
          <w:p>
            <w:pPr>
              <w:spacing w:after="20"/>
              <w:ind w:left="20"/>
              <w:jc w:val="both"/>
            </w:pPr>
            <w:r>
              <w:rPr>
                <w:rFonts w:ascii="Times New Roman"/>
                <w:b w:val="false"/>
                <w:i w:val="false"/>
                <w:color w:val="000000"/>
                <w:sz w:val="20"/>
              </w:rPr>
              <w:t>факс: 31-6-07</w:t>
            </w:r>
          </w:p>
          <w:p>
            <w:pPr>
              <w:spacing w:after="20"/>
              <w:ind w:left="20"/>
              <w:jc w:val="both"/>
            </w:pPr>
            <w:r>
              <w:rPr>
                <w:rFonts w:ascii="Times New Roman"/>
                <w:b w:val="false"/>
                <w:i w:val="false"/>
                <w:color w:val="000000"/>
                <w:sz w:val="20"/>
              </w:rPr>
              <w:t>E-mail: Esil-sko.ucoz.kz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селосы, Школьная көшесі, 17</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26-5-13, </w:t>
            </w:r>
          </w:p>
          <w:p>
            <w:pPr>
              <w:spacing w:after="20"/>
              <w:ind w:left="20"/>
              <w:jc w:val="both"/>
            </w:pPr>
            <w:r>
              <w:rPr>
                <w:rFonts w:ascii="Times New Roman"/>
                <w:b w:val="false"/>
                <w:i w:val="false"/>
                <w:color w:val="000000"/>
                <w:sz w:val="20"/>
              </w:rPr>
              <w:t>факс: 26-5-13</w:t>
            </w:r>
          </w:p>
          <w:p>
            <w:pPr>
              <w:spacing w:after="20"/>
              <w:ind w:left="20"/>
              <w:jc w:val="both"/>
            </w:pPr>
            <w:r>
              <w:rPr>
                <w:rFonts w:ascii="Times New Roman"/>
                <w:b w:val="false"/>
                <w:i w:val="false"/>
                <w:color w:val="000000"/>
                <w:sz w:val="20"/>
              </w:rPr>
              <w:t xml:space="preserve">E-mail: Nikolaevka-esl.sko.kz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селосы, Жарков көшесі, 102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24-6-70,</w:t>
            </w:r>
          </w:p>
          <w:p>
            <w:pPr>
              <w:spacing w:after="20"/>
              <w:ind w:left="20"/>
              <w:jc w:val="both"/>
            </w:pPr>
            <w:r>
              <w:rPr>
                <w:rFonts w:ascii="Times New Roman"/>
                <w:b w:val="false"/>
                <w:i w:val="false"/>
                <w:color w:val="000000"/>
                <w:sz w:val="20"/>
              </w:rPr>
              <w:t>факс: 24-6-70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селосы, Первомай көшесі, 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23-7-79, факс: 23-7-79</w:t>
            </w:r>
          </w:p>
          <w:p>
            <w:pPr>
              <w:spacing w:after="20"/>
              <w:ind w:left="20"/>
              <w:jc w:val="both"/>
            </w:pPr>
            <w:r>
              <w:rPr>
                <w:rFonts w:ascii="Times New Roman"/>
                <w:b w:val="false"/>
                <w:i w:val="false"/>
                <w:color w:val="000000"/>
                <w:sz w:val="20"/>
              </w:rPr>
              <w:t xml:space="preserve">E-mail: pokrovka-esl.sko.kz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селолық округі әкімінің аппараты» мемлекеттік мекемесі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селосы, Интернационал көшесі, 32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26-6-28, факс: 26-6-28</w:t>
            </w:r>
          </w:p>
          <w:p>
            <w:pPr>
              <w:spacing w:after="20"/>
              <w:ind w:left="20"/>
              <w:jc w:val="both"/>
            </w:pPr>
            <w:r>
              <w:rPr>
                <w:rFonts w:ascii="Times New Roman"/>
                <w:b w:val="false"/>
                <w:i w:val="false"/>
                <w:color w:val="000000"/>
                <w:sz w:val="20"/>
              </w:rPr>
              <w:t>E-mail: spasovka-esl.sko.kz</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селосы, Центральная көшесі, 3</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31-6-53,</w:t>
            </w:r>
          </w:p>
          <w:p>
            <w:pPr>
              <w:spacing w:after="20"/>
              <w:ind w:left="20"/>
              <w:jc w:val="both"/>
            </w:pPr>
            <w:r>
              <w:rPr>
                <w:rFonts w:ascii="Times New Roman"/>
                <w:b w:val="false"/>
                <w:i w:val="false"/>
                <w:color w:val="000000"/>
                <w:sz w:val="20"/>
              </w:rPr>
              <w:t>факс: 31-6-53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селосы, Молодежная көшесі, 46</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33-5-35, </w:t>
            </w:r>
          </w:p>
          <w:p>
            <w:pPr>
              <w:spacing w:after="20"/>
              <w:ind w:left="20"/>
              <w:jc w:val="both"/>
            </w:pPr>
            <w:r>
              <w:rPr>
                <w:rFonts w:ascii="Times New Roman"/>
                <w:b w:val="false"/>
                <w:i w:val="false"/>
                <w:color w:val="000000"/>
                <w:sz w:val="20"/>
              </w:rPr>
              <w:t>факс: 33-5-35</w:t>
            </w:r>
          </w:p>
          <w:p>
            <w:pPr>
              <w:spacing w:after="20"/>
              <w:ind w:left="20"/>
              <w:jc w:val="both"/>
            </w:pPr>
            <w:r>
              <w:rPr>
                <w:rFonts w:ascii="Times New Roman"/>
                <w:b w:val="false"/>
                <w:i w:val="false"/>
                <w:color w:val="000000"/>
                <w:sz w:val="20"/>
              </w:rPr>
              <w:t xml:space="preserve">E-mail:Yasnovka-esl.sko.kz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селолық округі әкімінің аппараты» мемлекеттік мекемесі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22-8-49, </w:t>
            </w:r>
          </w:p>
          <w:p>
            <w:pPr>
              <w:spacing w:after="20"/>
              <w:ind w:left="20"/>
              <w:jc w:val="both"/>
            </w:pPr>
            <w:r>
              <w:rPr>
                <w:rFonts w:ascii="Times New Roman"/>
                <w:b w:val="false"/>
                <w:i w:val="false"/>
                <w:color w:val="000000"/>
                <w:sz w:val="20"/>
              </w:rPr>
              <w:t>факс: 22-8-49</w:t>
            </w:r>
          </w:p>
          <w:p>
            <w:pPr>
              <w:spacing w:after="20"/>
              <w:ind w:left="20"/>
              <w:jc w:val="both"/>
            </w:pPr>
            <w:r>
              <w:rPr>
                <w:rFonts w:ascii="Times New Roman"/>
                <w:b w:val="false"/>
                <w:i w:val="false"/>
                <w:color w:val="000000"/>
                <w:sz w:val="20"/>
              </w:rPr>
              <w:t xml:space="preserve">E-mail: yavlenka-esl.sko.kz </w:t>
            </w:r>
          </w:p>
        </w:tc>
      </w:tr>
    </w:tbl>
    <w:bookmarkStart w:name="z30"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3189"/>
        <w:gridCol w:w="3544"/>
        <w:gridCol w:w="3211"/>
      </w:tblGrid>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Есіл аудандық бөлімі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8(71543)2-20-33</w:t>
            </w:r>
          </w:p>
        </w:tc>
      </w:tr>
    </w:tbl>
    <w:bookmarkStart w:name="z110"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 күні ______________ 20__ ж. ____________________________________________________________________</w:t>
      </w:r>
      <w:r>
        <w:br/>
      </w:r>
      <w:r>
        <w:rPr>
          <w:rFonts w:ascii="Times New Roman"/>
          <w:b w:val="false"/>
          <w:i w:val="false"/>
          <w:color w:val="000000"/>
          <w:sz w:val="28"/>
        </w:rPr>
        <w:t>
      (маманның Т.А.Ә. және қолы)</w:t>
      </w:r>
    </w:p>
    <w:bookmarkStart w:name="z111"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Орталық арқылы ҚФЕ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112"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4"/>
    <w:p>
      <w:pPr>
        <w:spacing w:after="0"/>
        <w:ind w:left="0"/>
        <w:jc w:val="left"/>
      </w:pPr>
      <w:r>
        <w:rPr>
          <w:rFonts w:ascii="Times New Roman"/>
          <w:b/>
          <w:i w:val="false"/>
          <w:color w:val="000000"/>
        </w:rPr>
        <w:t xml:space="preserve"> 1-сызба. Мемлекеттік қызметті алушының ЖАО-ға өтiнiш бiлдiргенде ҚФБ әрекеттерін сипаттау</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p>
      <w:pPr>
        <w:spacing w:after="0"/>
        <w:ind w:left="0"/>
        <w:jc w:val="left"/>
      </w:pPr>
      <w:r>
        <w:rPr>
          <w:rFonts w:ascii="Times New Roman"/>
          <w:b/>
          <w:i w:val="false"/>
          <w:color w:val="000000"/>
        </w:rPr>
        <w:t xml:space="preserve"> 2-сызба. Мемлекеттік қызметті алушының Орталыққа өтiнiш бiлдiргенде ҚФБ әрекеттерін сипаттау</w:t>
      </w:r>
    </w:p>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7 тамыздағы</w:t>
      </w:r>
      <w:r>
        <w:br/>
      </w:r>
      <w:r>
        <w:rPr>
          <w:rFonts w:ascii="Times New Roman"/>
          <w:b w:val="false"/>
          <w:i w:val="false"/>
          <w:color w:val="000000"/>
          <w:sz w:val="28"/>
        </w:rPr>
        <w:t>
№ 321 қаулысымен</w:t>
      </w:r>
      <w:r>
        <w:br/>
      </w:r>
      <w:r>
        <w:rPr>
          <w:rFonts w:ascii="Times New Roman"/>
          <w:b w:val="false"/>
          <w:i w:val="false"/>
          <w:color w:val="000000"/>
          <w:sz w:val="28"/>
        </w:rPr>
        <w:t>
бекiтiлдi</w:t>
      </w:r>
    </w:p>
    <w:bookmarkEnd w:id="15"/>
    <w:p>
      <w:pPr>
        <w:spacing w:after="0"/>
        <w:ind w:left="0"/>
        <w:jc w:val="left"/>
      </w:pPr>
      <w:r>
        <w:rPr>
          <w:rFonts w:ascii="Times New Roman"/>
          <w:b/>
          <w:i w:val="false"/>
          <w:color w:val="000000"/>
        </w:rPr>
        <w:t xml:space="preserve"> «Бiлiм алушылар мен тәрбиеленушiлердi білімнің жалпы бiлiм беру ұйымдарына және үйге тегiн тасымалдауды қамтамасыз ету» мемлекеттiк қызмет регламентi</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Есіл аудандық әкімдігінің 19.10.2012 </w:t>
      </w:r>
      <w:r>
        <w:rPr>
          <w:rFonts w:ascii="Times New Roman"/>
          <w:b w:val="false"/>
          <w:i w:val="false"/>
          <w:color w:val="ff0000"/>
          <w:sz w:val="28"/>
        </w:rPr>
        <w:t>N 405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1" w:id="16"/>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7 тамыздағы</w:t>
      </w:r>
      <w:r>
        <w:br/>
      </w:r>
      <w:r>
        <w:rPr>
          <w:rFonts w:ascii="Times New Roman"/>
          <w:b w:val="false"/>
          <w:i w:val="false"/>
          <w:color w:val="000000"/>
          <w:sz w:val="28"/>
        </w:rPr>
        <w:t>
№ 321 қаулысымен</w:t>
      </w:r>
      <w:r>
        <w:br/>
      </w:r>
      <w:r>
        <w:rPr>
          <w:rFonts w:ascii="Times New Roman"/>
          <w:b w:val="false"/>
          <w:i w:val="false"/>
          <w:color w:val="000000"/>
          <w:sz w:val="28"/>
        </w:rPr>
        <w:t>
бекiтiлдi</w:t>
      </w:r>
    </w:p>
    <w:bookmarkEnd w:id="16"/>
    <w:p>
      <w:pPr>
        <w:spacing w:after="0"/>
        <w:ind w:left="0"/>
        <w:jc w:val="left"/>
      </w:pPr>
      <w:r>
        <w:rPr>
          <w:rFonts w:ascii="Times New Roman"/>
          <w:b/>
          <w:i w:val="false"/>
          <w:color w:val="000000"/>
        </w:rPr>
        <w:t xml:space="preserve"> «Жануарға ветеринариялық паспорт беру» мемлекеттiк қызмет регламенті</w:t>
      </w:r>
    </w:p>
    <w:bookmarkStart w:name="z62" w:id="17"/>
    <w:p>
      <w:pPr>
        <w:spacing w:after="0"/>
        <w:ind w:left="0"/>
        <w:jc w:val="left"/>
      </w:pPr>
      <w:r>
        <w:rPr>
          <w:rFonts w:ascii="Times New Roman"/>
          <w:b/>
          <w:i w:val="false"/>
          <w:color w:val="000000"/>
        </w:rPr>
        <w:t xml:space="preserve"> 
1. Жалпы ережелер</w:t>
      </w:r>
    </w:p>
    <w:bookmarkEnd w:id="17"/>
    <w:bookmarkStart w:name="z63" w:id="18"/>
    <w:p>
      <w:pPr>
        <w:spacing w:after="0"/>
        <w:ind w:left="0"/>
        <w:jc w:val="both"/>
      </w:pPr>
      <w:r>
        <w:rPr>
          <w:rFonts w:ascii="Times New Roman"/>
          <w:b w:val="false"/>
          <w:i w:val="false"/>
          <w:color w:val="000000"/>
          <w:sz w:val="28"/>
        </w:rPr>
        <w:t>      1. «Жануарға ветеринариялық паспорт беру» мемлекеттiк қызметi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(бұдан әрі - ЖАО) ауылдық (селолық) округ әкiмдерi аппараттарының ветеринарлық дәрiгерi (бұдан әрi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29 сәуірдегі № 464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мекенжайлары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ветеринарлық паспортты (ветеринарлық паспорттың телнұсқасын, жануарға ветеринарлық паспорттың үзiндiсi)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ветеринарлық паспортты беру, (жануарға ветеринарлық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ветеринарлық паспорттың телнұсқасын беру, жануар иесi жануарға ветеринарлық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18"/>
    <w:bookmarkStart w:name="z71" w:id="19"/>
    <w:p>
      <w:pPr>
        <w:spacing w:after="0"/>
        <w:ind w:left="0"/>
        <w:jc w:val="left"/>
      </w:pPr>
      <w:r>
        <w:rPr>
          <w:rFonts w:ascii="Times New Roman"/>
          <w:b/>
          <w:i w:val="false"/>
          <w:color w:val="000000"/>
        </w:rPr>
        <w:t xml:space="preserve"> 
2. Мемлекеттiк қызмет көрсету тәртiбi</w:t>
      </w:r>
    </w:p>
    <w:bookmarkEnd w:id="19"/>
    <w:bookmarkStart w:name="z72" w:id="20"/>
    <w:p>
      <w:pPr>
        <w:spacing w:after="0"/>
        <w:ind w:left="0"/>
        <w:jc w:val="both"/>
      </w:pPr>
      <w:r>
        <w:rPr>
          <w:rFonts w:ascii="Times New Roman"/>
          <w:b w:val="false"/>
          <w:i w:val="false"/>
          <w:color w:val="000000"/>
          <w:sz w:val="28"/>
        </w:rPr>
        <w:t>      10. Жануарға ветеринарлық паспортты алу үшiн тұтынушы жануарға ветеринарлық паспорт бланкiсiнiң құнын төлегенiн растайтын құжат бередi. Бұдан басқа, жануарда - берiлген бiрдейлендiру нөмiрi болуы қажет.</w:t>
      </w:r>
      <w:r>
        <w:br/>
      </w:r>
      <w:r>
        <w:rPr>
          <w:rFonts w:ascii="Times New Roman"/>
          <w:b w:val="false"/>
          <w:i w:val="false"/>
          <w:color w:val="000000"/>
          <w:sz w:val="28"/>
        </w:rPr>
        <w:t>
      Ветеринарлық паспорттың телнұсқасын (жануарға ветеринарлық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жануарға ветеринарлық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ветеринарлық паспорт (жануарға ветеринарлық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жасайда.</w:t>
      </w:r>
      <w:r>
        <w:br/>
      </w:r>
      <w:r>
        <w:rPr>
          <w:rFonts w:ascii="Times New Roman"/>
          <w:b w:val="false"/>
          <w:i w:val="false"/>
          <w:color w:val="000000"/>
          <w:sz w:val="28"/>
        </w:rPr>
        <w:t>
</w:t>
      </w:r>
      <w:r>
        <w:rPr>
          <w:rFonts w:ascii="Times New Roman"/>
          <w:b w:val="false"/>
          <w:i w:val="false"/>
          <w:color w:val="000000"/>
          <w:sz w:val="28"/>
        </w:rPr>
        <w:t>
      13. Жануарға ветеринарлық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ветеринарлық паспорттың телнұсқасын (жануарға ветеринарлық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ветеринарлық паспорт (жануарға ветеринарлық паспорттың телнұсқасы және жануарға ветеринарлық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ЖАО-ға ветеринарлық паспорт алу (жануарға ветеринарлық паспорттың телқұжатын, жануарға ветеринарлық паспорттың үзіндісін) үшін өтініш берген кезде:</w:t>
      </w:r>
      <w:r>
        <w:br/>
      </w:r>
      <w:r>
        <w:rPr>
          <w:rFonts w:ascii="Times New Roman"/>
          <w:b w:val="false"/>
          <w:i w:val="false"/>
          <w:color w:val="000000"/>
          <w:sz w:val="28"/>
        </w:rPr>
        <w:t>
      1) Тұтынушы ветеринарлық паспорт (жануарға ветеринарлық паспорттың телқұжатын, жануарға ветеринарлық паспорттың үзіндісін) алу үшін ЖАО жүгінеді;</w:t>
      </w:r>
      <w:r>
        <w:br/>
      </w:r>
      <w:r>
        <w:rPr>
          <w:rFonts w:ascii="Times New Roman"/>
          <w:b w:val="false"/>
          <w:i w:val="false"/>
          <w:color w:val="000000"/>
          <w:sz w:val="28"/>
        </w:rPr>
        <w:t>
      2) ЖАО ветдәрігері қажетті құжаттарды қабылдайды, тіркеу журналында тұтынушының өтінішін тіркейді, тұтынушының мемлекеттік қызмет алу датасы, уақыты және мерзімі мен орнын қөрсетумен талон береді;</w:t>
      </w:r>
      <w:r>
        <w:br/>
      </w:r>
      <w:r>
        <w:rPr>
          <w:rFonts w:ascii="Times New Roman"/>
          <w:b w:val="false"/>
          <w:i w:val="false"/>
          <w:color w:val="000000"/>
          <w:sz w:val="28"/>
        </w:rPr>
        <w:t>
      3) ЖАО ветдәрігері ветеринарлық паспортты (жануарға ветеринарлық паспорттың телқұжатын, жануарға ветеринарлық паспорттың үзіндісін) толтырады, мөр басады, жануарға ветеринарлық паспортты (жануарға ветеринарлық паспорттың телқұжатын, жануарға ветеринарлық паспорттың үзіндісін) тіркейді және қол қояды немесе мемлекеттік қызмет көрсетуден бас тарту туралы дәлелді жауап дайындайды;</w:t>
      </w:r>
      <w:r>
        <w:br/>
      </w:r>
      <w:r>
        <w:rPr>
          <w:rFonts w:ascii="Times New Roman"/>
          <w:b w:val="false"/>
          <w:i w:val="false"/>
          <w:color w:val="000000"/>
          <w:sz w:val="28"/>
        </w:rPr>
        <w:t>
      4) Тұтынушыға ветеринарлық паспорт жануарға ветеринарлық паспорттың телқұжатын, жануарға ветеринарлық паспорттың үзіндісін) береді немесе мемлекеттік қызмет көрсетуден бас тарту бойынша дәлелді жауап береді.</w:t>
      </w:r>
    </w:p>
    <w:bookmarkEnd w:id="20"/>
    <w:bookmarkStart w:name="z78" w:id="21"/>
    <w:p>
      <w:pPr>
        <w:spacing w:after="0"/>
        <w:ind w:left="0"/>
        <w:jc w:val="left"/>
      </w:pPr>
      <w:r>
        <w:rPr>
          <w:rFonts w:ascii="Times New Roman"/>
          <w:b/>
          <w:i w:val="false"/>
          <w:color w:val="000000"/>
        </w:rPr>
        <w:t xml:space="preserve"> 
3. Мемлекеттiк қызмет көрсету процесіндегі iс-әрекеттер (өзара әрекеттесу) тәртiбi</w:t>
      </w:r>
    </w:p>
    <w:bookmarkEnd w:id="21"/>
    <w:bookmarkStart w:name="z79" w:id="22"/>
    <w:p>
      <w:pPr>
        <w:spacing w:after="0"/>
        <w:ind w:left="0"/>
        <w:jc w:val="both"/>
      </w:pPr>
      <w:r>
        <w:rPr>
          <w:rFonts w:ascii="Times New Roman"/>
          <w:b w:val="false"/>
          <w:i w:val="false"/>
          <w:color w:val="000000"/>
          <w:sz w:val="28"/>
        </w:rPr>
        <w:t>      17. Мемлекеттiк қызметтi көрсету процесіне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2"/>
    <w:bookmarkStart w:name="z81" w:id="23"/>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23"/>
    <w:bookmarkStart w:name="z82" w:id="24"/>
    <w:p>
      <w:pPr>
        <w:spacing w:after="0"/>
        <w:ind w:left="0"/>
        <w:jc w:val="both"/>
      </w:pPr>
      <w:r>
        <w:rPr>
          <w:rFonts w:ascii="Times New Roman"/>
          <w:b w:val="false"/>
          <w:i w:val="false"/>
          <w:color w:val="000000"/>
          <w:sz w:val="28"/>
        </w:rPr>
        <w:t>      20. Мемлекеттік қызмет көрсетуге жауапты тұлға мемлекеттік қызмет көрсету процесіне қатысушы ЖАО-ның ветдәрігері (бұдан әрі - жауапты тұлға) болып табылады.</w:t>
      </w:r>
      <w:r>
        <w:br/>
      </w:r>
      <w:r>
        <w:rPr>
          <w:rFonts w:ascii="Times New Roman"/>
          <w:b w:val="false"/>
          <w:i w:val="false"/>
          <w:color w:val="000000"/>
          <w:sz w:val="28"/>
        </w:rPr>
        <w:t>
      Лауазымды тұлға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24"/>
    <w:bookmarkStart w:name="z83" w:id="25"/>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25"/>
    <w:p>
      <w:pPr>
        <w:spacing w:after="0"/>
        <w:ind w:left="0"/>
        <w:jc w:val="left"/>
      </w:pPr>
      <w:r>
        <w:rPr>
          <w:rFonts w:ascii="Times New Roman"/>
          <w:b/>
          <w:i w:val="false"/>
          <w:color w:val="000000"/>
        </w:rPr>
        <w:t xml:space="preserve"> «Жануарға ветеринарлық паспорт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924"/>
        <w:gridCol w:w="3750"/>
        <w:gridCol w:w="431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Алматы селолық округі әкімінің аппараты» мемлекет мекемесі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Өрнек ауылы, Мектеп көшесі, 13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27-4-59, </w:t>
            </w:r>
          </w:p>
          <w:p>
            <w:pPr>
              <w:spacing w:after="20"/>
              <w:ind w:left="20"/>
              <w:jc w:val="both"/>
            </w:pPr>
            <w:r>
              <w:rPr>
                <w:rFonts w:ascii="Times New Roman"/>
                <w:b w:val="false"/>
                <w:i w:val="false"/>
                <w:color w:val="000000"/>
                <w:sz w:val="20"/>
              </w:rPr>
              <w:t>факс: 27-4-59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Амангелді селосы, Н.Махин көшесі, 49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25-4-44, </w:t>
            </w:r>
          </w:p>
          <w:p>
            <w:pPr>
              <w:spacing w:after="20"/>
              <w:ind w:left="20"/>
              <w:jc w:val="both"/>
            </w:pPr>
            <w:r>
              <w:rPr>
                <w:rFonts w:ascii="Times New Roman"/>
                <w:b w:val="false"/>
                <w:i w:val="false"/>
                <w:color w:val="000000"/>
                <w:sz w:val="20"/>
              </w:rPr>
              <w:t>факс: 25-4-44</w:t>
            </w:r>
          </w:p>
          <w:p>
            <w:pPr>
              <w:spacing w:after="20"/>
              <w:ind w:left="20"/>
              <w:jc w:val="both"/>
            </w:pPr>
            <w:r>
              <w:rPr>
                <w:rFonts w:ascii="Times New Roman"/>
                <w:b w:val="false"/>
                <w:i w:val="false"/>
                <w:color w:val="000000"/>
                <w:sz w:val="20"/>
              </w:rPr>
              <w:t>E-mail: Amangeldy-esl.sko.kz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селосы, Жуков көшісі, 9</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33-7-16, факс: 33-7-16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Бұлақ ауылы, С.Мұқанов көшесі, 3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31-2-75, </w:t>
            </w:r>
          </w:p>
          <w:p>
            <w:pPr>
              <w:spacing w:after="20"/>
              <w:ind w:left="20"/>
              <w:jc w:val="both"/>
            </w:pPr>
            <w:r>
              <w:rPr>
                <w:rFonts w:ascii="Times New Roman"/>
                <w:b w:val="false"/>
                <w:i w:val="false"/>
                <w:color w:val="000000"/>
                <w:sz w:val="20"/>
              </w:rPr>
              <w:t>факс: 31-2-75</w:t>
            </w:r>
          </w:p>
          <w:p>
            <w:pPr>
              <w:spacing w:after="20"/>
              <w:ind w:left="20"/>
              <w:jc w:val="both"/>
            </w:pPr>
            <w:r>
              <w:rPr>
                <w:rFonts w:ascii="Times New Roman"/>
                <w:b w:val="false"/>
                <w:i w:val="false"/>
                <w:color w:val="000000"/>
                <w:sz w:val="20"/>
              </w:rPr>
              <w:t>E-mail: bulak-esl.sko.kz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Волошинка селолық округі әкімінің аппараты»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селосы, Пушкин көшесі,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34-6-27, </w:t>
            </w:r>
          </w:p>
          <w:p>
            <w:pPr>
              <w:spacing w:after="20"/>
              <w:ind w:left="20"/>
              <w:jc w:val="both"/>
            </w:pPr>
            <w:r>
              <w:rPr>
                <w:rFonts w:ascii="Times New Roman"/>
                <w:b w:val="false"/>
                <w:i w:val="false"/>
                <w:color w:val="000000"/>
                <w:sz w:val="20"/>
              </w:rPr>
              <w:t>факс: 34-6-27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Заградовка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Заградовка селосы, Мир көшесі, 25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35-6-30, </w:t>
            </w:r>
          </w:p>
          <w:p>
            <w:pPr>
              <w:spacing w:after="20"/>
              <w:ind w:left="20"/>
              <w:jc w:val="both"/>
            </w:pPr>
            <w:r>
              <w:rPr>
                <w:rFonts w:ascii="Times New Roman"/>
                <w:b w:val="false"/>
                <w:i w:val="false"/>
                <w:color w:val="000000"/>
                <w:sz w:val="20"/>
              </w:rPr>
              <w:t>факс: 35-6-30</w:t>
            </w:r>
          </w:p>
          <w:p>
            <w:pPr>
              <w:spacing w:after="20"/>
              <w:ind w:left="20"/>
              <w:jc w:val="both"/>
            </w:pPr>
            <w:r>
              <w:rPr>
                <w:rFonts w:ascii="Times New Roman"/>
                <w:b w:val="false"/>
                <w:i w:val="false"/>
                <w:color w:val="000000"/>
                <w:sz w:val="20"/>
              </w:rPr>
              <w:t>E-mail: zagradovka-esl.sko.kz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Заречный селолық округі әкімінің аппараты»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Чириковка селосы, Әуэзов көшесі, 19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25-1-30, </w:t>
            </w:r>
          </w:p>
          <w:p>
            <w:pPr>
              <w:spacing w:after="20"/>
              <w:ind w:left="20"/>
              <w:jc w:val="both"/>
            </w:pPr>
            <w:r>
              <w:rPr>
                <w:rFonts w:ascii="Times New Roman"/>
                <w:b w:val="false"/>
                <w:i w:val="false"/>
                <w:color w:val="000000"/>
                <w:sz w:val="20"/>
              </w:rPr>
              <w:t xml:space="preserve">факс: 25-1-30, </w:t>
            </w:r>
          </w:p>
          <w:p>
            <w:pPr>
              <w:spacing w:after="20"/>
              <w:ind w:left="20"/>
              <w:jc w:val="both"/>
            </w:pPr>
            <w:r>
              <w:rPr>
                <w:rFonts w:ascii="Times New Roman"/>
                <w:b w:val="false"/>
                <w:i w:val="false"/>
                <w:color w:val="000000"/>
                <w:sz w:val="20"/>
              </w:rPr>
              <w:t>E-mail: esil-zarso.mcp.kz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Ильинка селолық округі әкімінің аппараты» мемлекет мекемесі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селосы, Ленин көшесі, 47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27-1-75, </w:t>
            </w:r>
          </w:p>
          <w:p>
            <w:pPr>
              <w:spacing w:after="20"/>
              <w:ind w:left="20"/>
              <w:jc w:val="both"/>
            </w:pPr>
            <w:r>
              <w:rPr>
                <w:rFonts w:ascii="Times New Roman"/>
                <w:b w:val="false"/>
                <w:i w:val="false"/>
                <w:color w:val="000000"/>
                <w:sz w:val="20"/>
              </w:rPr>
              <w:t>факс: 27-1-75</w:t>
            </w:r>
          </w:p>
          <w:p>
            <w:pPr>
              <w:spacing w:after="20"/>
              <w:ind w:left="20"/>
              <w:jc w:val="both"/>
            </w:pPr>
            <w:r>
              <w:rPr>
                <w:rFonts w:ascii="Times New Roman"/>
                <w:b w:val="false"/>
                <w:i w:val="false"/>
                <w:color w:val="000000"/>
                <w:sz w:val="20"/>
              </w:rPr>
              <w:t xml:space="preserve">E-mail: Ilinka-esl.sko.kz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селосы, Первомай көшесі, 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31-6-07, </w:t>
            </w:r>
          </w:p>
          <w:p>
            <w:pPr>
              <w:spacing w:after="20"/>
              <w:ind w:left="20"/>
              <w:jc w:val="both"/>
            </w:pPr>
            <w:r>
              <w:rPr>
                <w:rFonts w:ascii="Times New Roman"/>
                <w:b w:val="false"/>
                <w:i w:val="false"/>
                <w:color w:val="000000"/>
                <w:sz w:val="20"/>
              </w:rPr>
              <w:t>факс: 31-6-07</w:t>
            </w:r>
          </w:p>
          <w:p>
            <w:pPr>
              <w:spacing w:after="20"/>
              <w:ind w:left="20"/>
              <w:jc w:val="both"/>
            </w:pPr>
            <w:r>
              <w:rPr>
                <w:rFonts w:ascii="Times New Roman"/>
                <w:b w:val="false"/>
                <w:i w:val="false"/>
                <w:color w:val="000000"/>
                <w:sz w:val="20"/>
              </w:rPr>
              <w:t>E-mail: Esil-sko.ucoz.kz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селосы, Школьная көшесі, 17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26-5-13, </w:t>
            </w:r>
          </w:p>
          <w:p>
            <w:pPr>
              <w:spacing w:after="20"/>
              <w:ind w:left="20"/>
              <w:jc w:val="both"/>
            </w:pPr>
            <w:r>
              <w:rPr>
                <w:rFonts w:ascii="Times New Roman"/>
                <w:b w:val="false"/>
                <w:i w:val="false"/>
                <w:color w:val="000000"/>
                <w:sz w:val="20"/>
              </w:rPr>
              <w:t>факс: 26-5-13</w:t>
            </w:r>
          </w:p>
          <w:p>
            <w:pPr>
              <w:spacing w:after="20"/>
              <w:ind w:left="20"/>
              <w:jc w:val="both"/>
            </w:pPr>
            <w:r>
              <w:rPr>
                <w:rFonts w:ascii="Times New Roman"/>
                <w:b w:val="false"/>
                <w:i w:val="false"/>
                <w:color w:val="000000"/>
                <w:sz w:val="20"/>
              </w:rPr>
              <w:t>E-mail: Nikolaevka-esl.sko.kz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селосы, Жарков көшесі, 102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24-6-70,</w:t>
            </w:r>
          </w:p>
          <w:p>
            <w:pPr>
              <w:spacing w:after="20"/>
              <w:ind w:left="20"/>
              <w:jc w:val="both"/>
            </w:pPr>
            <w:r>
              <w:rPr>
                <w:rFonts w:ascii="Times New Roman"/>
                <w:b w:val="false"/>
                <w:i w:val="false"/>
                <w:color w:val="000000"/>
                <w:sz w:val="20"/>
              </w:rPr>
              <w:t>факс: 24-6-70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селосы, Первомай көшесі,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23-7-79, факс: 23-7-79</w:t>
            </w:r>
          </w:p>
          <w:p>
            <w:pPr>
              <w:spacing w:after="20"/>
              <w:ind w:left="20"/>
              <w:jc w:val="both"/>
            </w:pPr>
            <w:r>
              <w:rPr>
                <w:rFonts w:ascii="Times New Roman"/>
                <w:b w:val="false"/>
                <w:i w:val="false"/>
                <w:color w:val="000000"/>
                <w:sz w:val="20"/>
              </w:rPr>
              <w:t xml:space="preserve">E-mail: pokrovka-esl.sko.kz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селолық округі әкімінің аппараты»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селосы, Интернационал көшесі, 32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26-6-28, факс: 26-6-28</w:t>
            </w:r>
          </w:p>
          <w:p>
            <w:pPr>
              <w:spacing w:after="20"/>
              <w:ind w:left="20"/>
              <w:jc w:val="both"/>
            </w:pPr>
            <w:r>
              <w:rPr>
                <w:rFonts w:ascii="Times New Roman"/>
                <w:b w:val="false"/>
                <w:i w:val="false"/>
                <w:color w:val="000000"/>
                <w:sz w:val="20"/>
              </w:rPr>
              <w:t>E-mail: spasovka-esl.sko.kz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селосы, Центральная көшесі,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31-6-53,</w:t>
            </w:r>
          </w:p>
          <w:p>
            <w:pPr>
              <w:spacing w:after="20"/>
              <w:ind w:left="20"/>
              <w:jc w:val="both"/>
            </w:pPr>
            <w:r>
              <w:rPr>
                <w:rFonts w:ascii="Times New Roman"/>
                <w:b w:val="false"/>
                <w:i w:val="false"/>
                <w:color w:val="000000"/>
                <w:sz w:val="20"/>
              </w:rPr>
              <w:t>факс: 31-6-53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Ясновка селолық округі әкімінің аппараты» мемлекет мекемесі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селосы, Молодежная көшесі, 46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33-5-35, </w:t>
            </w:r>
          </w:p>
          <w:p>
            <w:pPr>
              <w:spacing w:after="20"/>
              <w:ind w:left="20"/>
              <w:jc w:val="both"/>
            </w:pPr>
            <w:r>
              <w:rPr>
                <w:rFonts w:ascii="Times New Roman"/>
                <w:b w:val="false"/>
                <w:i w:val="false"/>
                <w:color w:val="000000"/>
                <w:sz w:val="20"/>
              </w:rPr>
              <w:t>факс: 33-5-35</w:t>
            </w:r>
          </w:p>
          <w:p>
            <w:pPr>
              <w:spacing w:after="20"/>
              <w:ind w:left="20"/>
              <w:jc w:val="both"/>
            </w:pPr>
            <w:r>
              <w:rPr>
                <w:rFonts w:ascii="Times New Roman"/>
                <w:b w:val="false"/>
                <w:i w:val="false"/>
                <w:color w:val="000000"/>
                <w:sz w:val="20"/>
              </w:rPr>
              <w:t xml:space="preserve">E-mail:Yasnovka-esl.sko.kz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22-8-49, </w:t>
            </w:r>
          </w:p>
          <w:p>
            <w:pPr>
              <w:spacing w:after="20"/>
              <w:ind w:left="20"/>
              <w:jc w:val="both"/>
            </w:pPr>
            <w:r>
              <w:rPr>
                <w:rFonts w:ascii="Times New Roman"/>
                <w:b w:val="false"/>
                <w:i w:val="false"/>
                <w:color w:val="000000"/>
                <w:sz w:val="20"/>
              </w:rPr>
              <w:t>факс: 22-8-49</w:t>
            </w:r>
          </w:p>
          <w:p>
            <w:pPr>
              <w:spacing w:after="20"/>
              <w:ind w:left="20"/>
              <w:jc w:val="both"/>
            </w:pPr>
            <w:r>
              <w:rPr>
                <w:rFonts w:ascii="Times New Roman"/>
                <w:b w:val="false"/>
                <w:i w:val="false"/>
                <w:color w:val="000000"/>
                <w:sz w:val="20"/>
              </w:rPr>
              <w:t xml:space="preserve">E-mail: yavlenka-esl.sko.kz </w:t>
            </w:r>
          </w:p>
        </w:tc>
      </w:tr>
    </w:tbl>
    <w:bookmarkStart w:name="z84" w:id="26"/>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26"/>
    <w:p>
      <w:pPr>
        <w:spacing w:after="0"/>
        <w:ind w:left="0"/>
        <w:jc w:val="left"/>
      </w:pPr>
      <w:r>
        <w:rPr>
          <w:rFonts w:ascii="Times New Roman"/>
          <w:b/>
          <w:i w:val="false"/>
          <w:color w:val="000000"/>
        </w:rPr>
        <w:t xml:space="preserve"> 1-кесте. Тұтынушының жануарға ветеринарлық паспорт алу үшiн жүгiнген кездегi құрылымдық-функционалдық бiрлiктердiң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833"/>
        <w:gridCol w:w="2493"/>
        <w:gridCol w:w="3333"/>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(процестiң, рәсімнің, операцияның) және олардың сипаттамасы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толтырады, мөр қояды не мемлекеттiк қызмет көрсетуден бас тарту туралы дәлелдi жауап дайындайды, дайын құжаттарға қол қояды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не мемлекеттiк қызметтi ұсынудан бас тарту туралы дәлелдi жауапты бередi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тiркейді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 не мемлекеттiк қызметтi ұсынудан бас тарту туралы дәлелдi жауап даярлайды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күнiнен артық емес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ветеринарлық паспорттың телнұсқасын (жануарға ветеринариялық паспорттан үзiндi) алу үшiн жүгiнген кездегi құрылымдық-функционалдық бiрлiктердiң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907"/>
        <w:gridCol w:w="2695"/>
        <w:gridCol w:w="3546"/>
        <w:gridCol w:w="2973"/>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құжаттар мен өтініштерді қабылдайды, журналға тіркейді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толтырады, мөр қояды, қол қояды, немесе мемлекеттiк қызметтi ұсынудан бас тарту туралы дәлелдi жауап даярлайды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бередi</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паспортынан үзінді)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паспортынан үзінді)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әрекеттің нөмiрi</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1-сызба. Тұтынушының жануарға ветеринариялық паспорт алу үшiн жүгiнген кезде «Жануарға ветеринариялық паспорт беру» мемлекеттiк қызметтi ұсыну процесi</w:t>
      </w:r>
    </w:p>
    <w:p>
      <w:pPr>
        <w:spacing w:after="0"/>
        <w:ind w:left="0"/>
        <w:jc w:val="both"/>
      </w:pPr>
      <w:r>
        <w:drawing>
          <wp:inline distT="0" distB="0" distL="0" distR="0">
            <wp:extent cx="8013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13700" cy="5105400"/>
                    </a:xfrm>
                    <a:prstGeom prst="rect">
                      <a:avLst/>
                    </a:prstGeom>
                  </pic:spPr>
                </pic:pic>
              </a:graphicData>
            </a:graphic>
          </wp:inline>
        </w:drawing>
      </w:r>
    </w:p>
    <w:p>
      <w:pPr>
        <w:spacing w:after="0"/>
        <w:ind w:left="0"/>
        <w:jc w:val="left"/>
      </w:pPr>
      <w:r>
        <w:rPr>
          <w:rFonts w:ascii="Times New Roman"/>
          <w:b/>
          <w:i w:val="false"/>
          <w:color w:val="000000"/>
        </w:rPr>
        <w:t xml:space="preserve"> 2-сызба. Тұтынушының жануарға ветеринариялық паспорттың телнұсқасын (жануардың ветеринарлық паспортынан үзінді) алу үшiн жүгiнген кезде «Жануарға ветеринариялық паспорт беру» мемлекеттiк қызметтi ұсыну процесi</w:t>
      </w:r>
    </w:p>
    <w:p>
      <w:pPr>
        <w:spacing w:after="0"/>
        <w:ind w:left="0"/>
        <w:jc w:val="both"/>
      </w:pPr>
      <w:r>
        <w:drawing>
          <wp:inline distT="0" distB="0" distL="0" distR="0">
            <wp:extent cx="7747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0" cy="5549900"/>
                    </a:xfrm>
                    <a:prstGeom prst="rect">
                      <a:avLst/>
                    </a:prstGeom>
                  </pic:spPr>
                </pic:pic>
              </a:graphicData>
            </a:graphic>
          </wp:inline>
        </w:drawing>
      </w:r>
    </w:p>
    <w:bookmarkStart w:name="z86" w:id="28"/>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7 тамыздағы</w:t>
      </w:r>
      <w:r>
        <w:br/>
      </w:r>
      <w:r>
        <w:rPr>
          <w:rFonts w:ascii="Times New Roman"/>
          <w:b w:val="false"/>
          <w:i w:val="false"/>
          <w:color w:val="000000"/>
          <w:sz w:val="28"/>
        </w:rPr>
        <w:t>
№ 321 қаулысымен</w:t>
      </w:r>
      <w:r>
        <w:br/>
      </w:r>
      <w:r>
        <w:rPr>
          <w:rFonts w:ascii="Times New Roman"/>
          <w:b w:val="false"/>
          <w:i w:val="false"/>
          <w:color w:val="000000"/>
          <w:sz w:val="28"/>
        </w:rPr>
        <w:t>
бекiтiлдi</w:t>
      </w:r>
    </w:p>
    <w:bookmarkEnd w:id="28"/>
    <w:p>
      <w:pPr>
        <w:spacing w:after="0"/>
        <w:ind w:left="0"/>
        <w:jc w:val="left"/>
      </w:pPr>
      <w:r>
        <w:rPr>
          <w:rFonts w:ascii="Times New Roman"/>
          <w:b/>
          <w:i w:val="false"/>
          <w:color w:val="000000"/>
        </w:rPr>
        <w:t xml:space="preserve"> «Ветеринариялық анықтама беру» мемлекеттiк қызмет регламентi</w:t>
      </w:r>
    </w:p>
    <w:bookmarkStart w:name="z87" w:id="29"/>
    <w:p>
      <w:pPr>
        <w:spacing w:after="0"/>
        <w:ind w:left="0"/>
        <w:jc w:val="left"/>
      </w:pPr>
      <w:r>
        <w:rPr>
          <w:rFonts w:ascii="Times New Roman"/>
          <w:b/>
          <w:i w:val="false"/>
          <w:color w:val="000000"/>
        </w:rPr>
        <w:t xml:space="preserve"> 
1. Жалпы ережелер</w:t>
      </w:r>
    </w:p>
    <w:bookmarkEnd w:id="29"/>
    <w:bookmarkStart w:name="z88" w:id="30"/>
    <w:p>
      <w:pPr>
        <w:spacing w:after="0"/>
        <w:ind w:left="0"/>
        <w:jc w:val="both"/>
      </w:pPr>
      <w:r>
        <w:rPr>
          <w:rFonts w:ascii="Times New Roman"/>
          <w:b w:val="false"/>
          <w:i w:val="false"/>
          <w:color w:val="000000"/>
          <w:sz w:val="28"/>
        </w:rPr>
        <w:t>      1. «Ветеринариялық анықтама беру» мемлекеттiк қызметi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(бұдан әрі - ЖАО) ауылдық (селолық) округ әкiмдерi аппараттарының ветеринарлық дәрiгерi (бұдан әрi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үлгісі: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2)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ЖАО-нің Интернет-ресурсында, сондай-ақ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ветеринарлық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
      8. Мемлекеттiк қызмет ақылы жүзеге асырылады (ветеринарлық анықтаманың бланкiсiн беру). </w:t>
      </w:r>
      <w:r>
        <w:br/>
      </w:r>
      <w:r>
        <w:rPr>
          <w:rFonts w:ascii="Times New Roman"/>
          <w:b w:val="false"/>
          <w:i w:val="false"/>
          <w:color w:val="000000"/>
          <w:sz w:val="28"/>
        </w:rPr>
        <w:t>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30"/>
    <w:bookmarkStart w:name="z96" w:id="31"/>
    <w:p>
      <w:pPr>
        <w:spacing w:after="0"/>
        <w:ind w:left="0"/>
        <w:jc w:val="left"/>
      </w:pPr>
      <w:r>
        <w:rPr>
          <w:rFonts w:ascii="Times New Roman"/>
          <w:b/>
          <w:i w:val="false"/>
          <w:color w:val="000000"/>
        </w:rPr>
        <w:t xml:space="preserve"> 
2. Мемлекеттiк қызмет көрсету тәртiбi</w:t>
      </w:r>
    </w:p>
    <w:bookmarkEnd w:id="31"/>
    <w:bookmarkStart w:name="z97" w:id="32"/>
    <w:p>
      <w:pPr>
        <w:spacing w:after="0"/>
        <w:ind w:left="0"/>
        <w:jc w:val="both"/>
      </w:pPr>
      <w:r>
        <w:rPr>
          <w:rFonts w:ascii="Times New Roman"/>
          <w:b w:val="false"/>
          <w:i w:val="false"/>
          <w:color w:val="000000"/>
          <w:sz w:val="28"/>
        </w:rPr>
        <w:t>      10. Мемлекеттiк қызметтi алу үшін тұтынушы қажетті құжаттарды ұсынады:</w:t>
      </w:r>
      <w:r>
        <w:br/>
      </w:r>
      <w:r>
        <w:rPr>
          <w:rFonts w:ascii="Times New Roman"/>
          <w:b w:val="false"/>
          <w:i w:val="false"/>
          <w:color w:val="000000"/>
          <w:sz w:val="28"/>
        </w:rPr>
        <w:t>
      1) жануарға ветеринарлық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ветеринарлық паспортты, бланкi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
      13. Мемлекеттiк қызмет тұтынушысының өтiнiшi ветдәрігермен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14. Ветеринарлық анықтама тұтынушыға жеке өзiне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 үшiн мына жағдайлар: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 - санитарлық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xml:space="preserve">
      1) Тұтынушы ЖАО ветеринарлық анықтама алу үшін жүгінеді; </w:t>
      </w:r>
      <w:r>
        <w:br/>
      </w:r>
      <w:r>
        <w:rPr>
          <w:rFonts w:ascii="Times New Roman"/>
          <w:b w:val="false"/>
          <w:i w:val="false"/>
          <w:color w:val="000000"/>
          <w:sz w:val="28"/>
        </w:rPr>
        <w:t xml:space="preserve">
      2) ЖАО ветдәрігері қажетті құжаттарды қабылдайды; </w:t>
      </w:r>
      <w:r>
        <w:br/>
      </w:r>
      <w:r>
        <w:rPr>
          <w:rFonts w:ascii="Times New Roman"/>
          <w:b w:val="false"/>
          <w:i w:val="false"/>
          <w:color w:val="000000"/>
          <w:sz w:val="28"/>
        </w:rPr>
        <w:t xml:space="preserve">
      3) ЖАО ветдәрігері ветеринарлық анықтама толтырады, мөр басады немесе мемлекеттік қызметті көрсетуден бас тарту туралы дәлелді жауап даярлайды, өтінішті журналға тіркейді, ветеринарлық анықтамаға немесе мемлекеттік қызмет көрсетуден бас тарту туралы дәлелді жауапқа қол қояды; </w:t>
      </w:r>
      <w:r>
        <w:br/>
      </w:r>
      <w:r>
        <w:rPr>
          <w:rFonts w:ascii="Times New Roman"/>
          <w:b w:val="false"/>
          <w:i w:val="false"/>
          <w:color w:val="000000"/>
          <w:sz w:val="28"/>
        </w:rPr>
        <w:t>
      4) ветдәрігер тұтынушыға ветеринарлық анықтама немесе мемлекеттік қызмет көрсетуден бас тарту туралы дәлелді жауап береді.</w:t>
      </w:r>
    </w:p>
    <w:bookmarkEnd w:id="32"/>
    <w:bookmarkStart w:name="z102" w:id="33"/>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33"/>
    <w:bookmarkStart w:name="z103" w:id="34"/>
    <w:p>
      <w:pPr>
        <w:spacing w:after="0"/>
        <w:ind w:left="0"/>
        <w:jc w:val="both"/>
      </w:pPr>
      <w:r>
        <w:rPr>
          <w:rFonts w:ascii="Times New Roman"/>
          <w:b w:val="false"/>
          <w:i w:val="false"/>
          <w:color w:val="000000"/>
          <w:sz w:val="28"/>
        </w:rPr>
        <w:t>      16. Мемлекеттiк қызметтi көрсету үдерiсiне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105" w:id="35"/>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35"/>
    <w:bookmarkStart w:name="z106" w:id="36"/>
    <w:p>
      <w:pPr>
        <w:spacing w:after="0"/>
        <w:ind w:left="0"/>
        <w:jc w:val="both"/>
      </w:pPr>
      <w:r>
        <w:rPr>
          <w:rFonts w:ascii="Times New Roman"/>
          <w:b w:val="false"/>
          <w:i w:val="false"/>
          <w:color w:val="000000"/>
          <w:sz w:val="28"/>
        </w:rPr>
        <w:t>      19. Мемлекеттік қызмет көрсетуге жауапты тұлға мемлекеттік қызмет көрсету процесіне қатысатын ЖАО ветеринарлық дәрігері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қызметтің көрсету сапасына және тиімділігіне, сондай-ақ олардың қабылдаған шешімдері мен іс-әрекеттеріне (әрекетсіздігіне), мемлекеттік қызметті Қазақстан Республикасының заңнамасымен белгіленген мерзімде іске асыруына жауапты.</w:t>
      </w:r>
    </w:p>
    <w:bookmarkEnd w:id="36"/>
    <w:bookmarkStart w:name="z107" w:id="3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37"/>
    <w:p>
      <w:pPr>
        <w:spacing w:after="0"/>
        <w:ind w:left="0"/>
        <w:jc w:val="left"/>
      </w:pPr>
      <w:r>
        <w:rPr>
          <w:rFonts w:ascii="Times New Roman"/>
          <w:b/>
          <w:i w:val="false"/>
          <w:color w:val="000000"/>
        </w:rPr>
        <w:t xml:space="preserve"> «Ветеринариялық анықтама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924"/>
        <w:gridCol w:w="3750"/>
        <w:gridCol w:w="431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Алматы селолық округі әкімінің аппараты» мемлекет мекемесі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Өрнек ауылы, Мектеп көшесі, 13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27-4-59, </w:t>
            </w:r>
          </w:p>
          <w:p>
            <w:pPr>
              <w:spacing w:after="20"/>
              <w:ind w:left="20"/>
              <w:jc w:val="both"/>
            </w:pPr>
            <w:r>
              <w:rPr>
                <w:rFonts w:ascii="Times New Roman"/>
                <w:b w:val="false"/>
                <w:i w:val="false"/>
                <w:color w:val="000000"/>
                <w:sz w:val="20"/>
              </w:rPr>
              <w:t>факс: 27-4-59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Амангелді селосы, Н.Махин көшесі, 49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25-4-44, </w:t>
            </w:r>
          </w:p>
          <w:p>
            <w:pPr>
              <w:spacing w:after="20"/>
              <w:ind w:left="20"/>
              <w:jc w:val="both"/>
            </w:pPr>
            <w:r>
              <w:rPr>
                <w:rFonts w:ascii="Times New Roman"/>
                <w:b w:val="false"/>
                <w:i w:val="false"/>
                <w:color w:val="000000"/>
                <w:sz w:val="20"/>
              </w:rPr>
              <w:t>факс: 25-4-44</w:t>
            </w:r>
          </w:p>
          <w:p>
            <w:pPr>
              <w:spacing w:after="20"/>
              <w:ind w:left="20"/>
              <w:jc w:val="both"/>
            </w:pPr>
            <w:r>
              <w:rPr>
                <w:rFonts w:ascii="Times New Roman"/>
                <w:b w:val="false"/>
                <w:i w:val="false"/>
                <w:color w:val="000000"/>
                <w:sz w:val="20"/>
              </w:rPr>
              <w:t>E-mail: Amangeldy-esl.sko.kz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Бесқұдық селосы, Жуков көшісі, 9</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33-7-16, факс: 33-7-16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Бұлақ ауылы, С.Мұқанов көшесі, 3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31-2-75, </w:t>
            </w:r>
          </w:p>
          <w:p>
            <w:pPr>
              <w:spacing w:after="20"/>
              <w:ind w:left="20"/>
              <w:jc w:val="both"/>
            </w:pPr>
            <w:r>
              <w:rPr>
                <w:rFonts w:ascii="Times New Roman"/>
                <w:b w:val="false"/>
                <w:i w:val="false"/>
                <w:color w:val="000000"/>
                <w:sz w:val="20"/>
              </w:rPr>
              <w:t>факс: 31-2-75</w:t>
            </w:r>
          </w:p>
          <w:p>
            <w:pPr>
              <w:spacing w:after="20"/>
              <w:ind w:left="20"/>
              <w:jc w:val="both"/>
            </w:pPr>
            <w:r>
              <w:rPr>
                <w:rFonts w:ascii="Times New Roman"/>
                <w:b w:val="false"/>
                <w:i w:val="false"/>
                <w:color w:val="000000"/>
                <w:sz w:val="20"/>
              </w:rPr>
              <w:t>E-mail: bulak-esl.sko.kz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Волошинка селолық округі әкімінің аппараты»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Волошинка селосы, Пушкин көшесі, 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34-6-27, </w:t>
            </w:r>
          </w:p>
          <w:p>
            <w:pPr>
              <w:spacing w:after="20"/>
              <w:ind w:left="20"/>
              <w:jc w:val="both"/>
            </w:pPr>
            <w:r>
              <w:rPr>
                <w:rFonts w:ascii="Times New Roman"/>
                <w:b w:val="false"/>
                <w:i w:val="false"/>
                <w:color w:val="000000"/>
                <w:sz w:val="20"/>
              </w:rPr>
              <w:t>факс: 34-6-27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Заградовка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Заградовка селосы, Мир көшесі, 25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35-6-30, </w:t>
            </w:r>
          </w:p>
          <w:p>
            <w:pPr>
              <w:spacing w:after="20"/>
              <w:ind w:left="20"/>
              <w:jc w:val="both"/>
            </w:pPr>
            <w:r>
              <w:rPr>
                <w:rFonts w:ascii="Times New Roman"/>
                <w:b w:val="false"/>
                <w:i w:val="false"/>
                <w:color w:val="000000"/>
                <w:sz w:val="20"/>
              </w:rPr>
              <w:t>факс: 35-6-30</w:t>
            </w:r>
          </w:p>
          <w:p>
            <w:pPr>
              <w:spacing w:after="20"/>
              <w:ind w:left="20"/>
              <w:jc w:val="both"/>
            </w:pPr>
            <w:r>
              <w:rPr>
                <w:rFonts w:ascii="Times New Roman"/>
                <w:b w:val="false"/>
                <w:i w:val="false"/>
                <w:color w:val="000000"/>
                <w:sz w:val="20"/>
              </w:rPr>
              <w:t>E-mail: zagradovka-esl.sko.kz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Заречный селолық округі әкімінің аппараты»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Чириковка селосы, Әуэзов көшесі, 19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25-1-30, </w:t>
            </w:r>
          </w:p>
          <w:p>
            <w:pPr>
              <w:spacing w:after="20"/>
              <w:ind w:left="20"/>
              <w:jc w:val="both"/>
            </w:pPr>
            <w:r>
              <w:rPr>
                <w:rFonts w:ascii="Times New Roman"/>
                <w:b w:val="false"/>
                <w:i w:val="false"/>
                <w:color w:val="000000"/>
                <w:sz w:val="20"/>
              </w:rPr>
              <w:t xml:space="preserve">факс: 25-1-30, </w:t>
            </w:r>
          </w:p>
          <w:p>
            <w:pPr>
              <w:spacing w:after="20"/>
              <w:ind w:left="20"/>
              <w:jc w:val="both"/>
            </w:pPr>
            <w:r>
              <w:rPr>
                <w:rFonts w:ascii="Times New Roman"/>
                <w:b w:val="false"/>
                <w:i w:val="false"/>
                <w:color w:val="000000"/>
                <w:sz w:val="20"/>
              </w:rPr>
              <w:t>E-mail: esil-zarso.mcp.kz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Ильинка селолық округі әкімінің аппараты» мемлекет мекемесі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селосы, Ленин көшесі, 47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27-1-75, </w:t>
            </w:r>
          </w:p>
          <w:p>
            <w:pPr>
              <w:spacing w:after="20"/>
              <w:ind w:left="20"/>
              <w:jc w:val="both"/>
            </w:pPr>
            <w:r>
              <w:rPr>
                <w:rFonts w:ascii="Times New Roman"/>
                <w:b w:val="false"/>
                <w:i w:val="false"/>
                <w:color w:val="000000"/>
                <w:sz w:val="20"/>
              </w:rPr>
              <w:t>факс: 27-1-75</w:t>
            </w:r>
          </w:p>
          <w:p>
            <w:pPr>
              <w:spacing w:after="20"/>
              <w:ind w:left="20"/>
              <w:jc w:val="both"/>
            </w:pPr>
            <w:r>
              <w:rPr>
                <w:rFonts w:ascii="Times New Roman"/>
                <w:b w:val="false"/>
                <w:i w:val="false"/>
                <w:color w:val="000000"/>
                <w:sz w:val="20"/>
              </w:rPr>
              <w:t xml:space="preserve">E-mail: Ilinka-esl.sko.kz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Корнеевка селосы, Первомай көшесі, 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31-6-07, </w:t>
            </w:r>
          </w:p>
          <w:p>
            <w:pPr>
              <w:spacing w:after="20"/>
              <w:ind w:left="20"/>
              <w:jc w:val="both"/>
            </w:pPr>
            <w:r>
              <w:rPr>
                <w:rFonts w:ascii="Times New Roman"/>
                <w:b w:val="false"/>
                <w:i w:val="false"/>
                <w:color w:val="000000"/>
                <w:sz w:val="20"/>
              </w:rPr>
              <w:t>факс: 31-6-07</w:t>
            </w:r>
          </w:p>
          <w:p>
            <w:pPr>
              <w:spacing w:after="20"/>
              <w:ind w:left="20"/>
              <w:jc w:val="both"/>
            </w:pPr>
            <w:r>
              <w:rPr>
                <w:rFonts w:ascii="Times New Roman"/>
                <w:b w:val="false"/>
                <w:i w:val="false"/>
                <w:color w:val="000000"/>
                <w:sz w:val="20"/>
              </w:rPr>
              <w:t>E-mail: Esil-sko.ucoz.kz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селосы, Школьная көшесі, 17</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26-5-13, </w:t>
            </w:r>
          </w:p>
          <w:p>
            <w:pPr>
              <w:spacing w:after="20"/>
              <w:ind w:left="20"/>
              <w:jc w:val="both"/>
            </w:pPr>
            <w:r>
              <w:rPr>
                <w:rFonts w:ascii="Times New Roman"/>
                <w:b w:val="false"/>
                <w:i w:val="false"/>
                <w:color w:val="000000"/>
                <w:sz w:val="20"/>
              </w:rPr>
              <w:t>факс: 26-5-13</w:t>
            </w:r>
          </w:p>
          <w:p>
            <w:pPr>
              <w:spacing w:after="20"/>
              <w:ind w:left="20"/>
              <w:jc w:val="both"/>
            </w:pPr>
            <w:r>
              <w:rPr>
                <w:rFonts w:ascii="Times New Roman"/>
                <w:b w:val="false"/>
                <w:i w:val="false"/>
                <w:color w:val="000000"/>
                <w:sz w:val="20"/>
              </w:rPr>
              <w:t>E-mail: Nikolaevka-esl.sko.kz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селосы, Жарков көшесі, 102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24-6-70,</w:t>
            </w:r>
          </w:p>
          <w:p>
            <w:pPr>
              <w:spacing w:after="20"/>
              <w:ind w:left="20"/>
              <w:jc w:val="both"/>
            </w:pPr>
            <w:r>
              <w:rPr>
                <w:rFonts w:ascii="Times New Roman"/>
                <w:b w:val="false"/>
                <w:i w:val="false"/>
                <w:color w:val="000000"/>
                <w:sz w:val="20"/>
              </w:rPr>
              <w:t>факс: 24-6-70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селосы, Первомай көшесі,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23-7-79, факс: 23-7-79</w:t>
            </w:r>
          </w:p>
          <w:p>
            <w:pPr>
              <w:spacing w:after="20"/>
              <w:ind w:left="20"/>
              <w:jc w:val="both"/>
            </w:pPr>
            <w:r>
              <w:rPr>
                <w:rFonts w:ascii="Times New Roman"/>
                <w:b w:val="false"/>
                <w:i w:val="false"/>
                <w:color w:val="000000"/>
                <w:sz w:val="20"/>
              </w:rPr>
              <w:t xml:space="preserve">E-mail: pokrovka-esl.sko.kz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селолық округі әкімінің аппараты»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Спасовка селосы, Интернационал көшесі, 32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26-6-28, факс: 26-6-28</w:t>
            </w:r>
          </w:p>
          <w:p>
            <w:pPr>
              <w:spacing w:after="20"/>
              <w:ind w:left="20"/>
              <w:jc w:val="both"/>
            </w:pPr>
            <w:r>
              <w:rPr>
                <w:rFonts w:ascii="Times New Roman"/>
                <w:b w:val="false"/>
                <w:i w:val="false"/>
                <w:color w:val="000000"/>
                <w:sz w:val="20"/>
              </w:rPr>
              <w:t>E-mail: spasovka-esl.sko.kz</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Торанғұл селосы, Центральная көшесі,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31-6-53,</w:t>
            </w:r>
          </w:p>
          <w:p>
            <w:pPr>
              <w:spacing w:after="20"/>
              <w:ind w:left="20"/>
              <w:jc w:val="both"/>
            </w:pPr>
            <w:r>
              <w:rPr>
                <w:rFonts w:ascii="Times New Roman"/>
                <w:b w:val="false"/>
                <w:i w:val="false"/>
                <w:color w:val="000000"/>
                <w:sz w:val="20"/>
              </w:rPr>
              <w:t>факс: 31-6-53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ауданы Ясновка селолық округі әкімінің аппараты» мемлекет мекемесі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селосы, Молодежная көшесі, 46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33-5-35, </w:t>
            </w:r>
          </w:p>
          <w:p>
            <w:pPr>
              <w:spacing w:after="20"/>
              <w:ind w:left="20"/>
              <w:jc w:val="both"/>
            </w:pPr>
            <w:r>
              <w:rPr>
                <w:rFonts w:ascii="Times New Roman"/>
                <w:b w:val="false"/>
                <w:i w:val="false"/>
                <w:color w:val="000000"/>
                <w:sz w:val="20"/>
              </w:rPr>
              <w:t>факс: 33-5-35</w:t>
            </w:r>
          </w:p>
          <w:p>
            <w:pPr>
              <w:spacing w:after="20"/>
              <w:ind w:left="20"/>
              <w:jc w:val="both"/>
            </w:pPr>
            <w:r>
              <w:rPr>
                <w:rFonts w:ascii="Times New Roman"/>
                <w:b w:val="false"/>
                <w:i w:val="false"/>
                <w:color w:val="000000"/>
                <w:sz w:val="20"/>
              </w:rPr>
              <w:t xml:space="preserve">E-mail:Yasnovka-esl.sko.kz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селолық округі әкімінің аппараты» мемлекет мекемесі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(71543) 22-8-49, </w:t>
            </w:r>
          </w:p>
          <w:p>
            <w:pPr>
              <w:spacing w:after="20"/>
              <w:ind w:left="20"/>
              <w:jc w:val="both"/>
            </w:pPr>
            <w:r>
              <w:rPr>
                <w:rFonts w:ascii="Times New Roman"/>
                <w:b w:val="false"/>
                <w:i w:val="false"/>
                <w:color w:val="000000"/>
                <w:sz w:val="20"/>
              </w:rPr>
              <w:t>факс: 22-8-49</w:t>
            </w:r>
          </w:p>
          <w:p>
            <w:pPr>
              <w:spacing w:after="20"/>
              <w:ind w:left="20"/>
              <w:jc w:val="both"/>
            </w:pPr>
            <w:r>
              <w:rPr>
                <w:rFonts w:ascii="Times New Roman"/>
                <w:b w:val="false"/>
                <w:i w:val="false"/>
                <w:color w:val="000000"/>
                <w:sz w:val="20"/>
              </w:rPr>
              <w:t xml:space="preserve">E-mail: yavlenka-esl.sko.kz </w:t>
            </w:r>
          </w:p>
        </w:tc>
      </w:tr>
    </w:tbl>
    <w:bookmarkStart w:name="z108" w:id="3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Құрылымдық-функционалдық бірліктерінің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933"/>
        <w:gridCol w:w="4218"/>
        <w:gridCol w:w="4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әрекетi (барысы, жұмысы)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анықтаманы толтырады, мөр басады, не мемлекеттiк қызметтi ұсынудан бас тарту туралы дәлелдi жауап дайындайды, ветеринарлық анықтама не мемлекеттiк қызметтi ұсынудан бас тарту туралы дәлелдi жауапқа қол қояды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тiркейді</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ветеринарлық анықтама не мемлекеттiк қызметтi ұсынудан бас тарту туралы дәлелдi жауап береді.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39"/>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7454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510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