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8d11" w14:textId="4618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Степное ауылы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ауданының Шағалалы ауылдық округі әкімінің 2012 жылғы 6 қыркүйектегі N 17 шешімі. Солтүстік Қазақстан облысының Әділет департаментінде 2012 жылғы 16 қазанда N 1905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Тақырыбында және барлық мәтін бойынша "селосы", "селосының" сөздері "ауылы", "ауылының" сөздерімен ауыстырылды - Солтүстік Қазақстан облысы Аққайың ауданы Шағалалы ауылдық округі әкімінің 10.07.2018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08 желтоқсандағы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Степное ауылы тұрғындардың пікірін ескере отырып, Солтүстік Қазақстан облысы Аққайың ауданы Шағалалы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 Степное ауылы көшелеріне атау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шешімнін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Добромирова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"Аққайың аудандық мәдениет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тілдерді дамыту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жыл 6 қырқуйек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аудандық құрылыс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жыл 6 қырқүйек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Аққайың ауданы Шағалалы ауылдық округі әкімінің № 17 2012 жылғы 6 қыркүйек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Степное ауылының көшелерін атау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көше – Калинин;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көше – Украинская;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көше – Джамбул;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 көше – Горький;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