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6386" w14:textId="7456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ауданының селолық (ауылдық) округі әкімдер аппараттарының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2012 жылғы 10 тамыздағы N 205 қаулысы. Солтүстік Қазақстан облысының Әділет департаментінде 2012 жылғы 31 тамызда N 13-2-162 тіркелді. Күші жойылды - Солтүстік Қазақстан облысы Аққайың аудандық әкімдігінің 2013 жылғы 24 мамырдағы N 141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аудандық әкімдігінің 24.05.2013 N 141 қаулысымен</w:t>
      </w:r>
    </w:p>
    <w:bookmarkEnd w:id="0"/>
    <w:p>
      <w:pPr>
        <w:spacing w:after="0"/>
        <w:ind w:left="0"/>
        <w:jc w:val="both"/>
      </w:pPr>
      <w:r>
        <w:rPr>
          <w:rFonts w:ascii="Times New Roman"/>
          <w:b w:val="false"/>
          <w:i w:val="false"/>
          <w:color w:val="000000"/>
          <w:sz w:val="28"/>
        </w:rPr>
        <w:t>      «Әкімшілік рәсімдер туралы» Қазақстан Республикасы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аудан әкімдігі ҚАУЛЫ ЕТЕДІ:</w:t>
      </w:r>
      <w:r>
        <w:br/>
      </w:r>
      <w:r>
        <w:rPr>
          <w:rFonts w:ascii="Times New Roman"/>
          <w:b w:val="false"/>
          <w:i w:val="false"/>
          <w:color w:val="000000"/>
          <w:sz w:val="28"/>
        </w:rPr>
        <w:t>
      1. Аққайың ауданының селолық (ауылдық) округі әкімдер аппараттарының қызметтер регламенттерінің қоса берілген тізбесі бекітілсін:</w:t>
      </w:r>
      <w:r>
        <w:br/>
      </w:r>
      <w:r>
        <w:rPr>
          <w:rFonts w:ascii="Times New Roman"/>
          <w:b w:val="false"/>
          <w:i w:val="false"/>
          <w:color w:val="000000"/>
          <w:sz w:val="28"/>
        </w:rPr>
        <w:t>
      «Жеке қосалқы шаруашылықтың болуы туралы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«Ветеринарлық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«Жануарға ветеринариялық паспорт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Аққайың аудандық әкімдігінің 19.11.2012 </w:t>
      </w:r>
      <w:r>
        <w:rPr>
          <w:rFonts w:ascii="Times New Roman"/>
          <w:b w:val="false"/>
          <w:i w:val="false"/>
          <w:color w:val="000000"/>
          <w:sz w:val="28"/>
        </w:rPr>
        <w:t>N 296</w:t>
      </w:r>
      <w:r>
        <w:rPr>
          <w:rFonts w:ascii="Times New Roman"/>
          <w:b w:val="false"/>
          <w:i w:val="false"/>
          <w:color w:val="ff0000"/>
          <w:sz w:val="28"/>
        </w:rPr>
        <w:t xml:space="preserve"> қаулысымен (алғашқы ресми жарияланған күннен бастап он күнтізбелік күн өткеннен кейін қолданысқа енгізіледі)</w:t>
      </w:r>
      <w:r>
        <w:br/>
      </w:r>
      <w:r>
        <w:rPr>
          <w:rFonts w:ascii="Times New Roman"/>
          <w:b w:val="false"/>
          <w:i w:val="false"/>
          <w:color w:val="000000"/>
          <w:sz w:val="28"/>
        </w:rPr>
        <w:t>
      2. Осы қаулының орындалуын бақылау аудан әкімінің орынбасары Б.Е. Жақановқа жүктелсін.</w:t>
      </w:r>
      <w:r>
        <w:br/>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 әкімі                                Р.Елубаев </w:t>
      </w:r>
    </w:p>
    <w:bookmarkEnd w:id="1"/>
    <w:bookmarkStart w:name="z3" w:id="2"/>
    <w:p>
      <w:pPr>
        <w:spacing w:after="0"/>
        <w:ind w:left="0"/>
        <w:jc w:val="both"/>
      </w:pP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10 тамыздағы № 205</w:t>
      </w:r>
      <w:r>
        <w:br/>
      </w:r>
      <w:r>
        <w:rPr>
          <w:rFonts w:ascii="Times New Roman"/>
          <w:b w:val="false"/>
          <w:i w:val="false"/>
          <w:color w:val="000000"/>
          <w:sz w:val="28"/>
        </w:rPr>
        <w:t>
қаулысымен бекiтiлдi</w:t>
      </w:r>
    </w:p>
    <w:bookmarkEnd w:id="3"/>
    <w:bookmarkStart w:name="z5" w:id="4"/>
    <w:p>
      <w:pPr>
        <w:spacing w:after="0"/>
        <w:ind w:left="0"/>
        <w:jc w:val="left"/>
      </w:pPr>
      <w:r>
        <w:rPr>
          <w:rFonts w:ascii="Times New Roman"/>
          <w:b/>
          <w:i w:val="false"/>
          <w:color w:val="000000"/>
        </w:rPr>
        <w:t xml:space="preserve"> 
«Жеке қосалқы шаруашылықтың болуы туралы</w:t>
      </w:r>
      <w:r>
        <w:br/>
      </w:r>
      <w:r>
        <w:rPr>
          <w:rFonts w:ascii="Times New Roman"/>
          <w:b/>
          <w:i w:val="false"/>
          <w:color w:val="000000"/>
        </w:rPr>
        <w:t>
анықтама беру» мемлекеттiк қызметiнiң регламентi</w:t>
      </w:r>
    </w:p>
    <w:bookmarkEnd w:id="4"/>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Аққайың аудандық әкімдігінің 19.11.2012 </w:t>
      </w:r>
      <w:r>
        <w:rPr>
          <w:rFonts w:ascii="Times New Roman"/>
          <w:b w:val="false"/>
          <w:i w:val="false"/>
          <w:color w:val="ff0000"/>
          <w:sz w:val="28"/>
        </w:rPr>
        <w:t>N 296</w:t>
      </w:r>
      <w:r>
        <w:rPr>
          <w:rFonts w:ascii="Times New Roman"/>
          <w:b w:val="false"/>
          <w:i w:val="false"/>
          <w:color w:val="ff0000"/>
          <w:sz w:val="28"/>
        </w:rPr>
        <w:t xml:space="preserve"> қаулысымен (алғашқы ресми жарияланған күннен бастап он күнтізбелік күн өткеннен кейін қолданысқа енгізіледі)</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қызметін (бұдан әрі – мемлекеттік қызмет)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ауылдық (селолық) округтер әкімінің аппараты (бұдан әрі – ЖАО), сондай-ақ баламалы негізде Солтүстік Қазақстан облысы бойынша «Халыққа қызмет көрсету орталығы» республикалық мемлекеттік кәсіпорны филиалының Аққайың аудандық бөлімімен (бұдан әрі – Орталық) көрсетіледі. </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xml:space="preserve">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ЖАО-нің интернет-ресурсында,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мемлекеттiк қызмет көрсету орындарындағы стендiлерде орналастырылған, сонымен қатар мемлекеттік қызмет көрсету туралы ақпарат call-орталығы ақпараттық-анықтама қызметі (1414) телефон бойынша көрсетілуі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xml:space="preserve">
      3) мемлекеттiк қызметтi алушыға қызмет көрсетудiң ең жоғары шектi уақыты 10 (он) минуттан аспайды; </w:t>
      </w:r>
      <w:r>
        <w:br/>
      </w:r>
      <w:r>
        <w:rPr>
          <w:rFonts w:ascii="Times New Roman"/>
          <w:b w:val="false"/>
          <w:i w:val="false"/>
          <w:color w:val="000000"/>
          <w:sz w:val="28"/>
        </w:rPr>
        <w:t xml:space="preserve">
      Орталыққа өтініш берген кезде: </w:t>
      </w:r>
      <w:r>
        <w:br/>
      </w:r>
      <w:r>
        <w:rPr>
          <w:rFonts w:ascii="Times New Roman"/>
          <w:b w:val="false"/>
          <w:i w:val="false"/>
          <w:color w:val="000000"/>
          <w:sz w:val="28"/>
        </w:rPr>
        <w:t>
      1) мемлекеттiк қызметтi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 </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xml:space="preserve">
      3) мемлекеттiк қызметтi алушыға қызмет көрсетудiң ең жоғары шектi уақыты 20 (жиырма) минуттан аспайды; </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13.00-дан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 Орталықтың ғимараты физикалық мүмкіндіктері шектеулі адамдардың кіруіне арналған пандусы бар кіреберіспен жабдықталған.</w:t>
      </w:r>
    </w:p>
    <w:bookmarkEnd w:id="6"/>
    <w:bookmarkStart w:name="z17" w:id="7"/>
    <w:p>
      <w:pPr>
        <w:spacing w:after="0"/>
        <w:ind w:left="0"/>
        <w:jc w:val="left"/>
      </w:pPr>
      <w:r>
        <w:rPr>
          <w:rFonts w:ascii="Times New Roman"/>
          <w:b/>
          <w:i w:val="false"/>
          <w:color w:val="000000"/>
        </w:rPr>
        <w:t xml:space="preserve"> 
2. Мемлекеттік қызмет көрсету тәртібі</w:t>
      </w:r>
    </w:p>
    <w:bookmarkEnd w:id="7"/>
    <w:bookmarkStart w:name="z18" w:id="8"/>
    <w:p>
      <w:pPr>
        <w:spacing w:after="0"/>
        <w:ind w:left="0"/>
        <w:jc w:val="both"/>
      </w:pPr>
      <w:r>
        <w:rPr>
          <w:rFonts w:ascii="Times New Roman"/>
          <w:b w:val="false"/>
          <w:i w:val="false"/>
          <w:color w:val="000000"/>
          <w:sz w:val="28"/>
        </w:rPr>
        <w:t xml:space="preserve">
      11. Мемлекеттік қызметті алу үшін мемлекеттік қызметті алушы немесе оның өкілі (нотариалды куәландырылған сенімхат бойынша) мынадай құжаттарды ұсынады: </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орталықтарға өтініш жасаған кезде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 </w:t>
      </w:r>
      <w:r>
        <w:br/>
      </w:r>
      <w:r>
        <w:rPr>
          <w:rFonts w:ascii="Times New Roman"/>
          <w:b w:val="false"/>
          <w:i w:val="false"/>
          <w:color w:val="000000"/>
          <w:sz w:val="28"/>
        </w:rPr>
        <w:t xml:space="preserve">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ЭЦҚ-мен куәландырылған электрондық құжаттар нысанында Орталықтың ақпараттық жүйесі арқылы тиісті мемлекеттік ақпараттық жүйелерден алады. </w:t>
      </w:r>
      <w:r>
        <w:br/>
      </w:r>
      <w:r>
        <w:rPr>
          <w:rFonts w:ascii="Times New Roman"/>
          <w:b w:val="false"/>
          <w:i w:val="false"/>
          <w:color w:val="000000"/>
          <w:sz w:val="28"/>
        </w:rPr>
        <w:t xml:space="preserve">
      Осы тармақтың 2) тармақшасында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түпнұсқаларын алушыға қайтарады. </w:t>
      </w:r>
      <w:r>
        <w:br/>
      </w:r>
      <w:r>
        <w:rPr>
          <w:rFonts w:ascii="Times New Roman"/>
          <w:b w:val="false"/>
          <w:i w:val="false"/>
          <w:color w:val="000000"/>
          <w:sz w:val="28"/>
        </w:rPr>
        <w:t>
</w:t>
      </w:r>
      <w:r>
        <w:rPr>
          <w:rFonts w:ascii="Times New Roman"/>
          <w:b w:val="false"/>
          <w:i w:val="false"/>
          <w:color w:val="000000"/>
          <w:sz w:val="28"/>
        </w:rPr>
        <w:t>
      12. Орталықта бекітілген нысандағы өтініш бланкілері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 </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xml:space="preserve">
      Орталықта құжаттарды қабылдау «кедергісіз» қызмет көрсету арқылы операциялық залда жүзеге асырылады.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 </w:t>
      </w:r>
      <w:r>
        <w:br/>
      </w:r>
      <w:r>
        <w:rPr>
          <w:rFonts w:ascii="Times New Roman"/>
          <w:b w:val="false"/>
          <w:i w:val="false"/>
          <w:color w:val="000000"/>
          <w:sz w:val="28"/>
        </w:rPr>
        <w:t xml:space="preserve">
      1) сұранымды қабылдау нөмірі және күні; </w:t>
      </w:r>
      <w:r>
        <w:br/>
      </w:r>
      <w:r>
        <w:rPr>
          <w:rFonts w:ascii="Times New Roman"/>
          <w:b w:val="false"/>
          <w:i w:val="false"/>
          <w:color w:val="000000"/>
          <w:sz w:val="28"/>
        </w:rPr>
        <w:t xml:space="preserve">
      2) сұратылған мемлекеттік қызметтің түрі; </w:t>
      </w:r>
      <w:r>
        <w:br/>
      </w:r>
      <w:r>
        <w:rPr>
          <w:rFonts w:ascii="Times New Roman"/>
          <w:b w:val="false"/>
          <w:i w:val="false"/>
          <w:color w:val="000000"/>
          <w:sz w:val="28"/>
        </w:rPr>
        <w:t xml:space="preserve">
      3) қоса берілген құжаттардың саны және атауы; </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xml:space="preserve">
      6) өтініш берушінің тегі, аты, әкесінің аты (болған жағдайда), уәкілетті өкілдің тегі, аты, әкесінің аты және олардың байланыс телефондары көрсетіледі. </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xml:space="preserve">
      Орталықта мемлекеттік қызметтің нәтижелерін беруді «терезелер» арқылы Орталық қызметкері жүзеге асырады. </w:t>
      </w:r>
      <w:r>
        <w:br/>
      </w:r>
      <w:r>
        <w:rPr>
          <w:rFonts w:ascii="Times New Roman"/>
          <w:b w:val="false"/>
          <w:i w:val="false"/>
          <w:color w:val="000000"/>
          <w:sz w:val="28"/>
        </w:rPr>
        <w:t xml:space="preserve">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 </w:t>
      </w:r>
      <w:r>
        <w:br/>
      </w:r>
      <w:r>
        <w:rPr>
          <w:rFonts w:ascii="Times New Roman"/>
          <w:b w:val="false"/>
          <w:i w:val="false"/>
          <w:color w:val="000000"/>
          <w:sz w:val="28"/>
        </w:rPr>
        <w:t>
</w:t>
      </w:r>
      <w:r>
        <w:rPr>
          <w:rFonts w:ascii="Times New Roman"/>
          <w:b w:val="false"/>
          <w:i w:val="false"/>
          <w:color w:val="000000"/>
          <w:sz w:val="28"/>
        </w:rPr>
        <w:t xml:space="preserve">
      16. Мемлекеттік қызметті алушыға мемлекеттік қызметті көрсетуге мынадай жағдайларда: </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 </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ЖАО-ға жүгінген кезде:</w:t>
      </w:r>
      <w:r>
        <w:br/>
      </w:r>
      <w:r>
        <w:rPr>
          <w:rFonts w:ascii="Times New Roman"/>
          <w:b w:val="false"/>
          <w:i w:val="false"/>
          <w:color w:val="000000"/>
          <w:sz w:val="28"/>
        </w:rPr>
        <w:t xml:space="preserve">
      1)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түпнұсқаларын мемлекеттік қызметті алушыға қайтарады; </w:t>
      </w:r>
      <w:r>
        <w:br/>
      </w:r>
      <w:r>
        <w:rPr>
          <w:rFonts w:ascii="Times New Roman"/>
          <w:b w:val="false"/>
          <w:i w:val="false"/>
          <w:color w:val="000000"/>
          <w:sz w:val="28"/>
        </w:rPr>
        <w:t>
      2) ЖАО жауапты маманы қосалқы шаруашылық кітапшасынан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3)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4) ЖАО жауапты маманы жеке анықтаманы немесе мемлекеттік қызмет көрсетуден бас тарту туралы дәлелді жауапты журналға тіркейді және мемлекеттік қызметті алушыға береді.</w:t>
      </w:r>
      <w:r>
        <w:br/>
      </w:r>
      <w:r>
        <w:rPr>
          <w:rFonts w:ascii="Times New Roman"/>
          <w:b w:val="false"/>
          <w:i w:val="false"/>
          <w:color w:val="000000"/>
          <w:sz w:val="28"/>
        </w:rPr>
        <w:t>
      ХҚКО-ға жүгінген кезде:</w:t>
      </w:r>
      <w:r>
        <w:br/>
      </w:r>
      <w:r>
        <w:rPr>
          <w:rFonts w:ascii="Times New Roman"/>
          <w:b w:val="false"/>
          <w:i w:val="false"/>
          <w:color w:val="000000"/>
          <w:sz w:val="28"/>
        </w:rPr>
        <w:t>
      1) мемлекеттік қызметті алушы анықтама алу үшін Орталыққа өтініш береді;</w:t>
      </w:r>
      <w:r>
        <w:br/>
      </w:r>
      <w:r>
        <w:rPr>
          <w:rFonts w:ascii="Times New Roman"/>
          <w:b w:val="false"/>
          <w:i w:val="false"/>
          <w:color w:val="000000"/>
          <w:sz w:val="28"/>
        </w:rPr>
        <w:t>
      2) Орталық инспекторы өтінішті тіркейді, мемлекеттік қызметті алушыға мемлекеттік қызметті алу үшін сәйкес құжаттарды қабылдағаны туралы қызмет алушыға қолхат береді;</w:t>
      </w:r>
      <w:r>
        <w:br/>
      </w:r>
      <w:r>
        <w:rPr>
          <w:rFonts w:ascii="Times New Roman"/>
          <w:b w:val="false"/>
          <w:i w:val="false"/>
          <w:color w:val="000000"/>
          <w:sz w:val="28"/>
        </w:rPr>
        <w:t>
      3) Орталық инспекторы құжаттарды Орталықтың жинақтау бөлімінің инспекторына тапсырады.</w:t>
      </w:r>
      <w:r>
        <w:br/>
      </w:r>
      <w:r>
        <w:rPr>
          <w:rFonts w:ascii="Times New Roman"/>
          <w:b w:val="false"/>
          <w:i w:val="false"/>
          <w:color w:val="000000"/>
          <w:sz w:val="28"/>
        </w:rPr>
        <w:t>
      4)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5) ЖАО жауапты маманы қосалқы шаруашылық кітапшасы бойынша деректерді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6)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7) ЖАО жауапты маманы анықтаманы немесе ЖАО қызмет көрсетуден бас тарту туралы дәлелді жауапты тіркейді және оларды Орталыққа жібереді;</w:t>
      </w:r>
      <w:r>
        <w:br/>
      </w:r>
      <w:r>
        <w:rPr>
          <w:rFonts w:ascii="Times New Roman"/>
          <w:b w:val="false"/>
          <w:i w:val="false"/>
          <w:color w:val="000000"/>
          <w:sz w:val="28"/>
        </w:rPr>
        <w:t>
      8) Орталық инспекторы анықтама немесе мемлекеттік қызмет көрсетуден бас тарту туралы дәлелді жауапты мемлекеттік қызметті алушыға береді.</w:t>
      </w:r>
    </w:p>
    <w:bookmarkEnd w:id="8"/>
    <w:bookmarkStart w:name="z25" w:id="9"/>
    <w:p>
      <w:pPr>
        <w:spacing w:after="0"/>
        <w:ind w:left="0"/>
        <w:jc w:val="left"/>
      </w:pPr>
      <w:r>
        <w:rPr>
          <w:rFonts w:ascii="Times New Roman"/>
          <w:b/>
          <w:i w:val="false"/>
          <w:color w:val="000000"/>
        </w:rPr>
        <w:t xml:space="preserve"> 
3. Мемлекеттiк қызмет көрсету процесiндегi</w:t>
      </w:r>
      <w:r>
        <w:br/>
      </w:r>
      <w:r>
        <w:rPr>
          <w:rFonts w:ascii="Times New Roman"/>
          <w:b/>
          <w:i w:val="false"/>
          <w:color w:val="000000"/>
        </w:rPr>
        <w:t>
iс-әрекеттер (өзара әрекеттестiк) тәртiбi</w:t>
      </w:r>
    </w:p>
    <w:bookmarkEnd w:id="9"/>
    <w:bookmarkStart w:name="z26" w:id="10"/>
    <w:p>
      <w:pPr>
        <w:spacing w:after="0"/>
        <w:ind w:left="0"/>
        <w:jc w:val="both"/>
      </w:pPr>
      <w:r>
        <w:rPr>
          <w:rFonts w:ascii="Times New Roman"/>
          <w:b w:val="false"/>
          <w:i w:val="false"/>
          <w:color w:val="000000"/>
          <w:sz w:val="28"/>
        </w:rPr>
        <w:t>
      18. Мемлекеттiк қызмет көрсету процесіне келесi құрылымдық-функционалдық бiрлiктер (одан әрi - ҚФБ) қатысады:</w:t>
      </w:r>
      <w:r>
        <w:br/>
      </w:r>
      <w:r>
        <w:rPr>
          <w:rFonts w:ascii="Times New Roman"/>
          <w:b w:val="false"/>
          <w:i w:val="false"/>
          <w:color w:val="000000"/>
          <w:sz w:val="28"/>
        </w:rPr>
        <w:t>
      мемлекеттік қызметті алушының уәкілетті органға тікелей өтiнiш жасаған кезінде:</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 басшысы;</w:t>
      </w:r>
      <w:r>
        <w:br/>
      </w:r>
      <w:r>
        <w:rPr>
          <w:rFonts w:ascii="Times New Roman"/>
          <w:b w:val="false"/>
          <w:i w:val="false"/>
          <w:color w:val="000000"/>
          <w:sz w:val="28"/>
        </w:rPr>
        <w:t>
      мемлекеттік қызметті алушының Орталыққа өтiнiш жасаған кезінде:</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ЖАО-ның жауапты маманы;</w:t>
      </w:r>
      <w:r>
        <w:br/>
      </w:r>
      <w:r>
        <w:rPr>
          <w:rFonts w:ascii="Times New Roman"/>
          <w:b w:val="false"/>
          <w:i w:val="false"/>
          <w:color w:val="000000"/>
          <w:sz w:val="28"/>
        </w:rPr>
        <w:t>
      4) ЖАО-ның басшысы.</w:t>
      </w:r>
      <w:r>
        <w:br/>
      </w:r>
      <w:r>
        <w:rPr>
          <w:rFonts w:ascii="Times New Roman"/>
          <w:b w:val="false"/>
          <w:i w:val="false"/>
          <w:color w:val="000000"/>
          <w:sz w:val="28"/>
        </w:rPr>
        <w:t>
</w:t>
      </w:r>
      <w:r>
        <w:rPr>
          <w:rFonts w:ascii="Times New Roman"/>
          <w:b w:val="false"/>
          <w:i w:val="false"/>
          <w:color w:val="000000"/>
          <w:sz w:val="28"/>
        </w:rPr>
        <w:t>
      19.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w:t>
      </w:r>
    </w:p>
    <w:bookmarkEnd w:id="10"/>
    <w:bookmarkStart w:name="z29" w:id="11"/>
    <w:p>
      <w:pPr>
        <w:spacing w:after="0"/>
        <w:ind w:left="0"/>
        <w:jc w:val="left"/>
      </w:pPr>
      <w:r>
        <w:rPr>
          <w:rFonts w:ascii="Times New Roman"/>
          <w:b/>
          <w:i w:val="false"/>
          <w:color w:val="000000"/>
        </w:rPr>
        <w:t xml:space="preserve"> 
4. Мемлекеттік қызмет көрсететін лауазымды тұлғалардың жауапкершiлiгi</w:t>
      </w:r>
    </w:p>
    <w:bookmarkEnd w:id="11"/>
    <w:bookmarkStart w:name="z30" w:id="12"/>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w:t>
      </w:r>
      <w:r>
        <w:rPr>
          <w:rFonts w:ascii="Times New Roman"/>
          <w:b w:val="false"/>
          <w:i w:val="false"/>
          <w:color w:val="000000"/>
          <w:sz w:val="28"/>
        </w:rPr>
        <w:t xml:space="preserve">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 </w:t>
      </w:r>
    </w:p>
    <w:bookmarkEnd w:id="12"/>
    <w:bookmarkStart w:name="z110"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802"/>
        <w:gridCol w:w="3782"/>
        <w:gridCol w:w="5706"/>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Аралағаш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5-28-06,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aralagash_sel@sko.kz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Астрахан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2-93-33,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astrahan_sel@sko.kz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Власовка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2-75-39,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vlasov_sel@sko.kz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Трудовое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5-28-70,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grigorev_sel@sko.kz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Ивановка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5-23-66,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ivanov_sel@sko.kz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Киялы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2-55-32,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kiyali_sel@sko.kz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Ленинский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2-94-48,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lesnoi_sel@sko.kz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Полтавка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2-63-80,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poltav_sel@sko.kz</w:t>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Смирново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2-13-90,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smirnov_sel@sko.kz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Тоқшын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2-66-13,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tokushin_sel@sko.kz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 селолық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Черкасское селосы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5-21-41,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cherkass_sel@sko.kz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ауылдық округі әкімінің аппараты» мемлекеттік мекемесі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Шағалалы ауылы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(71532) 2-35-23,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shagalaly_sel@sko.kz</w:t>
            </w:r>
          </w:p>
        </w:tc>
      </w:tr>
    </w:tbl>
    <w:bookmarkStart w:name="z111" w:id="14"/>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8"/>
        <w:gridCol w:w="3522"/>
        <w:gridCol w:w="3376"/>
        <w:gridCol w:w="2854"/>
      </w:tblGrid>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Аққайың ауданы бойынша бөлімі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Аққайың ауданы, Смирнов селосы, Труд к., 11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19.00 дейін, демалыс күні - жексенбі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bl>
    <w:bookmarkStart w:name="z112" w:id="15"/>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15"/>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 _______________________________________________________________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және жеке тұлғаның тұрғылықты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 атынан әрекет </w:t>
      </w:r>
      <w:r>
        <w:br/>
      </w: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xml:space="preserve">ететін __________________________________________________ негізінде </w:t>
      </w:r>
      <w:r>
        <w:br/>
      </w:r>
      <w:r>
        <w:rPr>
          <w:rFonts w:ascii="Times New Roman"/>
          <w:b w:val="false"/>
          <w:i w:val="false"/>
          <w:color w:val="000000"/>
          <w:sz w:val="28"/>
        </w:rPr>
        <w:t>
      (өкілеттілікті куәландыратын құжаттың деректеме</w:t>
      </w:r>
    </w:p>
    <w:p>
      <w:pPr>
        <w:spacing w:after="0"/>
        <w:ind w:left="0"/>
        <w:jc w:val="both"/>
      </w:pPr>
      <w:r>
        <w:rPr>
          <w:rFonts w:ascii="Times New Roman"/>
          <w:b w:val="false"/>
          <w:i w:val="false"/>
          <w:color w:val="000000"/>
          <w:sz w:val="28"/>
        </w:rPr>
        <w:t xml:space="preserve">маған жеке қосалқы шаруашылықтың болуы туралы анықтама беруді сұраймын. </w:t>
      </w:r>
      <w:r>
        <w:br/>
      </w:r>
      <w:r>
        <w:rPr>
          <w:rFonts w:ascii="Times New Roman"/>
          <w:b w:val="false"/>
          <w:i w:val="false"/>
          <w:color w:val="000000"/>
          <w:sz w:val="28"/>
        </w:rPr>
        <w:t>
Мына құжаттарды қоса беремін: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_________,_______________________________________________/_________</w:t>
      </w:r>
      <w:r>
        <w:br/>
      </w:r>
      <w:r>
        <w:rPr>
          <w:rFonts w:ascii="Times New Roman"/>
          <w:b w:val="false"/>
          <w:i w:val="false"/>
          <w:color w:val="000000"/>
          <w:sz w:val="28"/>
        </w:rPr>
        <w:t>
      (өтініш берушінің/уәкілетті өкілдің Т.А.Ә. және қолы) ____________________________________________________________/_______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      Сұранымды орындау/қарау нәтижесі: 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тексерілді: күні ______________ 20__ ж. ____________________________________________________________________</w:t>
      </w:r>
      <w:r>
        <w:br/>
      </w:r>
      <w:r>
        <w:rPr>
          <w:rFonts w:ascii="Times New Roman"/>
          <w:b w:val="false"/>
          <w:i w:val="false"/>
          <w:color w:val="000000"/>
          <w:sz w:val="28"/>
        </w:rPr>
        <w:t>
      (маманның Т.А.Ә. және қолы)</w:t>
      </w:r>
    </w:p>
    <w:bookmarkStart w:name="z113" w:id="16"/>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4-қосымша</w:t>
      </w:r>
    </w:p>
    <w:bookmarkEnd w:id="16"/>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ЖАО арқылы құрылымдық-функционалдық бiрлiктердің әрекеттеріне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08"/>
        <w:gridCol w:w="2708"/>
        <w:gridCol w:w="2815"/>
        <w:gridCol w:w="2516"/>
        <w:gridCol w:w="2752"/>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өтінішті қабылдау және тіркеу, жеке басын куәландыратын құжаттың түпнұсқасын көшірмесімен салыстырып тексеру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 кітабы бойынша мемлекеттік қызметті алушының деректерін тексеру, анықтама толтыру немесе мемлекеттік қызмет көрсетуден бас тарту туралы дәлелді жауап дайындау және қарау үшін ЖАО-ның басшысына тапсыру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қарастыру және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дәлелдi жауапты тіркеу және мемлекеттік қызметті алушыға беру</w:t>
            </w:r>
          </w:p>
        </w:tc>
      </w:tr>
      <w:tr>
        <w:trPr>
          <w:trHeight w:val="16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ұйымдастыру-өкiмдiк шешiмдер)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дәлелдi жауапқа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 беру</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17"/>
    <w:p>
      <w:pPr>
        <w:spacing w:after="0"/>
        <w:ind w:left="0"/>
        <w:jc w:val="left"/>
      </w:pPr>
      <w:r>
        <w:rPr>
          <w:rFonts w:ascii="Times New Roman"/>
          <w:b/>
          <w:i w:val="false"/>
          <w:color w:val="000000"/>
        </w:rPr>
        <w:t xml:space="preserve"> 
2-кесте. Орталық арқылы ҚФЕ әрекеттеріне сипаттама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3297"/>
        <w:gridCol w:w="3443"/>
        <w:gridCol w:w="392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4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229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w:t>
            </w:r>
            <w:r>
              <w:br/>
            </w:r>
            <w:r>
              <w:rPr>
                <w:rFonts w:ascii="Times New Roman"/>
                <w:b w:val="false"/>
                <w:i w:val="false"/>
                <w:color w:val="000000"/>
                <w:sz w:val="20"/>
              </w:rPr>
              <w:t>
өкiмдiк шешiмдер)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ЖАО-на жіберу</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3265"/>
        <w:gridCol w:w="2589"/>
        <w:gridCol w:w="2379"/>
        <w:gridCol w:w="290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4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рәсімдеу немесе бас тарту туралы дәлелді жауапты дайындау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қарастыру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r>
        <w:trPr>
          <w:trHeight w:val="229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w:t>
            </w:r>
            <w:r>
              <w:br/>
            </w:r>
            <w:r>
              <w:rPr>
                <w:rFonts w:ascii="Times New Roman"/>
                <w:b w:val="false"/>
                <w:i w:val="false"/>
                <w:color w:val="000000"/>
                <w:sz w:val="20"/>
              </w:rPr>
              <w:t>
өкiмдiк шешiмдер)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ЖАО-ның басшысына қол қоюға тапсыру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Орталыққа тапсыру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мемлекеттік қызметті алушыға беру</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18"/>
    <w:p>
      <w:pPr>
        <w:spacing w:after="0"/>
        <w:ind w:left="0"/>
        <w:jc w:val="left"/>
      </w:pPr>
      <w:r>
        <w:rPr>
          <w:rFonts w:ascii="Times New Roman"/>
          <w:b/>
          <w:i w:val="false"/>
          <w:color w:val="000000"/>
        </w:rPr>
        <w:t xml:space="preserve"> 
Пайдалану нұсқалары. Негізгі процесс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493"/>
        <w:gridCol w:w="3073"/>
        <w:gridCol w:w="327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 жіберу үшін жинақтау бөліміне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құжаттарды қарау, анықтама рәсімдеу, ЖАО-ның басшысына жіберу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Анықтаманы қарастыру және қол қою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Анықтаманы тіркеу</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мемлекеттік қызметті алушыға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Анықтаманы мемлекеттік қызметті алушыға немесе Орталыққа тапсыру</w:t>
            </w:r>
          </w:p>
        </w:tc>
      </w:tr>
    </w:tbl>
    <w:bookmarkStart w:name="z116" w:id="19"/>
    <w:p>
      <w:pPr>
        <w:spacing w:after="0"/>
        <w:ind w:left="0"/>
        <w:jc w:val="left"/>
      </w:pPr>
      <w:r>
        <w:rPr>
          <w:rFonts w:ascii="Times New Roman"/>
          <w:b/>
          <w:i w:val="false"/>
          <w:color w:val="000000"/>
        </w:rPr>
        <w:t xml:space="preserve"> 
Пайдалану нұсқалары. Баламалы процесс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553"/>
        <w:gridCol w:w="2913"/>
        <w:gridCol w:w="267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ЖАО-ға жіберу үшін жинақтау бөліміне тапсыру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өтініш қабылдау, тіркеу, құжаттарды қарау, бас тарту туралы дәлелді жауапты рәсімдеу, ЖАО-ның басшысына жіберу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 туралы дәлелді жауапты тіркеу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мемлекеттік қызметті алушыға беру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жауапты Орталыққа немесе мемлекеттік қызметті алушыға тапсыру</w:t>
            </w:r>
          </w:p>
        </w:tc>
      </w:tr>
    </w:tbl>
    <w:bookmarkStart w:name="z117" w:id="20"/>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5-қосымша</w:t>
      </w:r>
    </w:p>
    <w:bookmarkEnd w:id="20"/>
    <w:p>
      <w:pPr>
        <w:spacing w:after="0"/>
        <w:ind w:left="0"/>
        <w:jc w:val="left"/>
      </w:pPr>
      <w:r>
        <w:rPr>
          <w:rFonts w:ascii="Times New Roman"/>
          <w:b/>
          <w:i w:val="false"/>
          <w:color w:val="000000"/>
        </w:rPr>
        <w:t xml:space="preserve"> 1-сызба. Мемлекеттік қызметті алушының ЖАО-ға өтiнiш бiлдiргенде мемлекеттiк қызметтi ұсыну сызбасы</w:t>
      </w:r>
    </w:p>
    <w:p>
      <w:pPr>
        <w:spacing w:after="0"/>
        <w:ind w:left="0"/>
        <w:jc w:val="both"/>
      </w:pPr>
      <w:r>
        <w:drawing>
          <wp:inline distT="0" distB="0" distL="0" distR="0">
            <wp:extent cx="84709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70900" cy="6934200"/>
                    </a:xfrm>
                    <a:prstGeom prst="rect">
                      <a:avLst/>
                    </a:prstGeom>
                  </pic:spPr>
                </pic:pic>
              </a:graphicData>
            </a:graphic>
          </wp:inline>
        </w:drawing>
      </w:r>
    </w:p>
    <w:bookmarkStart w:name="z118" w:id="21"/>
    <w:p>
      <w:pPr>
        <w:spacing w:after="0"/>
        <w:ind w:left="0"/>
        <w:jc w:val="left"/>
      </w:pPr>
      <w:r>
        <w:rPr>
          <w:rFonts w:ascii="Times New Roman"/>
          <w:b/>
          <w:i w:val="false"/>
          <w:color w:val="000000"/>
        </w:rPr>
        <w:t xml:space="preserve"> 
2-сызба. Мемлекеттік қызметті алушының Орталыққа өтiнiш бiлдiргенде мемлекеттiк қызметтi ұсыну сызбасы</w:t>
      </w:r>
    </w:p>
    <w:bookmarkEnd w:id="21"/>
    <w:p>
      <w:pPr>
        <w:spacing w:after="0"/>
        <w:ind w:left="0"/>
        <w:jc w:val="both"/>
      </w:pPr>
      <w:r>
        <w:drawing>
          <wp:inline distT="0" distB="0" distL="0" distR="0">
            <wp:extent cx="12382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82500" cy="6705600"/>
                    </a:xfrm>
                    <a:prstGeom prst="rect">
                      <a:avLst/>
                    </a:prstGeom>
                  </pic:spPr>
                </pic:pic>
              </a:graphicData>
            </a:graphic>
          </wp:inline>
        </w:drawing>
      </w:r>
    </w:p>
    <w:bookmarkStart w:name="z31" w:id="22"/>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10 тамыздағы № 205</w:t>
      </w:r>
      <w:r>
        <w:br/>
      </w:r>
      <w:r>
        <w:rPr>
          <w:rFonts w:ascii="Times New Roman"/>
          <w:b w:val="false"/>
          <w:i w:val="false"/>
          <w:color w:val="000000"/>
          <w:sz w:val="28"/>
        </w:rPr>
        <w:t>
қаулысымен бекiтiлдi</w:t>
      </w:r>
    </w:p>
    <w:bookmarkEnd w:id="22"/>
    <w:bookmarkStart w:name="z32" w:id="23"/>
    <w:p>
      <w:pPr>
        <w:spacing w:after="0"/>
        <w:ind w:left="0"/>
        <w:jc w:val="left"/>
      </w:pPr>
      <w:r>
        <w:rPr>
          <w:rFonts w:ascii="Times New Roman"/>
          <w:b/>
          <w:i w:val="false"/>
          <w:color w:val="000000"/>
        </w:rPr>
        <w:t xml:space="preserve"> 
«Ветеринариялық анықтама беру» </w:t>
      </w:r>
      <w:r>
        <w:br/>
      </w:r>
      <w:r>
        <w:rPr>
          <w:rFonts w:ascii="Times New Roman"/>
          <w:b/>
          <w:i w:val="false"/>
          <w:color w:val="000000"/>
        </w:rPr>
        <w:t>
мемлекеттiк қызмет регламентi</w:t>
      </w:r>
      <w:r>
        <w:br/>
      </w:r>
      <w:r>
        <w:rPr>
          <w:rFonts w:ascii="Times New Roman"/>
          <w:b/>
          <w:i w:val="false"/>
          <w:color w:val="000000"/>
        </w:rPr>
        <w:t>
1. Жалпы ережелер</w:t>
      </w:r>
    </w:p>
    <w:bookmarkEnd w:id="23"/>
    <w:bookmarkStart w:name="z33" w:id="24"/>
    <w:p>
      <w:pPr>
        <w:spacing w:after="0"/>
        <w:ind w:left="0"/>
        <w:jc w:val="both"/>
      </w:pPr>
      <w:r>
        <w:rPr>
          <w:rFonts w:ascii="Times New Roman"/>
          <w:b w:val="false"/>
          <w:i w:val="false"/>
          <w:color w:val="000000"/>
          <w:sz w:val="28"/>
        </w:rPr>
        <w:t>
      1. «Ветеринариялық анықтама беру» мемлекеттiк қызметiн (бұдан әрi - мемлекеттiк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ветеринария саласында қызмет ететін жергілікті атқарушы органның (бұдан әрі ЖАО) ауылдық (селолық) округ әкiмдерi аппараттарының ветеринарлық дәрiгерi (бұдан әрi - ветдәрігер) ұсынады.</w:t>
      </w:r>
      <w:r>
        <w:br/>
      </w:r>
      <w:r>
        <w:rPr>
          <w:rFonts w:ascii="Times New Roman"/>
          <w:b w:val="false"/>
          <w:i w:val="false"/>
          <w:color w:val="000000"/>
          <w:sz w:val="28"/>
        </w:rPr>
        <w:t>
      2. Көрсетiлетiн мемлекеттiк қызмет үлгісі: автоматтандырылмаған.</w:t>
      </w:r>
      <w:r>
        <w:br/>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 2002 жылғы 10 шiлдедегi Заңының 10-1-бабының </w:t>
      </w:r>
      <w:r>
        <w:rPr>
          <w:rFonts w:ascii="Times New Roman"/>
          <w:b w:val="false"/>
          <w:i w:val="false"/>
          <w:color w:val="000000"/>
          <w:sz w:val="28"/>
        </w:rPr>
        <w:t>13) тармақшасы</w:t>
      </w:r>
      <w:r>
        <w:rPr>
          <w:rFonts w:ascii="Times New Roman"/>
          <w:b w:val="false"/>
          <w:i w:val="false"/>
          <w:color w:val="000000"/>
          <w:sz w:val="28"/>
        </w:rPr>
        <w:t xml:space="preserve"> және 35-бабының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2) Қазақстан Республикасы Үкіметінің 2011 жылғы 29 сәуірдегі № 464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w:t>
      </w:r>
      <w:r>
        <w:rPr>
          <w:rFonts w:ascii="Times New Roman"/>
          <w:b w:val="false"/>
          <w:i w:val="false"/>
          <w:color w:val="000000"/>
          <w:sz w:val="28"/>
        </w:rPr>
        <w:t>қаулысына</w:t>
      </w:r>
      <w:r>
        <w:rPr>
          <w:rFonts w:ascii="Times New Roman"/>
          <w:b w:val="false"/>
          <w:i w:val="false"/>
          <w:color w:val="000000"/>
          <w:sz w:val="28"/>
        </w:rPr>
        <w:t xml:space="preserve"> өзгерiстер мен толықтыру енгiзу туралы»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4. Мемлекеттiк қызмет туралы ақпарат және мемлекеттiк қызметтi көрсету стандарты, ЖАО-нің Интернет-ресурсында, сондай-ақ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ЖАО үй-жайларында iлiнген стендтерде орналасқан.</w:t>
      </w:r>
      <w:r>
        <w:br/>
      </w:r>
      <w:r>
        <w:rPr>
          <w:rFonts w:ascii="Times New Roman"/>
          <w:b w:val="false"/>
          <w:i w:val="false"/>
          <w:color w:val="000000"/>
          <w:sz w:val="28"/>
        </w:rPr>
        <w:t>
      5. Көрсетiлетiн мемлекеттiк қызметтiң нәтижесi – ветеринарлық анықтаманы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мемлекеттiк қызмет жүгiнген күннiң iшiнде көрсетiледi;</w:t>
      </w:r>
      <w:r>
        <w:br/>
      </w:r>
      <w:r>
        <w:rPr>
          <w:rFonts w:ascii="Times New Roman"/>
          <w:b w:val="false"/>
          <w:i w:val="false"/>
          <w:color w:val="000000"/>
          <w:sz w:val="28"/>
        </w:rPr>
        <w:t>
      2) мемлекеттiк қызметтi алуға дейiнгi ең жоғары рұқсат етiлетiн күту уақыты - 30 (отыз) минуттан аспайды;</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8. Мемлекеттiк қызмет ақылы жүзеге асырылады (ветеринарлық анықтаманың бланкiсiн беру).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нысандарын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24"/>
    <w:bookmarkStart w:name="z34" w:id="25"/>
    <w:p>
      <w:pPr>
        <w:spacing w:after="0"/>
        <w:ind w:left="0"/>
        <w:jc w:val="left"/>
      </w:pPr>
      <w:r>
        <w:rPr>
          <w:rFonts w:ascii="Times New Roman"/>
          <w:b/>
          <w:i w:val="false"/>
          <w:color w:val="000000"/>
        </w:rPr>
        <w:t xml:space="preserve"> 
2. Мемлекеттiк қызмет көрсету тәртiбi</w:t>
      </w:r>
    </w:p>
    <w:bookmarkEnd w:id="25"/>
    <w:bookmarkStart w:name="z35" w:id="26"/>
    <w:p>
      <w:pPr>
        <w:spacing w:after="0"/>
        <w:ind w:left="0"/>
        <w:jc w:val="both"/>
      </w:pPr>
      <w:r>
        <w:rPr>
          <w:rFonts w:ascii="Times New Roman"/>
          <w:b w:val="false"/>
          <w:i w:val="false"/>
          <w:color w:val="000000"/>
          <w:sz w:val="28"/>
        </w:rPr>
        <w:t>
      10. Мемлекеттiк қызметтi алуға қажеттi құжаттар және оларға қойылатын талаптар тiзбесi:</w:t>
      </w:r>
      <w:r>
        <w:br/>
      </w:r>
      <w:r>
        <w:rPr>
          <w:rFonts w:ascii="Times New Roman"/>
          <w:b w:val="false"/>
          <w:i w:val="false"/>
          <w:color w:val="000000"/>
          <w:sz w:val="28"/>
        </w:rPr>
        <w:t>
      1) жануарға ветеринарлық паспорт;</w:t>
      </w:r>
      <w:r>
        <w:br/>
      </w:r>
      <w:r>
        <w:rPr>
          <w:rFonts w:ascii="Times New Roman"/>
          <w:b w:val="false"/>
          <w:i w:val="false"/>
          <w:color w:val="000000"/>
          <w:sz w:val="28"/>
        </w:rPr>
        <w:t>
      2) терi-жүн шикiзатына, жануардың жеке нөмiрi көрсетiлген жапсырма мiндеттi түрде қажет;</w:t>
      </w:r>
      <w:r>
        <w:br/>
      </w:r>
      <w:r>
        <w:rPr>
          <w:rFonts w:ascii="Times New Roman"/>
          <w:b w:val="false"/>
          <w:i w:val="false"/>
          <w:color w:val="000000"/>
          <w:sz w:val="28"/>
        </w:rPr>
        <w:t>
      3) ветеринарлық анықтама бланкi құнын төлеуiн растайтын құжат.</w:t>
      </w:r>
      <w:r>
        <w:br/>
      </w:r>
      <w:r>
        <w:rPr>
          <w:rFonts w:ascii="Times New Roman"/>
          <w:b w:val="false"/>
          <w:i w:val="false"/>
          <w:color w:val="000000"/>
          <w:sz w:val="28"/>
        </w:rPr>
        <w:t>
      11. Мемлекеттiк қызмет тұтынушы не оның өкiлi тiкелей жүгiнген күнi көрсетiледi.</w:t>
      </w:r>
      <w:r>
        <w:br/>
      </w:r>
      <w:r>
        <w:rPr>
          <w:rFonts w:ascii="Times New Roman"/>
          <w:b w:val="false"/>
          <w:i w:val="false"/>
          <w:color w:val="000000"/>
          <w:sz w:val="28"/>
        </w:rPr>
        <w:t>
      12. Мемлекеттiк қызметтi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 бойынша ЖАО-ның ветдәрiгерiне ветеринарлық паспортты, бланкi құнын төлеуiн растайтын құжат ұсынады.</w:t>
      </w:r>
      <w:r>
        <w:br/>
      </w:r>
      <w:r>
        <w:rPr>
          <w:rFonts w:ascii="Times New Roman"/>
          <w:b w:val="false"/>
          <w:i w:val="false"/>
          <w:color w:val="000000"/>
          <w:sz w:val="28"/>
        </w:rPr>
        <w:t>
      13. Мемлекеттiк қызмет тұтынушысының өтiнiшi жеке және заңды тұлғалардың өтiнiштерiн тiркеу журналында, тұтынушының мемлекеттiк қызметтi алатын күні көрсетiлiп тiркеледi.</w:t>
      </w:r>
      <w:r>
        <w:br/>
      </w:r>
      <w:r>
        <w:rPr>
          <w:rFonts w:ascii="Times New Roman"/>
          <w:b w:val="false"/>
          <w:i w:val="false"/>
          <w:color w:val="000000"/>
          <w:sz w:val="28"/>
        </w:rPr>
        <w:t>
      14. Ветеринарлық анықтама тұтынушыға жеке өзi не оның өкiлi келген кезде берiледi.</w:t>
      </w:r>
      <w:r>
        <w:br/>
      </w:r>
      <w:r>
        <w:rPr>
          <w:rFonts w:ascii="Times New Roman"/>
          <w:b w:val="false"/>
          <w:i w:val="false"/>
          <w:color w:val="000000"/>
          <w:sz w:val="28"/>
        </w:rPr>
        <w:t>
      15. Мемлекеттiк қызметтi көрсетуден бас тарту үшiн мыналар:</w:t>
      </w:r>
      <w:r>
        <w:br/>
      </w:r>
      <w:r>
        <w:rPr>
          <w:rFonts w:ascii="Times New Roman"/>
          <w:b w:val="false"/>
          <w:i w:val="false"/>
          <w:color w:val="000000"/>
          <w:sz w:val="28"/>
        </w:rPr>
        <w:t>
      1) егер жануар, жануардан алынатын өнiм және шикiзат (бұдан әрi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нөмiрi болмағанда;</w:t>
      </w:r>
      <w:r>
        <w:br/>
      </w:r>
      <w:r>
        <w:rPr>
          <w:rFonts w:ascii="Times New Roman"/>
          <w:b w:val="false"/>
          <w:i w:val="false"/>
          <w:color w:val="000000"/>
          <w:sz w:val="28"/>
        </w:rPr>
        <w:t>
      4) орны ауыстырылатын (тасымалданатын) объектiнiң, көлiк құралының ветеринарлық - санитарлық талаптарға және қауiпсiздiк талаптарына сәйкессiздiгi негiз болып табылады.</w:t>
      </w:r>
      <w:r>
        <w:br/>
      </w:r>
      <w:r>
        <w:rPr>
          <w:rFonts w:ascii="Times New Roman"/>
          <w:b w:val="false"/>
          <w:i w:val="false"/>
          <w:color w:val="000000"/>
          <w:sz w:val="28"/>
        </w:rPr>
        <w:t>
      Тұтынушының мемлекеттік қызмет алу үшін өтініш берген сәтінен бастап мемлекеттік қызмет алу және мемлекеттік қызмет нәтижесін алуға дейін мемлекеттік қызмет көрсету кезеңдері:</w:t>
      </w:r>
      <w:r>
        <w:br/>
      </w:r>
      <w:r>
        <w:rPr>
          <w:rFonts w:ascii="Times New Roman"/>
          <w:b w:val="false"/>
          <w:i w:val="false"/>
          <w:color w:val="000000"/>
          <w:sz w:val="28"/>
        </w:rPr>
        <w:t>
      1) Тұтынушы ЖАО ветеринарлық анықтама алу үшін жүгінеді;</w:t>
      </w:r>
      <w:r>
        <w:br/>
      </w:r>
      <w:r>
        <w:rPr>
          <w:rFonts w:ascii="Times New Roman"/>
          <w:b w:val="false"/>
          <w:i w:val="false"/>
          <w:color w:val="000000"/>
          <w:sz w:val="28"/>
        </w:rPr>
        <w:t>
      2) ЖАО ветдәрігері қажетті құжаттарды қабылдайды;</w:t>
      </w:r>
      <w:r>
        <w:br/>
      </w:r>
      <w:r>
        <w:rPr>
          <w:rFonts w:ascii="Times New Roman"/>
          <w:b w:val="false"/>
          <w:i w:val="false"/>
          <w:color w:val="000000"/>
          <w:sz w:val="28"/>
        </w:rPr>
        <w:t>
      3) ЖАО ветдәрігері ветеринарлық анықтама толтырады, мөр басады немесе мемлекеттік қызметті көрсетуден бас тарту бойынша дәлелді жауап даярлайды, өтінішті журналға тіркейді, қол қояды;</w:t>
      </w:r>
      <w:r>
        <w:br/>
      </w:r>
      <w:r>
        <w:rPr>
          <w:rFonts w:ascii="Times New Roman"/>
          <w:b w:val="false"/>
          <w:i w:val="false"/>
          <w:color w:val="000000"/>
          <w:sz w:val="28"/>
        </w:rPr>
        <w:t>
      4) тұтынушыға ветеринарлық анықтама немесе мемлекеттік қызмет көрсетуден бас тарту бойынша дәлелді жауап береді.</w:t>
      </w:r>
    </w:p>
    <w:bookmarkEnd w:id="26"/>
    <w:bookmarkStart w:name="z36" w:id="27"/>
    <w:p>
      <w:pPr>
        <w:spacing w:after="0"/>
        <w:ind w:left="0"/>
        <w:jc w:val="left"/>
      </w:pPr>
      <w:r>
        <w:rPr>
          <w:rFonts w:ascii="Times New Roman"/>
          <w:b/>
          <w:i w:val="false"/>
          <w:color w:val="000000"/>
        </w:rPr>
        <w:t xml:space="preserve"> 
3. Мемлекеттiк қызмет көрсету процесiндегi iс-әрекеттер (өзара әрекеттестiк) тәртiбi</w:t>
      </w:r>
    </w:p>
    <w:bookmarkEnd w:id="27"/>
    <w:bookmarkStart w:name="z37" w:id="28"/>
    <w:p>
      <w:pPr>
        <w:spacing w:after="0"/>
        <w:ind w:left="0"/>
        <w:jc w:val="both"/>
      </w:pPr>
      <w:r>
        <w:rPr>
          <w:rFonts w:ascii="Times New Roman"/>
          <w:b w:val="false"/>
          <w:i w:val="false"/>
          <w:color w:val="000000"/>
          <w:sz w:val="28"/>
        </w:rPr>
        <w:t>
      16. Мемлекеттiк қызметтi көрсету үдерiсiне келесi құрылымдық- 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17.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8"/>
    <w:bookmarkStart w:name="z38" w:id="29"/>
    <w:p>
      <w:pPr>
        <w:spacing w:after="0"/>
        <w:ind w:left="0"/>
        <w:jc w:val="left"/>
      </w:pPr>
      <w:r>
        <w:rPr>
          <w:rFonts w:ascii="Times New Roman"/>
          <w:b/>
          <w:i w:val="false"/>
          <w:color w:val="000000"/>
        </w:rPr>
        <w:t xml:space="preserve"> 
4. Мемлекеттiк қызмет көрсететiн лауазымды тұлғалардың жауапкершiлiгi</w:t>
      </w:r>
    </w:p>
    <w:bookmarkEnd w:id="29"/>
    <w:bookmarkStart w:name="z39" w:id="30"/>
    <w:p>
      <w:pPr>
        <w:spacing w:after="0"/>
        <w:ind w:left="0"/>
        <w:jc w:val="both"/>
      </w:pPr>
      <w:r>
        <w:rPr>
          <w:rFonts w:ascii="Times New Roman"/>
          <w:b w:val="false"/>
          <w:i w:val="false"/>
          <w:color w:val="000000"/>
          <w:sz w:val="28"/>
        </w:rPr>
        <w:t>
      19. Мемлекеттік қызмет көрсетуге жауапты тұлғалар мемлекеттік қызмет көрсету процесіне қатысатын ЖАО ветдәрігер болып табылады (бұдан әрі – лауазымды тұлға).</w:t>
      </w:r>
      <w:r>
        <w:br/>
      </w:r>
      <w:r>
        <w:rPr>
          <w:rFonts w:ascii="Times New Roman"/>
          <w:b w:val="false"/>
          <w:i w:val="false"/>
          <w:color w:val="000000"/>
          <w:sz w:val="28"/>
        </w:rPr>
        <w:t>
      Мемлекеттік қызмет көрсету барысында лауазымды тұлға мемлекеттік қызметтің көрсету сапасына және тиімділігіне, сондай-ақ олардың қабылдаған шешімдері мен іс-әрекеттері (әрекетсіздігі), мемлекеттік қызметті Қазақстан Республикасының заңнамасымен белгіленген мерзімде іске асыруына жауапты.</w:t>
      </w:r>
    </w:p>
    <w:bookmarkEnd w:id="30"/>
    <w:bookmarkStart w:name="z40" w:id="31"/>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1-қосымша</w:t>
      </w:r>
    </w:p>
    <w:bookmarkEnd w:id="31"/>
    <w:bookmarkStart w:name="z41" w:id="32"/>
    <w:p>
      <w:pPr>
        <w:spacing w:after="0"/>
        <w:ind w:left="0"/>
        <w:jc w:val="left"/>
      </w:pPr>
      <w:r>
        <w:rPr>
          <w:rFonts w:ascii="Times New Roman"/>
          <w:b/>
          <w:i w:val="false"/>
          <w:color w:val="000000"/>
        </w:rPr>
        <w:t xml:space="preserve"> 
«Ветеринариялық анықтама беру» мемлекеттiк қызмет көрсететiн мемлекеттiк мекемелердiң тiзбесі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4295"/>
        <w:gridCol w:w="3766"/>
        <w:gridCol w:w="4055"/>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 мемлекеттік мекемесі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Аралағаш селосы</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5-26-35 факс: 5-26-08</w:t>
            </w:r>
            <w:r>
              <w:br/>
            </w:r>
            <w:r>
              <w:rPr>
                <w:rFonts w:ascii="Times New Roman"/>
                <w:b w:val="false"/>
                <w:i w:val="false"/>
                <w:color w:val="000000"/>
                <w:sz w:val="20"/>
              </w:rPr>
              <w:t>
E-mail: aralagash_sel@sko.kz</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селолық округі әкімінің аппараты» мемлекеттік мекемесі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Астраханка селосы</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2-93-33, факс: 2-93-33</w:t>
            </w:r>
            <w:r>
              <w:br/>
            </w:r>
            <w:r>
              <w:rPr>
                <w:rFonts w:ascii="Times New Roman"/>
                <w:b w:val="false"/>
                <w:i w:val="false"/>
                <w:color w:val="000000"/>
                <w:sz w:val="20"/>
              </w:rPr>
              <w:t>
E-mail: astrahan_sel@sko.kz</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 мемлекеттік мекемесі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Власовка селосы</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5-20-67, факс: 2-75-39</w:t>
            </w:r>
            <w:r>
              <w:br/>
            </w:r>
            <w:r>
              <w:rPr>
                <w:rFonts w:ascii="Times New Roman"/>
                <w:b w:val="false"/>
                <w:i w:val="false"/>
                <w:color w:val="000000"/>
                <w:sz w:val="20"/>
              </w:rPr>
              <w:t>
E-mail: vlasov_sel@sko.kz</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селолық округі әкімінің аппараты» мемлекеттік мекемесі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Трудовое селосы</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5-20-61, факс: 5-28-70</w:t>
            </w:r>
            <w:r>
              <w:br/>
            </w:r>
            <w:r>
              <w:rPr>
                <w:rFonts w:ascii="Times New Roman"/>
                <w:b w:val="false"/>
                <w:i w:val="false"/>
                <w:color w:val="000000"/>
                <w:sz w:val="20"/>
              </w:rPr>
              <w:t>
E-mail: grigorev_sel@sko.kz</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 мемлекеттік мекемесі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Ивановка селосы</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5-23-67, факс: 5-23-66</w:t>
            </w:r>
            <w:r>
              <w:br/>
            </w:r>
            <w:r>
              <w:rPr>
                <w:rFonts w:ascii="Times New Roman"/>
                <w:b w:val="false"/>
                <w:i w:val="false"/>
                <w:color w:val="000000"/>
                <w:sz w:val="20"/>
              </w:rPr>
              <w:t>
E-mail: ivanov_sel@sko.kz</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әкімінің аппараты» мемлекеттік мекемесі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Аққайың ауданы, Қиялы селосы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2-55-32, факс: 2-55-32</w:t>
            </w:r>
            <w:r>
              <w:br/>
            </w:r>
            <w:r>
              <w:rPr>
                <w:rFonts w:ascii="Times New Roman"/>
                <w:b w:val="false"/>
                <w:i w:val="false"/>
                <w:color w:val="000000"/>
                <w:sz w:val="20"/>
              </w:rPr>
              <w:t>
E-mail: kiyali_sel@sko.kz</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 селолық округі әкімінің аппараты» мемлекеттік мекемесі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Ленинское селосы</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2-96-84, факс: 2-94-48,</w:t>
            </w:r>
            <w:r>
              <w:br/>
            </w:r>
            <w:r>
              <w:rPr>
                <w:rFonts w:ascii="Times New Roman"/>
                <w:b w:val="false"/>
                <w:i w:val="false"/>
                <w:color w:val="000000"/>
                <w:sz w:val="20"/>
              </w:rPr>
              <w:t>
E-mail: lesnoi_sel@sko.kz</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 мемлекеттік мекемесі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Полтавка селосы</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2-63-16, факс: 2-63-80</w:t>
            </w:r>
            <w:r>
              <w:br/>
            </w:r>
            <w:r>
              <w:rPr>
                <w:rFonts w:ascii="Times New Roman"/>
                <w:b w:val="false"/>
                <w:i w:val="false"/>
                <w:color w:val="000000"/>
                <w:sz w:val="20"/>
              </w:rPr>
              <w:t>
E-mail: poltav_sel@sko.kz</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селолық округі әкімінің аппараты» мемлекеттік мекемесі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селосы</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2-13-90, факс: 2-13-90</w:t>
            </w:r>
            <w:r>
              <w:br/>
            </w:r>
            <w:r>
              <w:rPr>
                <w:rFonts w:ascii="Times New Roman"/>
                <w:b w:val="false"/>
                <w:i w:val="false"/>
                <w:color w:val="000000"/>
                <w:sz w:val="20"/>
              </w:rPr>
              <w:t>
E-mail: smirnov_sel@sko.kz</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 мемлекеттік мекемесі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Тоқшын селосы</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2-66-13, факс: 2-66-13</w:t>
            </w:r>
            <w:r>
              <w:br/>
            </w:r>
            <w:r>
              <w:rPr>
                <w:rFonts w:ascii="Times New Roman"/>
                <w:b w:val="false"/>
                <w:i w:val="false"/>
                <w:color w:val="000000"/>
                <w:sz w:val="20"/>
              </w:rPr>
              <w:t>
E-mail: tokushin_sel@sko.kz</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ауылдық округі әкімінің аппараты» мемлекеттік мекемесі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Шағалалы ауылы</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2-35-23, факс: 2-35-23</w:t>
            </w:r>
            <w:r>
              <w:br/>
            </w:r>
            <w:r>
              <w:rPr>
                <w:rFonts w:ascii="Times New Roman"/>
                <w:b w:val="false"/>
                <w:i w:val="false"/>
                <w:color w:val="000000"/>
                <w:sz w:val="20"/>
              </w:rPr>
              <w:t>
E-mail: shagalaly_sel@sko.kz</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 селолық округі әкімінің аппараты» мемлекеттік мекемесі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Черкас селосы</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5-22-00, факс: 5-21-41</w:t>
            </w:r>
            <w:r>
              <w:br/>
            </w:r>
            <w:r>
              <w:rPr>
                <w:rFonts w:ascii="Times New Roman"/>
                <w:b w:val="false"/>
                <w:i w:val="false"/>
                <w:color w:val="000000"/>
                <w:sz w:val="20"/>
              </w:rPr>
              <w:t>
E-mail: cherkass_sel@sko.kz</w:t>
            </w:r>
          </w:p>
        </w:tc>
      </w:tr>
    </w:tbl>
    <w:bookmarkStart w:name="z42" w:id="33"/>
    <w:p>
      <w:pPr>
        <w:spacing w:after="0"/>
        <w:ind w:left="0"/>
        <w:jc w:val="both"/>
      </w:pPr>
      <w:r>
        <w:rPr>
          <w:rFonts w:ascii="Times New Roman"/>
          <w:b w:val="false"/>
          <w:i w:val="false"/>
          <w:color w:val="000000"/>
          <w:sz w:val="28"/>
        </w:rPr>
        <w:t>
 </w:t>
      </w:r>
    </w:p>
    <w:bookmarkEnd w:id="33"/>
    <w:bookmarkStart w:name="z43" w:id="34"/>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xml:space="preserve">
мемлекеттiк қызметiнiң регламентiне </w:t>
      </w:r>
      <w:r>
        <w:br/>
      </w:r>
      <w:r>
        <w:rPr>
          <w:rFonts w:ascii="Times New Roman"/>
          <w:b w:val="false"/>
          <w:i w:val="false"/>
          <w:color w:val="000000"/>
          <w:sz w:val="28"/>
        </w:rPr>
        <w:t>
2-қосымша</w:t>
      </w:r>
    </w:p>
    <w:bookmarkEnd w:id="34"/>
    <w:bookmarkStart w:name="z44" w:id="35"/>
    <w:p>
      <w:pPr>
        <w:spacing w:after="0"/>
        <w:ind w:left="0"/>
        <w:jc w:val="left"/>
      </w:pPr>
      <w:r>
        <w:rPr>
          <w:rFonts w:ascii="Times New Roman"/>
          <w:b/>
          <w:i w:val="false"/>
          <w:color w:val="000000"/>
        </w:rPr>
        <w:t xml:space="preserve"> 
Құрылымдық-функционалдық бірліктерінің әрекеттеріне сипаттама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2933"/>
        <w:gridCol w:w="4218"/>
        <w:gridCol w:w="4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процестің әрекетi (барысы, жұмысы)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рәсімнің, операцияның) және олардың сипаттамасы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анықтаманы толтырады не мемлекеттiк қызметтi ұсынудан бас тарту туралы дәлелдi жауап дайындайды, дайын құжаттарға қол қояды және тұтынушыға бередi</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Аяқталуүлгісі (мәлiметтер, құжат, ұйымдастырушылық-өкiмдiк шешiмi)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журналға тiркеу</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анықтама не мемлекеттiк қызметтi ұсынудан бас тарту туралы дәлелдi жауап</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минуттан аспайды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36"/>
    <w:p>
      <w:pPr>
        <w:spacing w:after="0"/>
        <w:ind w:left="0"/>
        <w:jc w:val="both"/>
      </w:pPr>
      <w:r>
        <w:rPr>
          <w:rFonts w:ascii="Times New Roman"/>
          <w:b w:val="false"/>
          <w:i w:val="false"/>
          <w:color w:val="000000"/>
          <w:sz w:val="28"/>
        </w:rPr>
        <w:t>
 </w:t>
      </w:r>
    </w:p>
    <w:bookmarkEnd w:id="36"/>
    <w:bookmarkStart w:name="z46" w:id="37"/>
    <w:p>
      <w:pPr>
        <w:spacing w:after="0"/>
        <w:ind w:left="0"/>
        <w:jc w:val="both"/>
      </w:pP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3-қосымша</w:t>
      </w:r>
    </w:p>
    <w:bookmarkEnd w:id="37"/>
    <w:bookmarkStart w:name="z47" w:id="38"/>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bookmarkEnd w:id="38"/>
    <w:p>
      <w:pPr>
        <w:spacing w:after="0"/>
        <w:ind w:left="0"/>
        <w:jc w:val="both"/>
      </w:pPr>
      <w:r>
        <w:drawing>
          <wp:inline distT="0" distB="0" distL="0" distR="0">
            <wp:extent cx="72898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89800" cy="4648200"/>
                    </a:xfrm>
                    <a:prstGeom prst="rect">
                      <a:avLst/>
                    </a:prstGeom>
                  </pic:spPr>
                </pic:pic>
              </a:graphicData>
            </a:graphic>
          </wp:inline>
        </w:drawing>
      </w:r>
    </w:p>
    <w:bookmarkStart w:name="z48" w:id="39"/>
    <w:p>
      <w:pPr>
        <w:spacing w:after="0"/>
        <w:ind w:left="0"/>
        <w:jc w:val="both"/>
      </w:pPr>
      <w:r>
        <w:rPr>
          <w:rFonts w:ascii="Times New Roman"/>
          <w:b w:val="false"/>
          <w:i w:val="false"/>
          <w:color w:val="000000"/>
          <w:sz w:val="28"/>
        </w:rPr>
        <w:t>
 </w:t>
      </w:r>
    </w:p>
    <w:bookmarkEnd w:id="39"/>
    <w:bookmarkStart w:name="z49" w:id="40"/>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10 тамыздағы № 205</w:t>
      </w:r>
      <w:r>
        <w:br/>
      </w:r>
      <w:r>
        <w:rPr>
          <w:rFonts w:ascii="Times New Roman"/>
          <w:b w:val="false"/>
          <w:i w:val="false"/>
          <w:color w:val="000000"/>
          <w:sz w:val="28"/>
        </w:rPr>
        <w:t>
қаулысымен бекiтiлдi</w:t>
      </w:r>
    </w:p>
    <w:bookmarkEnd w:id="40"/>
    <w:bookmarkStart w:name="z50" w:id="41"/>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мемлекеттiк қызмет регламенті</w:t>
      </w:r>
      <w:r>
        <w:br/>
      </w:r>
      <w:r>
        <w:rPr>
          <w:rFonts w:ascii="Times New Roman"/>
          <w:b/>
          <w:i w:val="false"/>
          <w:color w:val="000000"/>
        </w:rPr>
        <w:t>
1. Жалпы ережелер</w:t>
      </w:r>
    </w:p>
    <w:bookmarkEnd w:id="41"/>
    <w:bookmarkStart w:name="z51" w:id="42"/>
    <w:p>
      <w:pPr>
        <w:spacing w:after="0"/>
        <w:ind w:left="0"/>
        <w:jc w:val="both"/>
      </w:pPr>
      <w:r>
        <w:rPr>
          <w:rFonts w:ascii="Times New Roman"/>
          <w:b w:val="false"/>
          <w:i w:val="false"/>
          <w:color w:val="000000"/>
          <w:sz w:val="28"/>
        </w:rPr>
        <w:t>
      1. «Жануарға ветеринариялық паспорт беру» мемлекеттiк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жергілікті атқарушы орган құрылымының, ауылдық (селолық) округ әкiмдерi аппараттарының (бұдан әрi - ЖАО) ветеринарлық дәрiгерi (бұдан әрі – ветдәрігер) ұсынады.</w:t>
      </w:r>
      <w:r>
        <w:br/>
      </w:r>
      <w:r>
        <w:rPr>
          <w:rFonts w:ascii="Times New Roman"/>
          <w:b w:val="false"/>
          <w:i w:val="false"/>
          <w:color w:val="000000"/>
          <w:sz w:val="28"/>
        </w:rPr>
        <w:t>
      2. Көрсетiлетiн мемлекеттiк қызмет түрі: автоматтандырылмаған.</w:t>
      </w:r>
      <w:r>
        <w:br/>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Республикасының 2002 жылғы 10 шiлдедегi Заңының 10-бабы 2-тармағының </w:t>
      </w:r>
      <w:r>
        <w:rPr>
          <w:rFonts w:ascii="Times New Roman"/>
          <w:b w:val="false"/>
          <w:i w:val="false"/>
          <w:color w:val="000000"/>
          <w:sz w:val="28"/>
        </w:rPr>
        <w:t>20) тармақшасы</w:t>
      </w:r>
      <w:r>
        <w:rPr>
          <w:rFonts w:ascii="Times New Roman"/>
          <w:b w:val="false"/>
          <w:i w:val="false"/>
          <w:color w:val="000000"/>
          <w:sz w:val="28"/>
        </w:rPr>
        <w:t>, 10-1-бабы  </w:t>
      </w:r>
      <w:r>
        <w:rPr>
          <w:rFonts w:ascii="Times New Roman"/>
          <w:b w:val="false"/>
          <w:i w:val="false"/>
          <w:color w:val="000000"/>
          <w:sz w:val="28"/>
        </w:rPr>
        <w:t>12) тармақшасы</w:t>
      </w:r>
      <w:r>
        <w:rPr>
          <w:rFonts w:ascii="Times New Roman"/>
          <w:b w:val="false"/>
          <w:i w:val="false"/>
          <w:color w:val="000000"/>
          <w:sz w:val="28"/>
        </w:rPr>
        <w:t xml:space="preserve"> және 35-бабы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2) «Ауыл шаруашылығы жануарларын бiрдейлендiру ережесiн бекiту туралы» Қазақстан Республикасы Үкiметiнiң 2009 жылғы 31 желтоқсандағы № 2331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3)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Қазақстан Республикасы Үкіметінің 2011 жылғы 29 сәуірдегі № 464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4. Мемлекеттiк қызмет туралы ақпарат және мемлекеттiк қызмет көрсету регламенті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ЖАО-нің Интернет-ресурсында және ЖАО үй-жайларында iлiнген стендтерде орналасқан.</w:t>
      </w:r>
      <w:r>
        <w:br/>
      </w:r>
      <w:r>
        <w:rPr>
          <w:rFonts w:ascii="Times New Roman"/>
          <w:b w:val="false"/>
          <w:i w:val="false"/>
          <w:color w:val="000000"/>
          <w:sz w:val="28"/>
        </w:rPr>
        <w:t>
      5. Көрсетiлетiн мемлекеттiк қызметтiң нәтижесi - жануарға ветеринарлық паспортты (ветеринарлық паспорттың телнұсқасын, жануарға ветеринарлық паспорттың үзiндiсi)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жануарға ветеринарлық паспорты, (жануарға ветеринарлық паспортынан үзiндi беру) мерзiмi, жануарға жеке нөмiр берген сәттен бастап немесе оны беруден бас тартқанда - 3 (үш) жұмыс күн iшiнде;</w:t>
      </w:r>
      <w:r>
        <w:br/>
      </w:r>
      <w:r>
        <w:rPr>
          <w:rFonts w:ascii="Times New Roman"/>
          <w:b w:val="false"/>
          <w:i w:val="false"/>
          <w:color w:val="000000"/>
          <w:sz w:val="28"/>
        </w:rPr>
        <w:t>
      2) жануарға ветеринарлық паспорттың телнұсқасын беру, жануар иесi жануарға ветеринарлық паспорттың жоғалғаны туралы өтiнiш берген күнiнен бастап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8. Мемлекеттiк қызмет ақылы жүзеге асырылады (жануарға ветеринарлық паспорттың бланкiсiн беру).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түрлерін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42"/>
    <w:bookmarkStart w:name="z52" w:id="43"/>
    <w:p>
      <w:pPr>
        <w:spacing w:after="0"/>
        <w:ind w:left="0"/>
        <w:jc w:val="left"/>
      </w:pPr>
      <w:r>
        <w:rPr>
          <w:rFonts w:ascii="Times New Roman"/>
          <w:b/>
          <w:i w:val="false"/>
          <w:color w:val="000000"/>
        </w:rPr>
        <w:t xml:space="preserve"> 
2. Мемлекеттiк қызмет көрсету тәртiбi</w:t>
      </w:r>
    </w:p>
    <w:bookmarkEnd w:id="43"/>
    <w:bookmarkStart w:name="z53" w:id="44"/>
    <w:p>
      <w:pPr>
        <w:spacing w:after="0"/>
        <w:ind w:left="0"/>
        <w:jc w:val="both"/>
      </w:pPr>
      <w:r>
        <w:rPr>
          <w:rFonts w:ascii="Times New Roman"/>
          <w:b w:val="false"/>
          <w:i w:val="false"/>
          <w:color w:val="000000"/>
          <w:sz w:val="28"/>
        </w:rPr>
        <w:t>
      10. Жануарға ветеринарлық паспортты алу үшiн тұтынушы жануарға ветеринарлық паспорт бланкiсiнiң құнын төлегенiн растайтын құжат бередi. Бұдан басқа, жануардан-жануарға берiлген бiрдейлендiру нөмiрi болуы қажет.</w:t>
      </w:r>
      <w:r>
        <w:br/>
      </w:r>
      <w:r>
        <w:rPr>
          <w:rFonts w:ascii="Times New Roman"/>
          <w:b w:val="false"/>
          <w:i w:val="false"/>
          <w:color w:val="000000"/>
          <w:sz w:val="28"/>
        </w:rPr>
        <w:t>
      Ветеринарлық паспорттың телнұсқасын (жануарға ветеринарлық паспорттан үзiндi) алу үшiн тұтынушы:</w:t>
      </w:r>
      <w:r>
        <w:br/>
      </w:r>
      <w:r>
        <w:rPr>
          <w:rFonts w:ascii="Times New Roman"/>
          <w:b w:val="false"/>
          <w:i w:val="false"/>
          <w:color w:val="000000"/>
          <w:sz w:val="28"/>
        </w:rPr>
        <w:t>
      1) еркiн нысандағы жазбаша өтiнiш;</w:t>
      </w:r>
      <w:r>
        <w:br/>
      </w:r>
      <w:r>
        <w:rPr>
          <w:rFonts w:ascii="Times New Roman"/>
          <w:b w:val="false"/>
          <w:i w:val="false"/>
          <w:color w:val="000000"/>
          <w:sz w:val="28"/>
        </w:rPr>
        <w:t>
      2) жануардың ветеринарлық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11. Өтiнiш осы регламенттің </w:t>
      </w:r>
      <w:r>
        <w:rPr>
          <w:rFonts w:ascii="Times New Roman"/>
          <w:b w:val="false"/>
          <w:i w:val="false"/>
          <w:color w:val="000000"/>
          <w:sz w:val="28"/>
        </w:rPr>
        <w:t>10-тармағының</w:t>
      </w:r>
      <w:r>
        <w:rPr>
          <w:rFonts w:ascii="Times New Roman"/>
          <w:b w:val="false"/>
          <w:i w:val="false"/>
          <w:color w:val="000000"/>
          <w:sz w:val="28"/>
        </w:rPr>
        <w:t xml:space="preserve"> ережелерiн ескере отырып, еркiн үлгіде толтырылады.</w:t>
      </w:r>
      <w:r>
        <w:br/>
      </w:r>
      <w:r>
        <w:rPr>
          <w:rFonts w:ascii="Times New Roman"/>
          <w:b w:val="false"/>
          <w:i w:val="false"/>
          <w:color w:val="000000"/>
          <w:sz w:val="28"/>
        </w:rPr>
        <w:t>
      12. Мемлекеттiк қызметтi алу үшiн тұтынушы жануарға ветеринарлық паспорт алу үшiн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жүгiнедi.</w:t>
      </w:r>
      <w:r>
        <w:br/>
      </w:r>
      <w:r>
        <w:rPr>
          <w:rFonts w:ascii="Times New Roman"/>
          <w:b w:val="false"/>
          <w:i w:val="false"/>
          <w:color w:val="000000"/>
          <w:sz w:val="28"/>
        </w:rPr>
        <w:t>
      Жануарға ветеринарлық паспорттың телнұсқасын (жануарға ветеринарлық паспорттан үзiндi)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өтiнiш жасайды.</w:t>
      </w:r>
      <w:r>
        <w:br/>
      </w:r>
      <w:r>
        <w:rPr>
          <w:rFonts w:ascii="Times New Roman"/>
          <w:b w:val="false"/>
          <w:i w:val="false"/>
          <w:color w:val="000000"/>
          <w:sz w:val="28"/>
        </w:rPr>
        <w:t>
      13. Жануарға ветеринарлық паспорт алу кезiнде, тұтынушыға қажеттi құжаттар өткiзгенiн растайтын құжат қажет емес.</w:t>
      </w:r>
      <w:r>
        <w:br/>
      </w:r>
      <w:r>
        <w:rPr>
          <w:rFonts w:ascii="Times New Roman"/>
          <w:b w:val="false"/>
          <w:i w:val="false"/>
          <w:color w:val="000000"/>
          <w:sz w:val="28"/>
        </w:rPr>
        <w:t>
      Жануарға ветеринарлық паспорттың телнұсқасын (жануарға ветеринарлық паспорттан үзiндi) алу үшiн жүгiнген кезде, тұтынушының өтiнiшi тiркеу журналына тiркелiп, мемлекеттiк қызметтi тұтынушыға күнi мен уақыты, мерзiмi және орны көрсетiлген талон берiледi.</w:t>
      </w:r>
      <w:r>
        <w:br/>
      </w:r>
      <w:r>
        <w:rPr>
          <w:rFonts w:ascii="Times New Roman"/>
          <w:b w:val="false"/>
          <w:i w:val="false"/>
          <w:color w:val="000000"/>
          <w:sz w:val="28"/>
        </w:rPr>
        <w:t>
      14. Жануарға ветеринарлық паспорт (жануарға ветеринарлық паспорттың телнұсқасы және жануарға ветеринарлық паспорттан үзiндi) жануар иесiнiң жеке өзi не оның өкiлi келген кезде берiледi.</w:t>
      </w:r>
      <w:r>
        <w:br/>
      </w:r>
      <w:r>
        <w:rPr>
          <w:rFonts w:ascii="Times New Roman"/>
          <w:b w:val="false"/>
          <w:i w:val="false"/>
          <w:color w:val="000000"/>
          <w:sz w:val="28"/>
        </w:rPr>
        <w:t>
      15. Мемлекеттiк қызметтi көрсетуден бас тартуға, жануардың берiлген бiрдейлендiру нөмiрi болмауы негiз болып табылады.</w:t>
      </w:r>
      <w:r>
        <w:br/>
      </w:r>
      <w:r>
        <w:rPr>
          <w:rFonts w:ascii="Times New Roman"/>
          <w:b w:val="false"/>
          <w:i w:val="false"/>
          <w:color w:val="000000"/>
          <w:sz w:val="28"/>
        </w:rPr>
        <w:t>
      16. Тұтынушының мемлекеттік қызмет алу үшін өтініш берген сәтінен бастап мемлекеттік қызмет алу және мемлекеттік қызмет нәтижесін алуға дейін мемлекеттік қызмет көрсету кезеңдері:</w:t>
      </w:r>
      <w:r>
        <w:br/>
      </w:r>
      <w:r>
        <w:rPr>
          <w:rFonts w:ascii="Times New Roman"/>
          <w:b w:val="false"/>
          <w:i w:val="false"/>
          <w:color w:val="000000"/>
          <w:sz w:val="28"/>
        </w:rPr>
        <w:t>
      ЖАО-ға ветеринарлық паспорт алу (жануарға ветеринарлық паспорттың телқұжатын, жануарға ветеринарлық паспорттың үзіндісін) үшін өтініш берген кезде:</w:t>
      </w:r>
      <w:r>
        <w:br/>
      </w:r>
      <w:r>
        <w:rPr>
          <w:rFonts w:ascii="Times New Roman"/>
          <w:b w:val="false"/>
          <w:i w:val="false"/>
          <w:color w:val="000000"/>
          <w:sz w:val="28"/>
        </w:rPr>
        <w:t>
      1) Тұтынушы ветеринарлық паспорт (жануарға ветеринарлық паспорттың телқұжатын, жануарға ветеринарлық паспорттың үзіндісін ) алу үшін ЖАО жүгінеді;</w:t>
      </w:r>
      <w:r>
        <w:br/>
      </w:r>
      <w:r>
        <w:rPr>
          <w:rFonts w:ascii="Times New Roman"/>
          <w:b w:val="false"/>
          <w:i w:val="false"/>
          <w:color w:val="000000"/>
          <w:sz w:val="28"/>
        </w:rPr>
        <w:t>
      2) ЖАО ветдәрігері қажетті құжаттарды қабылдайды;</w:t>
      </w:r>
      <w:r>
        <w:br/>
      </w:r>
      <w:r>
        <w:rPr>
          <w:rFonts w:ascii="Times New Roman"/>
          <w:b w:val="false"/>
          <w:i w:val="false"/>
          <w:color w:val="000000"/>
          <w:sz w:val="28"/>
        </w:rPr>
        <w:t>
      3) ЖАО ветдәрігері ветеринарлық паспортты (жануарға ветеринарлық паспорттың телқұжатын, жануарға ветеринарлық паспорттың үзіндісін) толтырады, мөр басады, жануарға ветеринарлық паспортты (жануарға ветеринарлық паспорттың телқұжатын, жануарға ветеринарлық паспорттың үзіндісін) тіркейді және қол қояды немесе бас тарту туралы дәлелді жауап дайындайды;</w:t>
      </w:r>
      <w:r>
        <w:br/>
      </w:r>
      <w:r>
        <w:rPr>
          <w:rFonts w:ascii="Times New Roman"/>
          <w:b w:val="false"/>
          <w:i w:val="false"/>
          <w:color w:val="000000"/>
          <w:sz w:val="28"/>
        </w:rPr>
        <w:t>
      4) Тұтынушыға ветеринарлық паспорт жануарға ветеринарлық паспорттың телқұжатын, жануарға ветеринарлық паспорттың үзіндісін) береді немесе мемлекеттік қызмет көрсетуден бас тарту бойынша дәлелді жауап береді.</w:t>
      </w:r>
    </w:p>
    <w:bookmarkEnd w:id="44"/>
    <w:bookmarkStart w:name="z54" w:id="45"/>
    <w:p>
      <w:pPr>
        <w:spacing w:after="0"/>
        <w:ind w:left="0"/>
        <w:jc w:val="left"/>
      </w:pPr>
      <w:r>
        <w:rPr>
          <w:rFonts w:ascii="Times New Roman"/>
          <w:b/>
          <w:i w:val="false"/>
          <w:color w:val="000000"/>
        </w:rPr>
        <w:t xml:space="preserve"> 
3. Мемлекеттiк қызмет көрсету процесіндегі </w:t>
      </w:r>
      <w:r>
        <w:br/>
      </w:r>
      <w:r>
        <w:rPr>
          <w:rFonts w:ascii="Times New Roman"/>
          <w:b/>
          <w:i w:val="false"/>
          <w:color w:val="000000"/>
        </w:rPr>
        <w:t>
iс - әрекеттер (өзара әрекеттесу) тәртiбi</w:t>
      </w:r>
    </w:p>
    <w:bookmarkEnd w:id="45"/>
    <w:bookmarkStart w:name="z55" w:id="46"/>
    <w:p>
      <w:pPr>
        <w:spacing w:after="0"/>
        <w:ind w:left="0"/>
        <w:jc w:val="both"/>
      </w:pPr>
      <w:r>
        <w:rPr>
          <w:rFonts w:ascii="Times New Roman"/>
          <w:b w:val="false"/>
          <w:i w:val="false"/>
          <w:color w:val="000000"/>
          <w:sz w:val="28"/>
        </w:rPr>
        <w:t>
      17. Мемлекеттiк қызметтi көрсету процесіне келесi құрылымдық-функционалдық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19.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6"/>
    <w:bookmarkStart w:name="z56" w:id="47"/>
    <w:p>
      <w:pPr>
        <w:spacing w:after="0"/>
        <w:ind w:left="0"/>
        <w:jc w:val="left"/>
      </w:pPr>
      <w:r>
        <w:rPr>
          <w:rFonts w:ascii="Times New Roman"/>
          <w:b/>
          <w:i w:val="false"/>
          <w:color w:val="000000"/>
        </w:rPr>
        <w:t xml:space="preserve"> 
4. Мемлекеттiк қызмет көрсететiн</w:t>
      </w:r>
      <w:r>
        <w:br/>
      </w:r>
      <w:r>
        <w:rPr>
          <w:rFonts w:ascii="Times New Roman"/>
          <w:b/>
          <w:i w:val="false"/>
          <w:color w:val="000000"/>
        </w:rPr>
        <w:t>
лауазымды тұлғалардың жауапкершiлiгi</w:t>
      </w:r>
    </w:p>
    <w:bookmarkEnd w:id="47"/>
    <w:bookmarkStart w:name="z57" w:id="48"/>
    <w:p>
      <w:pPr>
        <w:spacing w:after="0"/>
        <w:ind w:left="0"/>
        <w:jc w:val="both"/>
      </w:pPr>
      <w:r>
        <w:rPr>
          <w:rFonts w:ascii="Times New Roman"/>
          <w:b w:val="false"/>
          <w:i w:val="false"/>
          <w:color w:val="000000"/>
          <w:sz w:val="28"/>
        </w:rPr>
        <w:t>
      20. Мемлекеттік қызмет көрсетуге жауапты тұлға мемлекеттік қызмет көрсету процесіне қатысушы ЖАО ветдәрігер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48"/>
    <w:bookmarkStart w:name="z58" w:id="49"/>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49"/>
    <w:bookmarkStart w:name="z59" w:id="50"/>
    <w:p>
      <w:pPr>
        <w:spacing w:after="0"/>
        <w:ind w:left="0"/>
        <w:jc w:val="left"/>
      </w:pPr>
      <w:r>
        <w:rPr>
          <w:rFonts w:ascii="Times New Roman"/>
          <w:b/>
          <w:i w:val="false"/>
          <w:color w:val="000000"/>
        </w:rPr>
        <w:t xml:space="preserve"> 
«Жануарға ветеринарлық паспорт беру» мемлекеттiк қызмет көрсететiн мемлекеттiк</w:t>
      </w:r>
      <w:r>
        <w:br/>
      </w:r>
      <w:r>
        <w:rPr>
          <w:rFonts w:ascii="Times New Roman"/>
          <w:b/>
          <w:i w:val="false"/>
          <w:color w:val="000000"/>
        </w:rPr>
        <w:t>
мекемелердiң тiзбесі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4704"/>
        <w:gridCol w:w="4126"/>
        <w:gridCol w:w="4385"/>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 мемлекеттік мекемесі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Аралағаш селосы</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5-26-35 факс: 5-26-08</w:t>
            </w:r>
            <w:r>
              <w:br/>
            </w:r>
            <w:r>
              <w:rPr>
                <w:rFonts w:ascii="Times New Roman"/>
                <w:b w:val="false"/>
                <w:i w:val="false"/>
                <w:color w:val="000000"/>
                <w:sz w:val="20"/>
              </w:rPr>
              <w:t>
E-mail: aralagash_sel@sko.kz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селолық округі әкімінің аппараты» мемлекеттік мекемесі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Астраханка селосы</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2-93-33, факс: 2-93-33</w:t>
            </w:r>
            <w:r>
              <w:br/>
            </w:r>
            <w:r>
              <w:rPr>
                <w:rFonts w:ascii="Times New Roman"/>
                <w:b w:val="false"/>
                <w:i w:val="false"/>
                <w:color w:val="000000"/>
                <w:sz w:val="20"/>
              </w:rPr>
              <w:t>
E-mail: astrahan_sel@sko.kz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 мемлекеттік мекемесі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Власовка селосы</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5-20-67, факс: 2-75-39</w:t>
            </w:r>
            <w:r>
              <w:br/>
            </w:r>
            <w:r>
              <w:rPr>
                <w:rFonts w:ascii="Times New Roman"/>
                <w:b w:val="false"/>
                <w:i w:val="false"/>
                <w:color w:val="000000"/>
                <w:sz w:val="20"/>
              </w:rPr>
              <w:t>
E-mail: vlasov_sel@sko.kz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селолық округі әкімінің аппараты» мемлекеттік мекемесі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Трудовое селосы</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5-20-61, факс: 5-28-70</w:t>
            </w:r>
            <w:r>
              <w:br/>
            </w:r>
            <w:r>
              <w:rPr>
                <w:rFonts w:ascii="Times New Roman"/>
                <w:b w:val="false"/>
                <w:i w:val="false"/>
                <w:color w:val="000000"/>
                <w:sz w:val="20"/>
              </w:rPr>
              <w:t>
E-mail: grigorev_sel@sko.kz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 мемлекеттік мекемесі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Ивановка селосы</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5-23-67, факс: 5-23-66</w:t>
            </w:r>
            <w:r>
              <w:br/>
            </w:r>
            <w:r>
              <w:rPr>
                <w:rFonts w:ascii="Times New Roman"/>
                <w:b w:val="false"/>
                <w:i w:val="false"/>
                <w:color w:val="000000"/>
                <w:sz w:val="20"/>
              </w:rPr>
              <w:t>
E-mail: ivanov_sel@sko.kz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әкімінің аппараты» мемлекеттік мекемесі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Аққайың ауданы, Қиялы селосы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2-55-32, факс: 2-55-32</w:t>
            </w:r>
            <w:r>
              <w:br/>
            </w:r>
            <w:r>
              <w:rPr>
                <w:rFonts w:ascii="Times New Roman"/>
                <w:b w:val="false"/>
                <w:i w:val="false"/>
                <w:color w:val="000000"/>
                <w:sz w:val="20"/>
              </w:rPr>
              <w:t>
E-mail: kiyali_sel@sko.kz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 селолық округі әкімінің аппараты» мемлекеттік мекемесі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Ленинское селосы</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2-96-84, факс: 2-94-48,</w:t>
            </w:r>
            <w:r>
              <w:br/>
            </w:r>
            <w:r>
              <w:rPr>
                <w:rFonts w:ascii="Times New Roman"/>
                <w:b w:val="false"/>
                <w:i w:val="false"/>
                <w:color w:val="000000"/>
                <w:sz w:val="20"/>
              </w:rPr>
              <w:t>
E-mail: lesnoi_sel@sko.kz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 мемлекеттік мекемесі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Полтавка селосы</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2-63-16, факс: 2-63-80</w:t>
            </w:r>
            <w:r>
              <w:br/>
            </w:r>
            <w:r>
              <w:rPr>
                <w:rFonts w:ascii="Times New Roman"/>
                <w:b w:val="false"/>
                <w:i w:val="false"/>
                <w:color w:val="000000"/>
                <w:sz w:val="20"/>
              </w:rPr>
              <w:t>
E-mail: poltav_sel@sko.kz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селолық округі әкімінің аппараты» мемлекеттік мекемесі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селосы</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2-13-90, факс: 2-13-90</w:t>
            </w:r>
            <w:r>
              <w:br/>
            </w:r>
            <w:r>
              <w:rPr>
                <w:rFonts w:ascii="Times New Roman"/>
                <w:b w:val="false"/>
                <w:i w:val="false"/>
                <w:color w:val="000000"/>
                <w:sz w:val="20"/>
              </w:rPr>
              <w:t>
E-mail: smirnov_sel@sko.kz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 мемлекеттік мекемесі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Тоқшын селосы</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2-66-13, факс: 2-66-13</w:t>
            </w:r>
            <w:r>
              <w:br/>
            </w:r>
            <w:r>
              <w:rPr>
                <w:rFonts w:ascii="Times New Roman"/>
                <w:b w:val="false"/>
                <w:i w:val="false"/>
                <w:color w:val="000000"/>
                <w:sz w:val="20"/>
              </w:rPr>
              <w:t>
E-mail: tokushin_sel@sko.kz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ауылдық округі әкімінің аппараты» мемлекеттік мекемесі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Шағалалы ауылы</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2-35-23, факс: 2-35-23</w:t>
            </w:r>
            <w:r>
              <w:br/>
            </w:r>
            <w:r>
              <w:rPr>
                <w:rFonts w:ascii="Times New Roman"/>
                <w:b w:val="false"/>
                <w:i w:val="false"/>
                <w:color w:val="000000"/>
                <w:sz w:val="20"/>
              </w:rPr>
              <w:t>
E-mail: shagalaly_sel@sko.kz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 селолық округі әкімінің аппараты» мемлекеттік мекемесі</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Черкас селосы</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5-22-00, факс: 5-21-41</w:t>
            </w:r>
            <w:r>
              <w:br/>
            </w:r>
            <w:r>
              <w:rPr>
                <w:rFonts w:ascii="Times New Roman"/>
                <w:b w:val="false"/>
                <w:i w:val="false"/>
                <w:color w:val="000000"/>
                <w:sz w:val="20"/>
              </w:rPr>
              <w:t>
E-mail: cherkass_sel@sko.kz</w:t>
            </w:r>
          </w:p>
        </w:tc>
      </w:tr>
    </w:tbl>
    <w:bookmarkStart w:name="z60" w:id="51"/>
    <w:p>
      <w:pPr>
        <w:spacing w:after="0"/>
        <w:ind w:left="0"/>
        <w:jc w:val="both"/>
      </w:pPr>
      <w:r>
        <w:rPr>
          <w:rFonts w:ascii="Times New Roman"/>
          <w:b w:val="false"/>
          <w:i w:val="false"/>
          <w:color w:val="000000"/>
          <w:sz w:val="28"/>
        </w:rPr>
        <w:t>
 </w:t>
      </w:r>
    </w:p>
    <w:bookmarkEnd w:id="51"/>
    <w:bookmarkStart w:name="z61" w:id="52"/>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қызметiнiң регламентiне</w:t>
      </w:r>
      <w:r>
        <w:br/>
      </w:r>
      <w:r>
        <w:rPr>
          <w:rFonts w:ascii="Times New Roman"/>
          <w:b w:val="false"/>
          <w:i w:val="false"/>
          <w:color w:val="000000"/>
          <w:sz w:val="28"/>
        </w:rPr>
        <w:t>
2-қосымша</w:t>
      </w:r>
    </w:p>
    <w:bookmarkEnd w:id="52"/>
    <w:bookmarkStart w:name="z62" w:id="53"/>
    <w:p>
      <w:pPr>
        <w:spacing w:after="0"/>
        <w:ind w:left="0"/>
        <w:jc w:val="left"/>
      </w:pPr>
      <w:r>
        <w:rPr>
          <w:rFonts w:ascii="Times New Roman"/>
          <w:b/>
          <w:i w:val="false"/>
          <w:color w:val="000000"/>
        </w:rPr>
        <w:t xml:space="preserve"> 
1-кесте. Тұтынушының жануарға ветеринарлық паспорт алу</w:t>
      </w:r>
      <w:r>
        <w:br/>
      </w:r>
      <w:r>
        <w:rPr>
          <w:rFonts w:ascii="Times New Roman"/>
          <w:b/>
          <w:i w:val="false"/>
          <w:color w:val="000000"/>
        </w:rPr>
        <w:t>
үшiн жүгiнген кездегi құрылымдық-функционалдық бiрлiктердiң</w:t>
      </w:r>
      <w:r>
        <w:br/>
      </w:r>
      <w:r>
        <w:rPr>
          <w:rFonts w:ascii="Times New Roman"/>
          <w:b/>
          <w:i w:val="false"/>
          <w:color w:val="000000"/>
        </w:rPr>
        <w:t>
(бұдан әрi - ҚФБ) iс-әрекеттер сипаттамасы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3055"/>
        <w:gridCol w:w="2787"/>
        <w:gridCol w:w="2890"/>
        <w:gridCol w:w="35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(процестiң, рәсімнің, операцияның) және олардың сипаттамасы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 толтырады, мөр қояды не мемлекеттiк қызмет көрсетуден бас тарту туралы дәлелдi жауап дайындайды, дайын құжаттарға қол қояды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 не мемлекеттiк қызметтi ұсынудан бас тарту туралы дәлелдi жауапты бередi</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ұйымдастырушылық-өкiмдiк шешiмi)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тiркеу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 не мемлекеттiк қызметтi ұсынудан бас тарту туралы дәлелдi жауап</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жұмыс күнiнен артық емес</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артық емес</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54"/>
    <w:p>
      <w:pPr>
        <w:spacing w:after="0"/>
        <w:ind w:left="0"/>
        <w:jc w:val="left"/>
      </w:pPr>
      <w:r>
        <w:rPr>
          <w:rFonts w:ascii="Times New Roman"/>
          <w:b/>
          <w:i w:val="false"/>
          <w:color w:val="000000"/>
        </w:rPr>
        <w:t xml:space="preserve"> 
2-кесте. Тұтынушының жануарға ветеринарлық паспорттың</w:t>
      </w:r>
      <w:r>
        <w:br/>
      </w:r>
      <w:r>
        <w:rPr>
          <w:rFonts w:ascii="Times New Roman"/>
          <w:b/>
          <w:i w:val="false"/>
          <w:color w:val="000000"/>
        </w:rPr>
        <w:t>
телнұсқасын (жануарға ветеринариялық паспорттан үзiндi)</w:t>
      </w:r>
      <w:r>
        <w:br/>
      </w:r>
      <w:r>
        <w:rPr>
          <w:rFonts w:ascii="Times New Roman"/>
          <w:b/>
          <w:i w:val="false"/>
          <w:color w:val="000000"/>
        </w:rPr>
        <w:t>
алу үшiн жүгiнген кездегi құрылымдық-функционалдық</w:t>
      </w:r>
      <w:r>
        <w:br/>
      </w:r>
      <w:r>
        <w:rPr>
          <w:rFonts w:ascii="Times New Roman"/>
          <w:b/>
          <w:i w:val="false"/>
          <w:color w:val="000000"/>
        </w:rPr>
        <w:t>
бiрлiктердiң (бұдан әрi - ҚФБ) iс-әрекеттер сипаттамасы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468"/>
        <w:gridCol w:w="2280"/>
        <w:gridCol w:w="2112"/>
        <w:gridCol w:w="2763"/>
        <w:gridCol w:w="27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процестің әрекетi (барысы, жұмысы)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рәсімнің, операцияның) және олардың сипаттамасы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 мен өті-</w:t>
            </w:r>
            <w:r>
              <w:br/>
            </w:r>
            <w:r>
              <w:rPr>
                <w:rFonts w:ascii="Times New Roman"/>
                <w:b w:val="false"/>
                <w:i w:val="false"/>
                <w:color w:val="000000"/>
                <w:sz w:val="20"/>
              </w:rPr>
              <w:t>
ніштерді қабылдайды, журналға тіркейді және ЖАО әкіміне тапсырады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 мен өтініштерді қарайды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телнұсқасын (жануарға ветеринарлық паспорттан үзiндiнi) толтырады, мөр қояды, қол қояды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телнұсқасын (жануарға ветеринарлық паспорттан үзiндiнi) бередi</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үлгісі </w:t>
            </w:r>
            <w:r>
              <w:br/>
            </w:r>
            <w:r>
              <w:rPr>
                <w:rFonts w:ascii="Times New Roman"/>
                <w:b w:val="false"/>
                <w:i w:val="false"/>
                <w:color w:val="000000"/>
                <w:sz w:val="20"/>
              </w:rPr>
              <w:t>
(мәлiметтер, құжат, ұйымдастырушылық-өкiмдiк шешiмi)</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телқұжаты (малға ветеринарлық паспорттынан үзінді)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телқұжаты (малға ветеринарлық паспорттынан үзінді)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ішінде</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күнi ішінде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артық емес</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55"/>
    <w:p>
      <w:pPr>
        <w:spacing w:after="0"/>
        <w:ind w:left="0"/>
        <w:jc w:val="both"/>
      </w:pPr>
      <w:r>
        <w:rPr>
          <w:rFonts w:ascii="Times New Roman"/>
          <w:b w:val="false"/>
          <w:i w:val="false"/>
          <w:color w:val="000000"/>
          <w:sz w:val="28"/>
        </w:rPr>
        <w:t>
 </w:t>
      </w:r>
    </w:p>
    <w:bookmarkEnd w:id="55"/>
    <w:bookmarkStart w:name="z65" w:id="56"/>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p>
    <w:bookmarkEnd w:id="56"/>
    <w:bookmarkStart w:name="z66" w:id="57"/>
    <w:p>
      <w:pPr>
        <w:spacing w:after="0"/>
        <w:ind w:left="0"/>
        <w:jc w:val="left"/>
      </w:pPr>
      <w:r>
        <w:rPr>
          <w:rFonts w:ascii="Times New Roman"/>
          <w:b/>
          <w:i w:val="false"/>
          <w:color w:val="000000"/>
        </w:rPr>
        <w:t xml:space="preserve"> 
Тұтынушының жануарға ветеринариялық паспорт алу үшiн</w:t>
      </w:r>
      <w:r>
        <w:br/>
      </w:r>
      <w:r>
        <w:rPr>
          <w:rFonts w:ascii="Times New Roman"/>
          <w:b/>
          <w:i w:val="false"/>
          <w:color w:val="000000"/>
        </w:rPr>
        <w:t>
жүгiнген кезде «Жануарға ветеринариялық паспорт беру»</w:t>
      </w:r>
      <w:r>
        <w:br/>
      </w:r>
      <w:r>
        <w:rPr>
          <w:rFonts w:ascii="Times New Roman"/>
          <w:b/>
          <w:i w:val="false"/>
          <w:color w:val="000000"/>
        </w:rPr>
        <w:t>
мемлекеттiк қызметтi ұсыну процесiнiң 1-сызбасы</w:t>
      </w:r>
    </w:p>
    <w:bookmarkEnd w:id="57"/>
    <w:p>
      <w:pPr>
        <w:spacing w:after="0"/>
        <w:ind w:left="0"/>
        <w:jc w:val="both"/>
      </w:pPr>
      <w:r>
        <w:drawing>
          <wp:inline distT="0" distB="0" distL="0" distR="0">
            <wp:extent cx="68453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45300" cy="4559300"/>
                    </a:xfrm>
                    <a:prstGeom prst="rect">
                      <a:avLst/>
                    </a:prstGeom>
                  </pic:spPr>
                </pic:pic>
              </a:graphicData>
            </a:graphic>
          </wp:inline>
        </w:drawing>
      </w:r>
    </w:p>
    <w:bookmarkStart w:name="z67" w:id="58"/>
    <w:p>
      <w:pPr>
        <w:spacing w:after="0"/>
        <w:ind w:left="0"/>
        <w:jc w:val="left"/>
      </w:pPr>
      <w:r>
        <w:rPr>
          <w:rFonts w:ascii="Times New Roman"/>
          <w:b/>
          <w:i w:val="false"/>
          <w:color w:val="000000"/>
        </w:rPr>
        <w:t xml:space="preserve"> 
2 сызба. Тұтынушының жануарға ветеринариялық паспорттың телнұсқасын алу үшiн</w:t>
      </w:r>
      <w:r>
        <w:br/>
      </w:r>
      <w:r>
        <w:rPr>
          <w:rFonts w:ascii="Times New Roman"/>
          <w:b/>
          <w:i w:val="false"/>
          <w:color w:val="000000"/>
        </w:rPr>
        <w:t>
жүгiнген кезде «Жануарға ветеринариялық паспорт беру»</w:t>
      </w:r>
      <w:r>
        <w:br/>
      </w:r>
      <w:r>
        <w:rPr>
          <w:rFonts w:ascii="Times New Roman"/>
          <w:b/>
          <w:i w:val="false"/>
          <w:color w:val="000000"/>
        </w:rPr>
        <w:t>
мемлекеттiк қызметтi ұсыну процесi</w:t>
      </w:r>
    </w:p>
    <w:bookmarkEnd w:id="58"/>
    <w:p>
      <w:pPr>
        <w:spacing w:after="0"/>
        <w:ind w:left="0"/>
        <w:jc w:val="both"/>
      </w:pPr>
      <w:r>
        <w:drawing>
          <wp:inline distT="0" distB="0" distL="0" distR="0">
            <wp:extent cx="74549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54900" cy="5321300"/>
                    </a:xfrm>
                    <a:prstGeom prst="rect">
                      <a:avLst/>
                    </a:prstGeom>
                  </pic:spPr>
                </pic:pic>
              </a:graphicData>
            </a:graphic>
          </wp:inline>
        </w:drawing>
      </w:r>
    </w:p>
    <w:bookmarkStart w:name="z68" w:id="59"/>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10 тамыздағы № 205</w:t>
      </w:r>
      <w:r>
        <w:br/>
      </w:r>
      <w:r>
        <w:rPr>
          <w:rFonts w:ascii="Times New Roman"/>
          <w:b w:val="false"/>
          <w:i w:val="false"/>
          <w:color w:val="000000"/>
          <w:sz w:val="28"/>
        </w:rPr>
        <w:t>
қаулысымен бекiтiлдi</w:t>
      </w:r>
    </w:p>
    <w:bookmarkEnd w:id="59"/>
    <w:bookmarkStart w:name="z69" w:id="60"/>
    <w:p>
      <w:pPr>
        <w:spacing w:after="0"/>
        <w:ind w:left="0"/>
        <w:jc w:val="left"/>
      </w:pPr>
      <w:r>
        <w:rPr>
          <w:rFonts w:ascii="Times New Roman"/>
          <w:b/>
          <w:i w:val="false"/>
          <w:color w:val="000000"/>
        </w:rPr>
        <w:t xml:space="preserve"> 
«Бiлiм алушылар мен тәрбиеленушiлердi білімнің жалпы</w:t>
      </w:r>
      <w:r>
        <w:br/>
      </w:r>
      <w:r>
        <w:rPr>
          <w:rFonts w:ascii="Times New Roman"/>
          <w:b/>
          <w:i w:val="false"/>
          <w:color w:val="000000"/>
        </w:rPr>
        <w:t>
бiлiм беру ұйымдарына және үйге тегiн тасымалдауды</w:t>
      </w:r>
      <w:r>
        <w:br/>
      </w:r>
      <w:r>
        <w:rPr>
          <w:rFonts w:ascii="Times New Roman"/>
          <w:b/>
          <w:i w:val="false"/>
          <w:color w:val="000000"/>
        </w:rPr>
        <w:t>
қамтамасыз ету» мемлекеттiк қызмет регламентi</w:t>
      </w:r>
    </w:p>
    <w:bookmarkEnd w:id="60"/>
    <w:p>
      <w:pPr>
        <w:spacing w:after="0"/>
        <w:ind w:left="0"/>
        <w:jc w:val="both"/>
      </w:pPr>
      <w:r>
        <w:rPr>
          <w:rFonts w:ascii="Times New Roman"/>
          <w:b w:val="false"/>
          <w:i w:val="false"/>
          <w:color w:val="ff0000"/>
          <w:sz w:val="28"/>
        </w:rPr>
        <w:t xml:space="preserve">      Ескерту. Регламенттің күші жойылды - Солтүстік Қазақстан облысы Аққайың аудандық әкімдігінің 19.11.2012 </w:t>
      </w:r>
      <w:r>
        <w:rPr>
          <w:rFonts w:ascii="Times New Roman"/>
          <w:b w:val="false"/>
          <w:i w:val="false"/>
          <w:color w:val="ff0000"/>
          <w:sz w:val="28"/>
        </w:rPr>
        <w:t>N 296</w:t>
      </w:r>
      <w:r>
        <w:rPr>
          <w:rFonts w:ascii="Times New Roman"/>
          <w:b w:val="false"/>
          <w:i w:val="false"/>
          <w:color w:val="ff0000"/>
          <w:sz w:val="28"/>
        </w:rPr>
        <w:t xml:space="preserve"> қаулысымен (алғашқы ресми жарияланған күннен бастап он күнтізбелік күн өткеннен кейін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