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d47e" w14:textId="1a3d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Набережный ауылдық округіндегі "Тогызбай-Агро" жауапкершілігі шектеулі серіктестігінің жер учаскесі шегінде Қаратомар су қоймасы жағалауының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19 қазандағы № 461 қаулысы. Қостанай облысының Әділет департаментінде 2012 жылғы 12 қарашада № 3883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Тақырыпта және бүкіл мәтін бойынша "селолық" сөзі "ауылдық"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 негізінде Бейімбет Майлин ауданының Набережный ауылдық округіндегі "Тогызбай-Агро" жауапкершілігі шектеулі серіктестігінің жер учаскесі шегінде Қаратомар су қоймасы жағалауының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Бейімбет Майлин ауданының Набережный ауылдық округіндегі "Тогызбай-Агро" жауапкершілігі шектеулі серіктестігінің жер учаскесі шегінде Қаратомар су қоймасы жағалауының су қорғау аймағы мен белдеуін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министрлігі Су ресурстары   </w:t>
      </w:r>
    </w:p>
    <w:p>
      <w:pPr>
        <w:spacing w:after="0"/>
        <w:ind w:left="0"/>
        <w:jc w:val="both"/>
      </w:pPr>
      <w:r>
        <w:rPr>
          <w:rFonts w:ascii="Times New Roman"/>
          <w:b w:val="false"/>
          <w:i w:val="false"/>
          <w:color w:val="000000"/>
          <w:sz w:val="28"/>
        </w:rPr>
        <w:t xml:space="preserve">
      комитетінің Су ресурстарын пайдалануды   </w:t>
      </w:r>
    </w:p>
    <w:p>
      <w:pPr>
        <w:spacing w:after="0"/>
        <w:ind w:left="0"/>
        <w:jc w:val="both"/>
      </w:pPr>
      <w:r>
        <w:rPr>
          <w:rFonts w:ascii="Times New Roman"/>
          <w:b w:val="false"/>
          <w:i w:val="false"/>
          <w:color w:val="000000"/>
          <w:sz w:val="28"/>
        </w:rPr>
        <w:t xml:space="preserve">
      реттеу және қорғау жөніндегі Тобыл-   </w:t>
      </w:r>
    </w:p>
    <w:p>
      <w:pPr>
        <w:spacing w:after="0"/>
        <w:ind w:left="0"/>
        <w:jc w:val="both"/>
      </w:pPr>
      <w:r>
        <w:rPr>
          <w:rFonts w:ascii="Times New Roman"/>
          <w:b w:val="false"/>
          <w:i w:val="false"/>
          <w:color w:val="000000"/>
          <w:sz w:val="28"/>
        </w:rPr>
        <w:t xml:space="preserve">
      Торғай бассейндік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__________________ Г. Оспанбекова   </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xml:space="preserve">
      сақтау министрлігі Мемлекеттік   </w:t>
      </w:r>
    </w:p>
    <w:p>
      <w:pPr>
        <w:spacing w:after="0"/>
        <w:ind w:left="0"/>
        <w:jc w:val="both"/>
      </w:pPr>
      <w:r>
        <w:rPr>
          <w:rFonts w:ascii="Times New Roman"/>
          <w:b w:val="false"/>
          <w:i w:val="false"/>
          <w:color w:val="000000"/>
          <w:sz w:val="28"/>
        </w:rPr>
        <w:t xml:space="preserve">
      санитарлық-эпидемиологиялық қадағалау   </w:t>
      </w:r>
    </w:p>
    <w:p>
      <w:pPr>
        <w:spacing w:after="0"/>
        <w:ind w:left="0"/>
        <w:jc w:val="both"/>
      </w:pPr>
      <w:r>
        <w:rPr>
          <w:rFonts w:ascii="Times New Roman"/>
          <w:b w:val="false"/>
          <w:i w:val="false"/>
          <w:color w:val="000000"/>
          <w:sz w:val="28"/>
        </w:rPr>
        <w:t xml:space="preserve">
      комитетінің Қостанай облысы бойынша   </w:t>
      </w:r>
    </w:p>
    <w:p>
      <w:pPr>
        <w:spacing w:after="0"/>
        <w:ind w:left="0"/>
        <w:jc w:val="both"/>
      </w:pPr>
      <w:r>
        <w:rPr>
          <w:rFonts w:ascii="Times New Roman"/>
          <w:b w:val="false"/>
          <w:i w:val="false"/>
          <w:color w:val="000000"/>
          <w:sz w:val="28"/>
        </w:rPr>
        <w:t xml:space="preserve">
      департаменті" мемлекеттік мекемесі   </w:t>
      </w:r>
    </w:p>
    <w:p>
      <w:pPr>
        <w:spacing w:after="0"/>
        <w:ind w:left="0"/>
        <w:jc w:val="both"/>
      </w:pPr>
      <w:r>
        <w:rPr>
          <w:rFonts w:ascii="Times New Roman"/>
          <w:b w:val="false"/>
          <w:i w:val="false"/>
          <w:color w:val="000000"/>
          <w:sz w:val="28"/>
        </w:rPr>
        <w:t xml:space="preserve">
      директорының міндетін атқарушы   </w:t>
      </w:r>
    </w:p>
    <w:p>
      <w:pPr>
        <w:spacing w:after="0"/>
        <w:ind w:left="0"/>
        <w:jc w:val="both"/>
      </w:pPr>
      <w:r>
        <w:rPr>
          <w:rFonts w:ascii="Times New Roman"/>
          <w:b w:val="false"/>
          <w:i w:val="false"/>
          <w:color w:val="000000"/>
          <w:sz w:val="28"/>
        </w:rPr>
        <w:t xml:space="preserve">
      __________________ Ю. Севостьянов   </w:t>
      </w:r>
    </w:p>
    <w:p>
      <w:pPr>
        <w:spacing w:after="0"/>
        <w:ind w:left="0"/>
        <w:jc w:val="both"/>
      </w:pPr>
      <w:r>
        <w:rPr>
          <w:rFonts w:ascii="Times New Roman"/>
          <w:b w:val="false"/>
          <w:i w:val="false"/>
          <w:color w:val="000000"/>
          <w:sz w:val="28"/>
        </w:rPr>
        <w:t xml:space="preserve">
      "Қазақстан Республикасы Жер ресурстарын   </w:t>
      </w:r>
    </w:p>
    <w:p>
      <w:pPr>
        <w:spacing w:after="0"/>
        <w:ind w:left="0"/>
        <w:jc w:val="both"/>
      </w:pPr>
      <w:r>
        <w:rPr>
          <w:rFonts w:ascii="Times New Roman"/>
          <w:b w:val="false"/>
          <w:i w:val="false"/>
          <w:color w:val="000000"/>
          <w:sz w:val="28"/>
        </w:rPr>
        <w:t xml:space="preserve">
      басқару агенттігінің Қостанай облысы   </w:t>
      </w:r>
    </w:p>
    <w:p>
      <w:pPr>
        <w:spacing w:after="0"/>
        <w:ind w:left="0"/>
        <w:jc w:val="both"/>
      </w:pPr>
      <w:r>
        <w:rPr>
          <w:rFonts w:ascii="Times New Roman"/>
          <w:b w:val="false"/>
          <w:i w:val="false"/>
          <w:color w:val="000000"/>
          <w:sz w:val="28"/>
        </w:rPr>
        <w:t xml:space="preserve">
      бойынша аумақтық жер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__________________ Т. Төлеубаев   </w:t>
      </w:r>
    </w:p>
    <w:p>
      <w:pPr>
        <w:spacing w:after="0"/>
        <w:ind w:left="0"/>
        <w:jc w:val="both"/>
      </w:pPr>
      <w:r>
        <w:rPr>
          <w:rFonts w:ascii="Times New Roman"/>
          <w:b w:val="false"/>
          <w:i w:val="false"/>
          <w:color w:val="000000"/>
          <w:sz w:val="28"/>
        </w:rPr>
        <w:t xml:space="preserve">
      Қазақстан Республикасы Қоршаған   </w:t>
      </w:r>
    </w:p>
    <w:p>
      <w:pPr>
        <w:spacing w:after="0"/>
        <w:ind w:left="0"/>
        <w:jc w:val="both"/>
      </w:pPr>
      <w:r>
        <w:rPr>
          <w:rFonts w:ascii="Times New Roman"/>
          <w:b w:val="false"/>
          <w:i w:val="false"/>
          <w:color w:val="000000"/>
          <w:sz w:val="28"/>
        </w:rPr>
        <w:t xml:space="preserve">
      ортаны қорғау министрлігі Экологиялық   </w:t>
      </w:r>
    </w:p>
    <w:p>
      <w:pPr>
        <w:spacing w:after="0"/>
        <w:ind w:left="0"/>
        <w:jc w:val="both"/>
      </w:pPr>
      <w:r>
        <w:rPr>
          <w:rFonts w:ascii="Times New Roman"/>
          <w:b w:val="false"/>
          <w:i w:val="false"/>
          <w:color w:val="000000"/>
          <w:sz w:val="28"/>
        </w:rPr>
        <w:t xml:space="preserve">
      реттеу және бақылау комитетінің Қостанай   </w:t>
      </w:r>
    </w:p>
    <w:p>
      <w:pPr>
        <w:spacing w:after="0"/>
        <w:ind w:left="0"/>
        <w:jc w:val="both"/>
      </w:pPr>
      <w:r>
        <w:rPr>
          <w:rFonts w:ascii="Times New Roman"/>
          <w:b w:val="false"/>
          <w:i w:val="false"/>
          <w:color w:val="000000"/>
          <w:sz w:val="28"/>
        </w:rPr>
        <w:t xml:space="preserve">
      облысы бойынша экология департаменті"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__________________ А. Әлімбаев   </w:t>
      </w:r>
    </w:p>
    <w:p>
      <w:pPr>
        <w:spacing w:after="0"/>
        <w:ind w:left="0"/>
        <w:jc w:val="both"/>
      </w:pPr>
      <w:r>
        <w:rPr>
          <w:rFonts w:ascii="Times New Roman"/>
          <w:b w:val="false"/>
          <w:i w:val="false"/>
          <w:color w:val="000000"/>
          <w:sz w:val="28"/>
        </w:rPr>
        <w:t xml:space="preserve">
      "Қостанай облысы әкімдігінің табиғи   </w:t>
      </w:r>
    </w:p>
    <w:p>
      <w:pPr>
        <w:spacing w:after="0"/>
        <w:ind w:left="0"/>
        <w:jc w:val="both"/>
      </w:pPr>
      <w:r>
        <w:rPr>
          <w:rFonts w:ascii="Times New Roman"/>
          <w:b w:val="false"/>
          <w:i w:val="false"/>
          <w:color w:val="000000"/>
          <w:sz w:val="28"/>
        </w:rPr>
        <w:t xml:space="preserve">
      ресурстар және табиғат пайдалануды   </w:t>
      </w:r>
    </w:p>
    <w:p>
      <w:pPr>
        <w:spacing w:after="0"/>
        <w:ind w:left="0"/>
        <w:jc w:val="both"/>
      </w:pPr>
      <w:r>
        <w:rPr>
          <w:rFonts w:ascii="Times New Roman"/>
          <w:b w:val="false"/>
          <w:i w:val="false"/>
          <w:color w:val="000000"/>
          <w:sz w:val="28"/>
        </w:rPr>
        <w:t xml:space="preserve">
      реттеу басқармасы" ММ бастығы   </w:t>
      </w:r>
    </w:p>
    <w:p>
      <w:pPr>
        <w:spacing w:after="0"/>
        <w:ind w:left="0"/>
        <w:jc w:val="both"/>
      </w:pPr>
      <w:r>
        <w:rPr>
          <w:rFonts w:ascii="Times New Roman"/>
          <w:b w:val="false"/>
          <w:i w:val="false"/>
          <w:color w:val="000000"/>
          <w:sz w:val="28"/>
        </w:rPr>
        <w:t xml:space="preserve">
      __________________ К. Төлеубаев   </w:t>
      </w:r>
    </w:p>
    <w:p>
      <w:pPr>
        <w:spacing w:after="0"/>
        <w:ind w:left="0"/>
        <w:jc w:val="both"/>
      </w:pPr>
      <w:r>
        <w:rPr>
          <w:rFonts w:ascii="Times New Roman"/>
          <w:b w:val="false"/>
          <w:i w:val="false"/>
          <w:color w:val="000000"/>
          <w:sz w:val="28"/>
        </w:rPr>
        <w:t xml:space="preserve">
      Таран ауданының әкімі   </w:t>
      </w:r>
    </w:p>
    <w:p>
      <w:pPr>
        <w:spacing w:after="0"/>
        <w:ind w:left="0"/>
        <w:jc w:val="both"/>
      </w:pPr>
      <w:r>
        <w:rPr>
          <w:rFonts w:ascii="Times New Roman"/>
          <w:b w:val="false"/>
          <w:i w:val="false"/>
          <w:color w:val="000000"/>
          <w:sz w:val="28"/>
        </w:rPr>
        <w:t xml:space="preserve">
      __________________ Б. Өтеулин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19 қазандағы</w:t>
            </w:r>
            <w:r>
              <w:br/>
            </w:r>
            <w:r>
              <w:rPr>
                <w:rFonts w:ascii="Times New Roman"/>
                <w:b w:val="false"/>
                <w:i w:val="false"/>
                <w:color w:val="000000"/>
                <w:sz w:val="20"/>
              </w:rPr>
              <w:t>№ 461 қаулысына 1-қосымша</w:t>
            </w:r>
          </w:p>
        </w:tc>
      </w:tr>
    </w:tbl>
    <w:p>
      <w:pPr>
        <w:spacing w:after="0"/>
        <w:ind w:left="0"/>
        <w:jc w:val="left"/>
      </w:pPr>
      <w:r>
        <w:rPr>
          <w:rFonts w:ascii="Times New Roman"/>
          <w:b/>
          <w:i w:val="false"/>
          <w:color w:val="000000"/>
        </w:rPr>
        <w:t xml:space="preserve"> Бейімбет Майлин ауданының Набережный ауылдық</w:t>
      </w:r>
      <w:r>
        <w:br/>
      </w:r>
      <w:r>
        <w:rPr>
          <w:rFonts w:ascii="Times New Roman"/>
          <w:b/>
          <w:i w:val="false"/>
          <w:color w:val="000000"/>
        </w:rPr>
        <w:t>округіндегі " Тогызбай-Агро " жауапкершілігі</w:t>
      </w:r>
      <w:r>
        <w:br/>
      </w:r>
      <w:r>
        <w:rPr>
          <w:rFonts w:ascii="Times New Roman"/>
          <w:b/>
          <w:i w:val="false"/>
          <w:color w:val="000000"/>
        </w:rPr>
        <w:t>шектеулі серіктестігінің жер учаскесі шегінде</w:t>
      </w:r>
      <w:r>
        <w:br/>
      </w:r>
      <w:r>
        <w:rPr>
          <w:rFonts w:ascii="Times New Roman"/>
          <w:b/>
          <w:i w:val="false"/>
          <w:color w:val="000000"/>
        </w:rPr>
        <w:t>Қаратомар су қоймасы жағалауының</w:t>
      </w:r>
      <w:r>
        <w:br/>
      </w:r>
      <w:r>
        <w:rPr>
          <w:rFonts w:ascii="Times New Roman"/>
          <w:b/>
          <w:i w:val="false"/>
          <w:color w:val="000000"/>
        </w:rPr>
        <w:t>су қорғау аймағы мен белдеуі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w:t>
            </w:r>
          </w:p>
          <w:p>
            <w:pPr>
              <w:spacing w:after="20"/>
              <w:ind w:left="20"/>
              <w:jc w:val="both"/>
            </w:pPr>
            <w:r>
              <w:rPr>
                <w:rFonts w:ascii="Times New Roman"/>
                <w:b w:val="false"/>
                <w:i w:val="false"/>
                <w:color w:val="000000"/>
                <w:sz w:val="20"/>
              </w:rPr>
              <w:t>
қоймасы</w:t>
            </w:r>
          </w:p>
          <w:p>
            <w:pPr>
              <w:spacing w:after="20"/>
              <w:ind w:left="20"/>
              <w:jc w:val="both"/>
            </w:pPr>
            <w:r>
              <w:rPr>
                <w:rFonts w:ascii="Times New Roman"/>
                <w:b w:val="false"/>
                <w:i w:val="false"/>
                <w:color w:val="000000"/>
                <w:sz w:val="20"/>
              </w:rPr>
              <w:t>
Бейімбет Майлин ауданының</w:t>
            </w:r>
          </w:p>
          <w:p>
            <w:pPr>
              <w:spacing w:after="20"/>
              <w:ind w:left="20"/>
              <w:jc w:val="both"/>
            </w:pPr>
            <w:r>
              <w:rPr>
                <w:rFonts w:ascii="Times New Roman"/>
                <w:b w:val="false"/>
                <w:i w:val="false"/>
                <w:color w:val="000000"/>
                <w:sz w:val="20"/>
              </w:rPr>
              <w:t>
Набережный</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округіндегі</w:t>
            </w:r>
          </w:p>
          <w:p>
            <w:pPr>
              <w:spacing w:after="20"/>
              <w:ind w:left="20"/>
              <w:jc w:val="both"/>
            </w:pPr>
            <w:r>
              <w:rPr>
                <w:rFonts w:ascii="Times New Roman"/>
                <w:b w:val="false"/>
                <w:i w:val="false"/>
                <w:color w:val="000000"/>
                <w:sz w:val="20"/>
              </w:rPr>
              <w:t>
" Тогызбай-Агро "</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серіктестігінің</w:t>
            </w:r>
          </w:p>
          <w:p>
            <w:pPr>
              <w:spacing w:after="20"/>
              <w:ind w:left="20"/>
              <w:jc w:val="both"/>
            </w:pPr>
            <w:r>
              <w:rPr>
                <w:rFonts w:ascii="Times New Roman"/>
                <w:b w:val="false"/>
                <w:i w:val="false"/>
                <w:color w:val="000000"/>
                <w:sz w:val="20"/>
              </w:rPr>
              <w:t>
жер учаскесі</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 Тогызбай-Агро "</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19 қазандағы</w:t>
            </w:r>
            <w:r>
              <w:br/>
            </w:r>
            <w:r>
              <w:rPr>
                <w:rFonts w:ascii="Times New Roman"/>
                <w:b w:val="false"/>
                <w:i w:val="false"/>
                <w:color w:val="000000"/>
                <w:sz w:val="20"/>
              </w:rPr>
              <w:t>№ 461 қаулысына 2-қосымша</w:t>
            </w:r>
          </w:p>
        </w:tc>
      </w:tr>
    </w:tbl>
    <w:p>
      <w:pPr>
        <w:spacing w:after="0"/>
        <w:ind w:left="0"/>
        <w:jc w:val="left"/>
      </w:pPr>
      <w:r>
        <w:rPr>
          <w:rFonts w:ascii="Times New Roman"/>
          <w:b/>
          <w:i w:val="false"/>
          <w:color w:val="000000"/>
        </w:rPr>
        <w:t xml:space="preserve"> Бейімбет Майлин ауданының Набережный ауылдық округіндегі "Тогызбай-Агро" жауапкершілігі шектеулі серіктестігінің жер телімі шегінде Қаратомар су қоймасы жағалауының су қорғау аймағы мен белдеуін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bookmarkStart w:name="z8"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
    <w:bookmarkStart w:name="z9" w:id="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6"/>
    <w:bookmarkStart w:name="z10" w:id="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7"/>
    <w:bookmarkStart w:name="z11" w:id="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8"/>
    <w:bookmarkStart w:name="z12" w:id="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
    <w:bookmarkStart w:name="z13" w:id="1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0"/>
    <w:bookmarkStart w:name="z14" w:id="11"/>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2"/>
    <w:bookmarkStart w:name="z16" w:id="1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3"/>
    <w:bookmarkStart w:name="z17" w:id="1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Start w:name="z20" w:id="1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5"/>
    <w:bookmarkStart w:name="z21" w:id="16"/>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6"/>
    <w:bookmarkStart w:name="z22" w:id="1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7"/>
    <w:bookmarkStart w:name="z239" w:id="1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