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164c82" w14:textId="8164c8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2012 жылғы 30 қарашадағы N 651 қаулысы. Қызылорда облысының Әділет департаментінде 2013 жылы 11 қаңтарда N 4390 тіркелді. Күші жойылды - Қызылорда облысы әкімдігінің 2013 жылғы 30 мамырдағы N 150 қаулысымен</w:t>
      </w:r>
    </w:p>
    <w:p>
      <w:pPr>
        <w:spacing w:after="0"/>
        <w:ind w:left="0"/>
        <w:jc w:val="both"/>
      </w:pPr>
      <w:r>
        <w:rPr>
          <w:rFonts w:ascii="Times New Roman"/>
          <w:b w:val="false"/>
          <w:i w:val="false"/>
          <w:color w:val="ff0000"/>
          <w:sz w:val="28"/>
        </w:rPr>
        <w:t>      Ескерту. Күші жойылды - Қызылорда облысы әкімдігінің 30.05.2013  N 150 қаулысымен.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 </w:t>
      </w:r>
    </w:p>
    <w:bookmarkStart w:name="z1" w:id="0"/>
    <w:p>
      <w:pPr>
        <w:spacing w:after="0"/>
        <w:ind w:left="0"/>
        <w:jc w:val="both"/>
      </w:pPr>
      <w:r>
        <w:rPr>
          <w:rFonts w:ascii="Times New Roman"/>
          <w:b w:val="false"/>
          <w:i w:val="false"/>
          <w:color w:val="000000"/>
          <w:sz w:val="28"/>
        </w:rPr>
        <w:t>
      "</w:t>
      </w:r>
      <w:r>
        <w:rPr>
          <w:rFonts w:ascii="Times New Roman"/>
          <w:b w:val="false"/>
          <w:i w:val="false"/>
          <w:color w:val="000000"/>
          <w:sz w:val="28"/>
        </w:rPr>
        <w:t>Әкімшілік рәсімдер туралы</w:t>
      </w:r>
      <w:r>
        <w:rPr>
          <w:rFonts w:ascii="Times New Roman"/>
          <w:b w:val="false"/>
          <w:i w:val="false"/>
          <w:color w:val="000000"/>
          <w:sz w:val="28"/>
        </w:rPr>
        <w:t>" Қазақстан Республикасының 2000 жылғы 27 қарашадағы Заңына және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Қазақстан Республикасының 2001 жылғы 23 қаңтардағы Заңына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мемлекеттiк қызмет көрсету регламенті;</w:t>
      </w:r>
      <w:r>
        <w:br/>
      </w:r>
      <w:r>
        <w:rPr>
          <w:rFonts w:ascii="Times New Roman"/>
          <w:b w:val="false"/>
          <w:i w:val="false"/>
          <w:color w:val="000000"/>
          <w:sz w:val="28"/>
        </w:rPr>
        <w:t>
</w:t>
      </w:r>
      <w:r>
        <w:rPr>
          <w:rFonts w:ascii="Times New Roman"/>
          <w:b w:val="false"/>
          <w:i w:val="false"/>
          <w:color w:val="000000"/>
          <w:sz w:val="28"/>
        </w:rPr>
        <w:t>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"Жалпы білім беретін мектептерде білім алушылар мен тәрбиеленушілердің жекелеген санаттарына тегін тамақтандыруды ұсыну үшін құжаттар қабылдау" мемлекеттiк қызмет көрсету регламенті;</w:t>
      </w:r>
      <w:r>
        <w:br/>
      </w:r>
      <w:r>
        <w:rPr>
          <w:rFonts w:ascii="Times New Roman"/>
          <w:b w:val="false"/>
          <w:i w:val="false"/>
          <w:color w:val="000000"/>
          <w:sz w:val="28"/>
        </w:rPr>
        <w:t>
</w:t>
      </w:r>
      <w:r>
        <w:rPr>
          <w:rFonts w:ascii="Times New Roman"/>
          <w:b w:val="false"/>
          <w:i w:val="false"/>
          <w:color w:val="000000"/>
          <w:sz w:val="28"/>
        </w:rPr>
        <w:t>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"Жетімдерді, ата-анасының қамқорлығынсыз қалған балаларды әлеуметтік қамсыздандыруға арналған құжаттарды ресімдеу" мемлекеттiк қызмет көрсету регламенті;</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бірінші орынбасары Р. Нұртаевқа жүктелсін.</w:t>
      </w:r>
      <w:r>
        <w:br/>
      </w:r>
      <w:r>
        <w:rPr>
          <w:rFonts w:ascii="Times New Roman"/>
          <w:b w:val="false"/>
          <w:i w:val="false"/>
          <w:color w:val="000000"/>
          <w:sz w:val="28"/>
        </w:rPr>
        <w:t>
</w:t>
      </w:r>
      <w:r>
        <w:rPr>
          <w:rFonts w:ascii="Times New Roman"/>
          <w:b w:val="false"/>
          <w:i w:val="false"/>
          <w:color w:val="000000"/>
          <w:sz w:val="28"/>
        </w:rPr>
        <w:t xml:space="preserve">
      3. Осы қаулы алғаш ресми жарияланғаннан кейін күнтізбелік он күн өткен соң қолданысқа енгізіледі. </w:t>
      </w:r>
    </w:p>
    <w:bookmarkEnd w:id="0"/>
    <w:p>
      <w:pPr>
        <w:spacing w:after="0"/>
        <w:ind w:left="0"/>
        <w:jc w:val="both"/>
      </w:pPr>
      <w:r>
        <w:rPr>
          <w:rFonts w:ascii="Times New Roman"/>
          <w:b w:val="false"/>
          <w:i w:val="false"/>
          <w:color w:val="000000"/>
          <w:sz w:val="28"/>
        </w:rPr>
        <w:t>      </w:t>
      </w:r>
      <w:r>
        <w:rPr>
          <w:rFonts w:ascii="Times New Roman"/>
          <w:b w:val="false"/>
          <w:i/>
          <w:color w:val="000000"/>
          <w:sz w:val="28"/>
        </w:rPr>
        <w:t>Қызылорда облысының әкімі                   Б. Қуандықов</w:t>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651 қаулысына</w:t>
      </w:r>
      <w:r>
        <w:br/>
      </w:r>
      <w:r>
        <w:rPr>
          <w:rFonts w:ascii="Times New Roman"/>
          <w:b w:val="false"/>
          <w:i w:val="false"/>
          <w:color w:val="000000"/>
          <w:sz w:val="28"/>
        </w:rPr>
        <w:t>
      1-қосымша</w:t>
      </w:r>
    </w:p>
    <w:bookmarkStart w:name="z9" w:id="1"/>
    <w:p>
      <w:pPr>
        <w:spacing w:after="0"/>
        <w:ind w:left="0"/>
        <w:jc w:val="left"/>
      </w:pPr>
      <w:r>
        <w:rPr>
          <w:rFonts w:ascii="Times New Roman"/>
          <w:b/>
          <w:i w:val="false"/>
          <w:color w:val="000000"/>
        </w:rPr>
        <w:t xml:space="preserve">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 көрсету регламенті</w:t>
      </w:r>
    </w:p>
    <w:bookmarkEnd w:id="1"/>
    <w:bookmarkStart w:name="z10" w:id="2"/>
    <w:p>
      <w:pPr>
        <w:spacing w:after="0"/>
        <w:ind w:left="0"/>
        <w:jc w:val="left"/>
      </w:pPr>
      <w:r>
        <w:rPr>
          <w:rFonts w:ascii="Times New Roman"/>
          <w:b/>
          <w:i w:val="false"/>
          <w:color w:val="000000"/>
        </w:rPr>
        <w:t xml:space="preserve"> 
1. Негізгі ұғымдар</w:t>
      </w:r>
    </w:p>
    <w:bookmarkEnd w:id="2"/>
    <w:bookmarkStart w:name="z11" w:id="3"/>
    <w:p>
      <w:pPr>
        <w:spacing w:after="0"/>
        <w:ind w:left="0"/>
        <w:jc w:val="both"/>
      </w:pPr>
      <w:r>
        <w:rPr>
          <w:rFonts w:ascii="Times New Roman"/>
          <w:b w:val="false"/>
          <w:i w:val="false"/>
          <w:color w:val="000000"/>
          <w:sz w:val="28"/>
        </w:rPr>
        <w:t>
      1. Осы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w:t>
      </w:r>
      <w:r>
        <w:rPr>
          <w:rFonts w:ascii="Times New Roman"/>
          <w:b w:val="false"/>
          <w:i w:val="false"/>
          <w:color w:val="000000"/>
          <w:sz w:val="28"/>
        </w:rPr>
        <w:t>
      1) мемлекеттік қызметті алушы –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N 1119 қаулысымен бекітілген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7-18 жас аралығындағы мүмкіндігі шектеулі балалар;</w:t>
      </w:r>
      <w:r>
        <w:br/>
      </w:r>
      <w:r>
        <w:rPr>
          <w:rFonts w:ascii="Times New Roman"/>
          <w:b w:val="false"/>
          <w:i w:val="false"/>
          <w:color w:val="000000"/>
          <w:sz w:val="28"/>
        </w:rPr>
        <w:t>
</w:t>
      </w:r>
      <w:r>
        <w:rPr>
          <w:rFonts w:ascii="Times New Roman"/>
          <w:b w:val="false"/>
          <w:i w:val="false"/>
          <w:color w:val="000000"/>
          <w:sz w:val="28"/>
        </w:rPr>
        <w:t>
      2) орындаушы – міндеттеріне жалпы орта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бойынша құжаттарды ресiмдеу кіретін ұйымдастырушылық-құқықтық, меншік нысанына және ведомстволық бағыныстылығына қарамастан арнайы білім беру ұйымының қызметкері;</w:t>
      </w:r>
    </w:p>
    <w:bookmarkEnd w:id="3"/>
    <w:bookmarkStart w:name="z14" w:id="4"/>
    <w:p>
      <w:pPr>
        <w:spacing w:after="0"/>
        <w:ind w:left="0"/>
        <w:jc w:val="left"/>
      </w:pPr>
      <w:r>
        <w:rPr>
          <w:rFonts w:ascii="Times New Roman"/>
          <w:b/>
          <w:i w:val="false"/>
          <w:color w:val="000000"/>
        </w:rPr>
        <w:t xml:space="preserve">        
2. Жалпы ережелер</w:t>
      </w:r>
    </w:p>
    <w:bookmarkEnd w:id="4"/>
    <w:bookmarkStart w:name="z15" w:id="5"/>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 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арнайы білім беру ұйымымен (бұдан әрі – АББҰ)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"Білім туралы" Қазақстан Республикасының 2007 жылғы 27 шілдедегі Заңының </w:t>
      </w:r>
      <w:r>
        <w:rPr>
          <w:rFonts w:ascii="Times New Roman"/>
          <w:b w:val="false"/>
          <w:i w:val="false"/>
          <w:color w:val="000000"/>
          <w:sz w:val="28"/>
        </w:rPr>
        <w:t>16-бабымен</w:t>
      </w:r>
      <w:r>
        <w:rPr>
          <w:rFonts w:ascii="Times New Roman"/>
          <w:b w:val="false"/>
          <w:i w:val="false"/>
          <w:color w:val="000000"/>
          <w:sz w:val="28"/>
        </w:rPr>
        <w:t xml:space="preserve"> реттеледі.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көрсетудің аяқталу нысаны АББҰ бұйрығы (бұдан әрі - бұйрық) немесе қызмет көрсетуден бас тарту туралы дәлелді жауап болып табылады (бұдан әрі – бас тарту).</w:t>
      </w:r>
    </w:p>
    <w:bookmarkEnd w:id="5"/>
    <w:bookmarkStart w:name="z20" w:id="6"/>
    <w:p>
      <w:pPr>
        <w:spacing w:after="0"/>
        <w:ind w:left="0"/>
        <w:jc w:val="left"/>
      </w:pPr>
      <w:r>
        <w:rPr>
          <w:rFonts w:ascii="Times New Roman"/>
          <w:b/>
          <w:i w:val="false"/>
          <w:color w:val="000000"/>
        </w:rPr>
        <w:t xml:space="preserve">        
3. Мемлекеттік қызмет көрсету тәртібі</w:t>
      </w:r>
    </w:p>
    <w:bookmarkEnd w:id="6"/>
    <w:bookmarkStart w:name="z21" w:id="7"/>
    <w:p>
      <w:pPr>
        <w:spacing w:after="0"/>
        <w:ind w:left="0"/>
        <w:jc w:val="both"/>
      </w:pPr>
      <w:r>
        <w:rPr>
          <w:rFonts w:ascii="Times New Roman"/>
          <w:b w:val="false"/>
          <w:i w:val="false"/>
          <w:color w:val="000000"/>
          <w:sz w:val="28"/>
        </w:rPr>
        <w:t xml:space="preserve">
      7. Мемлекеттік қызмет көрсету мәселелері мен барысы туралы ақпаратты Қызылорда облысы әкімдігінің </w:t>
      </w:r>
      <w:r>
        <w:rPr>
          <w:rFonts w:ascii="Times New Roman"/>
          <w:b w:val="false"/>
          <w:i w:val="false"/>
          <w:color w:val="333399"/>
          <w:sz w:val="28"/>
        </w:rPr>
        <w:t>www.e-kyzylorda.gov.kz</w:t>
      </w:r>
      <w:r>
        <w:rPr>
          <w:rFonts w:ascii="Times New Roman"/>
          <w:b w:val="false"/>
          <w:i w:val="false"/>
          <w:color w:val="000000"/>
          <w:sz w:val="28"/>
        </w:rPr>
        <w:t xml:space="preserve"> ресми порталынан, аудан және Қызылорда қаласы әкімдіктерінің интернет- ресурстарынан алуға болады.</w:t>
      </w:r>
      <w:r>
        <w:br/>
      </w:r>
      <w:r>
        <w:rPr>
          <w:rFonts w:ascii="Times New Roman"/>
          <w:b w:val="false"/>
          <w:i w:val="false"/>
          <w:color w:val="000000"/>
          <w:sz w:val="28"/>
        </w:rPr>
        <w:t>
</w:t>
      </w:r>
      <w:r>
        <w:rPr>
          <w:rFonts w:ascii="Times New Roman"/>
          <w:b w:val="false"/>
          <w:i w:val="false"/>
          <w:color w:val="000000"/>
          <w:sz w:val="28"/>
        </w:rPr>
        <w:t>
      8. Мемлекеттiк қызмет көрсету мерзiмдерi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w:t>
      </w:r>
      <w:r>
        <w:rPr>
          <w:rFonts w:ascii="Times New Roman"/>
          <w:b w:val="false"/>
          <w:i w:val="false"/>
          <w:color w:val="000000"/>
          <w:sz w:val="28"/>
        </w:rPr>
        <w:t>- тармақтарында көрсетілген.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көрсетуден бас тартуға негіз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10. Мемлекеттік қызметті алу үшін АББҰ-ға құжаттар ұсынылған сәттен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мемлекеттік қызметті алушы және/немесе оның заңды өкілі (заңды өкілдері) (бұдан әрі - алушы) АББҰ-ға құжаттарды ұсынады;</w:t>
      </w:r>
      <w:r>
        <w:br/>
      </w:r>
      <w:r>
        <w:rPr>
          <w:rFonts w:ascii="Times New Roman"/>
          <w:b w:val="false"/>
          <w:i w:val="false"/>
          <w:color w:val="000000"/>
          <w:sz w:val="28"/>
        </w:rPr>
        <w:t>
      2) АББҰ қабылдау комиссиясының мүшесі құжаттарды тіркейді, қолхат береді және құжаттарды АББҰ директорына ұсынады;</w:t>
      </w:r>
      <w:r>
        <w:br/>
      </w:r>
      <w:r>
        <w:rPr>
          <w:rFonts w:ascii="Times New Roman"/>
          <w:b w:val="false"/>
          <w:i w:val="false"/>
          <w:color w:val="000000"/>
          <w:sz w:val="28"/>
        </w:rPr>
        <w:t>
      3) АББҰ директоры құжаттарды қарайды және орындаушыны анықтайды;</w:t>
      </w:r>
      <w:r>
        <w:br/>
      </w:r>
      <w:r>
        <w:rPr>
          <w:rFonts w:ascii="Times New Roman"/>
          <w:b w:val="false"/>
          <w:i w:val="false"/>
          <w:color w:val="000000"/>
          <w:sz w:val="28"/>
        </w:rPr>
        <w:t>
      4) орындаушы құжаттарды қарайды, бұйрықты немесе бас тартуды дайындайды және АББҰ директорына ұсынады;</w:t>
      </w:r>
      <w:r>
        <w:br/>
      </w:r>
      <w:r>
        <w:rPr>
          <w:rFonts w:ascii="Times New Roman"/>
          <w:b w:val="false"/>
          <w:i w:val="false"/>
          <w:color w:val="000000"/>
          <w:sz w:val="28"/>
        </w:rPr>
        <w:t>
      5) АББҰ директоры бұйрыққа немесе бас тартуға қол қояды және орындаушыға жолдайды;</w:t>
      </w:r>
      <w:r>
        <w:br/>
      </w:r>
      <w:r>
        <w:rPr>
          <w:rFonts w:ascii="Times New Roman"/>
          <w:b w:val="false"/>
          <w:i w:val="false"/>
          <w:color w:val="000000"/>
          <w:sz w:val="28"/>
        </w:rPr>
        <w:t>
      6) орындаушы бұйрықты немесе бас тартуды тіркейді және алушыға бұйрықтың көшірмесін немесе бас тартуды береді.</w:t>
      </w:r>
    </w:p>
    <w:bookmarkEnd w:id="7"/>
    <w:bookmarkStart w:name="z25" w:id="8"/>
    <w:p>
      <w:pPr>
        <w:spacing w:after="0"/>
        <w:ind w:left="0"/>
        <w:jc w:val="left"/>
      </w:pPr>
      <w:r>
        <w:rPr>
          <w:rFonts w:ascii="Times New Roman"/>
          <w:b/>
          <w:i w:val="false"/>
          <w:color w:val="000000"/>
        </w:rPr>
        <w:t xml:space="preserve">        
4. Мемлекеттік қызметті көрсету үдерісіндегі іс-әрекет (өзара іс-әрекет) тәртібінің сипаттамасы</w:t>
      </w:r>
    </w:p>
    <w:bookmarkEnd w:id="8"/>
    <w:bookmarkStart w:name="z26" w:id="9"/>
    <w:p>
      <w:pPr>
        <w:spacing w:after="0"/>
        <w:ind w:left="0"/>
        <w:jc w:val="both"/>
      </w:pPr>
      <w:r>
        <w:rPr>
          <w:rFonts w:ascii="Times New Roman"/>
          <w:b w:val="false"/>
          <w:i w:val="false"/>
          <w:color w:val="000000"/>
          <w:sz w:val="28"/>
        </w:rPr>
        <w:t>
      11. Алушының мемлекеттік қызметті алу үшін барлық құжаттарды АББҰ-ға тапсырғанын растау өтінішті қабылдау нөмірі мен күні, қолхат берген АББҰ қабылдау комиссиясы мүшесінің тегі, аты, әкесінің аты көрсетілген қолхат болып табылады.</w:t>
      </w:r>
      <w:r>
        <w:br/>
      </w:r>
      <w:r>
        <w:rPr>
          <w:rFonts w:ascii="Times New Roman"/>
          <w:b w:val="false"/>
          <w:i w:val="false"/>
          <w:color w:val="000000"/>
          <w:sz w:val="28"/>
        </w:rPr>
        <w:t>
</w:t>
      </w:r>
      <w:r>
        <w:rPr>
          <w:rFonts w:ascii="Times New Roman"/>
          <w:b w:val="false"/>
          <w:i w:val="false"/>
          <w:color w:val="000000"/>
          <w:sz w:val="28"/>
        </w:rPr>
        <w:t>
      12. Алушы мемлекеттік қызметті алу үшін АББҰ-ға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13.Мемлекеттік қызмет көрсету үдерісіне келесі құрылымдық-функционалдық бірліктер (бұдан әрі – ҚФБ) қатысады:</w:t>
      </w:r>
      <w:r>
        <w:br/>
      </w:r>
      <w:r>
        <w:rPr>
          <w:rFonts w:ascii="Times New Roman"/>
          <w:b w:val="false"/>
          <w:i w:val="false"/>
          <w:color w:val="000000"/>
          <w:sz w:val="28"/>
        </w:rPr>
        <w:t>
      1) АББҰ қабылдау комиссиясының мүшесі;</w:t>
      </w:r>
      <w:r>
        <w:br/>
      </w:r>
      <w:r>
        <w:rPr>
          <w:rFonts w:ascii="Times New Roman"/>
          <w:b w:val="false"/>
          <w:i w:val="false"/>
          <w:color w:val="000000"/>
          <w:sz w:val="28"/>
        </w:rPr>
        <w:t>
      2) АББҰ директоры;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14. Әрбір әкімшілік іс-әрекеттің (рәсімнің) орындалу мерзімі көрсетілген ҚФБ-тің әкімшілік іс-әрекеттер (рәсімдер) реттілігінің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w:t>
      </w:r>
    </w:p>
    <w:bookmarkEnd w:id="9"/>
    <w:bookmarkStart w:name="z31" w:id="10"/>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10"/>
    <w:bookmarkStart w:name="z32" w:id="11"/>
    <w:p>
      <w:pPr>
        <w:spacing w:after="0"/>
        <w:ind w:left="0"/>
        <w:jc w:val="both"/>
      </w:pPr>
      <w:r>
        <w:rPr>
          <w:rFonts w:ascii="Times New Roman"/>
          <w:b w:val="false"/>
          <w:i w:val="false"/>
          <w:color w:val="000000"/>
          <w:sz w:val="28"/>
        </w:rPr>
        <w:t>
      16. АББҰ директоры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w:t>
      </w:r>
      <w:r>
        <w:rPr>
          <w:rFonts w:ascii="Times New Roman"/>
          <w:b w:val="false"/>
          <w:i w:val="false"/>
          <w:color w:val="000000"/>
          <w:sz w:val="28"/>
        </w:rPr>
        <w:t>
      17.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11"/>
    <w:p>
      <w:pPr>
        <w:spacing w:after="0"/>
        <w:ind w:left="0"/>
        <w:jc w:val="both"/>
      </w:pPr>
      <w:r>
        <w:rPr>
          <w:rFonts w:ascii="Times New Roman"/>
          <w:b w:val="false"/>
          <w:i w:val="false"/>
          <w:color w:val="000000"/>
          <w:sz w:val="28"/>
        </w:rPr>
        <w:t>      "Арнайы жалпы білім беретін оқу бағдарламалары</w:t>
      </w:r>
      <w:r>
        <w:br/>
      </w:r>
      <w:r>
        <w:rPr>
          <w:rFonts w:ascii="Times New Roman"/>
          <w:b w:val="false"/>
          <w:i w:val="false"/>
          <w:color w:val="000000"/>
          <w:sz w:val="28"/>
        </w:rPr>
        <w:t>
      бойынша оқыту үшін мүмкіндіктері шектеулі</w:t>
      </w:r>
      <w:r>
        <w:br/>
      </w:r>
      <w:r>
        <w:rPr>
          <w:rFonts w:ascii="Times New Roman"/>
          <w:b w:val="false"/>
          <w:i w:val="false"/>
          <w:color w:val="000000"/>
          <w:sz w:val="28"/>
        </w:rPr>
        <w:t>
      балалардың құжаттарын қабылдау және</w:t>
      </w:r>
      <w:r>
        <w:br/>
      </w:r>
      <w:r>
        <w:rPr>
          <w:rFonts w:ascii="Times New Roman"/>
          <w:b w:val="false"/>
          <w:i w:val="false"/>
          <w:color w:val="000000"/>
          <w:sz w:val="28"/>
        </w:rPr>
        <w:t>
      арнайы білім беру ұйымдарына қабылдау"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1-қосымша</w:t>
      </w:r>
    </w:p>
    <w:bookmarkStart w:name="z34" w:id="12"/>
    <w:p>
      <w:pPr>
        <w:spacing w:after="0"/>
        <w:ind w:left="0"/>
        <w:jc w:val="left"/>
      </w:pPr>
      <w:r>
        <w:rPr>
          <w:rFonts w:ascii="Times New Roman"/>
          <w:b/>
          <w:i w:val="false"/>
          <w:color w:val="000000"/>
        </w:rPr>
        <w:t xml:space="preserve">        
ҚФБ-тің әкімшілік іс-әрекеттер (рәсімдер) реттілігінің және өзара байланысының мәтінді кестелік сипаттамасы</w:t>
      </w:r>
    </w:p>
    <w:bookmarkEnd w:id="12"/>
    <w:bookmarkStart w:name="z35" w:id="13"/>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
        <w:gridCol w:w="2576"/>
        <w:gridCol w:w="2283"/>
        <w:gridCol w:w="2092"/>
        <w:gridCol w:w="1880"/>
        <w:gridCol w:w="1902"/>
        <w:gridCol w:w="173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іс-әрекетері (барысы, жұмыстар ағыны)</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(барысы, жұмыстар ағыны) нөмірі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АББҰ қабылдау комиссиясының мүшесі</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АББҰ директоры</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АББҰ директоры</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рәсімнің, операцияның) атауы және олардың сипаттамасы</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қолхат беру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және бұйрықты немесе бас тартуды дайындау</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Бұйрыққа немесе бас тартуға қол қою</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немесе бас тартуды тіркеу</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ұйымдастыру-әкімшілік шешім)</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АББҰ директорына ұсыну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немесе бас тартуды АББҰ директорына ұсыну</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немесе бас тартуды орындаушыға жолдау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бұйрықтың көшірмесін немесе бас тартуды беру</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r>
    </w:tbl>
    <w:bookmarkStart w:name="z36" w:id="14"/>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1"/>
        <w:gridCol w:w="3952"/>
        <w:gridCol w:w="493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АББҰ қабылдау комиссиясының мүшесі</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АББҰ директоры</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бұйрықты дайындау және АББҰ директорына ұсыну</w:t>
            </w:r>
          </w:p>
        </w:tc>
      </w:tr>
      <w:tr>
        <w:trPr>
          <w:trHeight w:val="30" w:hRule="atLeast"/>
        </w:trPr>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АББҰ директорына ұсыну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Бұйрыққа қол қою және орындаушыға жолдау</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Бұйрықты тіркеу және алушыға бұйрықтың көшірмесін беру</w:t>
            </w:r>
          </w:p>
        </w:tc>
      </w:tr>
    </w:tbl>
    <w:bookmarkStart w:name="z37" w:id="15"/>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1"/>
        <w:gridCol w:w="3952"/>
        <w:gridCol w:w="493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АББҰ қабылдау комиссиясының мүшесі</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АББҰ директоры</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бас тартуды дайындау және АББҰ директорына ұсыну</w:t>
            </w:r>
          </w:p>
        </w:tc>
      </w:tr>
      <w:tr>
        <w:trPr>
          <w:trHeight w:val="30" w:hRule="atLeast"/>
        </w:trPr>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АББҰ директорына ұсыну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Бас тартуға қол қою және орындаушыға жолдау</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тіркеу және алушыға беру</w:t>
            </w:r>
          </w:p>
        </w:tc>
      </w:tr>
    </w:tbl>
    <w:p>
      <w:pPr>
        <w:spacing w:after="0"/>
        <w:ind w:left="0"/>
        <w:jc w:val="both"/>
      </w:pPr>
      <w:r>
        <w:rPr>
          <w:rFonts w:ascii="Times New Roman"/>
          <w:b w:val="false"/>
          <w:i w:val="false"/>
          <w:color w:val="000000"/>
          <w:sz w:val="28"/>
        </w:rPr>
        <w:t>      "Арнайы жалпы білім беретін оқу бағдарламалары</w:t>
      </w:r>
      <w:r>
        <w:br/>
      </w:r>
      <w:r>
        <w:rPr>
          <w:rFonts w:ascii="Times New Roman"/>
          <w:b w:val="false"/>
          <w:i w:val="false"/>
          <w:color w:val="000000"/>
          <w:sz w:val="28"/>
        </w:rPr>
        <w:t>
      бойынша оқыту үшін мүмкіндіктері шектеулі</w:t>
      </w:r>
      <w:r>
        <w:br/>
      </w:r>
      <w:r>
        <w:rPr>
          <w:rFonts w:ascii="Times New Roman"/>
          <w:b w:val="false"/>
          <w:i w:val="false"/>
          <w:color w:val="000000"/>
          <w:sz w:val="28"/>
        </w:rPr>
        <w:t>
      балалардың құжаттарын қабылдау және</w:t>
      </w:r>
      <w:r>
        <w:br/>
      </w:r>
      <w:r>
        <w:rPr>
          <w:rFonts w:ascii="Times New Roman"/>
          <w:b w:val="false"/>
          <w:i w:val="false"/>
          <w:color w:val="000000"/>
          <w:sz w:val="28"/>
        </w:rPr>
        <w:t>
      арнайы білім беру ұйымдарына қабылдау"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2-қосымша</w:t>
      </w:r>
    </w:p>
    <w:bookmarkStart w:name="z38" w:id="16"/>
    <w:p>
      <w:pPr>
        <w:spacing w:after="0"/>
        <w:ind w:left="0"/>
        <w:jc w:val="left"/>
      </w:pPr>
      <w:r>
        <w:rPr>
          <w:rFonts w:ascii="Times New Roman"/>
          <w:b/>
          <w:i w:val="false"/>
          <w:color w:val="000000"/>
        </w:rPr>
        <w:t xml:space="preserve">        
Функционалдық өзара іс-әрекет сызбасы</w:t>
      </w:r>
    </w:p>
    <w:bookmarkEnd w:id="16"/>
    <w:p>
      <w:pPr>
        <w:spacing w:after="0"/>
        <w:ind w:left="0"/>
        <w:jc w:val="both"/>
      </w:pPr>
      <w:r>
        <w:drawing>
          <wp:inline distT="0" distB="0" distL="0" distR="0">
            <wp:extent cx="89154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915400" cy="6985000"/>
                    </a:xfrm>
                    <a:prstGeom prst="rect">
                      <a:avLst/>
                    </a:prstGeom>
                  </pic:spPr>
                </pic:pic>
              </a:graphicData>
            </a:graphic>
          </wp:inline>
        </w:drawing>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651 қаулысына</w:t>
      </w:r>
      <w:r>
        <w:br/>
      </w:r>
      <w:r>
        <w:rPr>
          <w:rFonts w:ascii="Times New Roman"/>
          <w:b w:val="false"/>
          <w:i w:val="false"/>
          <w:color w:val="000000"/>
          <w:sz w:val="28"/>
        </w:rPr>
        <w:t>
      2-қосымша</w:t>
      </w:r>
    </w:p>
    <w:bookmarkStart w:name="z39" w:id="17"/>
    <w:p>
      <w:pPr>
        <w:spacing w:after="0"/>
        <w:ind w:left="0"/>
        <w:jc w:val="left"/>
      </w:pPr>
      <w:r>
        <w:rPr>
          <w:rFonts w:ascii="Times New Roman"/>
          <w:b/>
          <w:i w:val="false"/>
          <w:color w:val="000000"/>
        </w:rPr>
        <w:t xml:space="preserve">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мемлекеттiк қызмет көрсету регламенті</w:t>
      </w:r>
    </w:p>
    <w:bookmarkEnd w:id="17"/>
    <w:bookmarkStart w:name="z40" w:id="18"/>
    <w:p>
      <w:pPr>
        <w:spacing w:after="0"/>
        <w:ind w:left="0"/>
        <w:jc w:val="left"/>
      </w:pPr>
      <w:r>
        <w:rPr>
          <w:rFonts w:ascii="Times New Roman"/>
          <w:b/>
          <w:i w:val="false"/>
          <w:color w:val="000000"/>
        </w:rPr>
        <w:t xml:space="preserve">        
1. Негізгі ұғымдар</w:t>
      </w:r>
    </w:p>
    <w:bookmarkEnd w:id="18"/>
    <w:bookmarkStart w:name="z41" w:id="19"/>
    <w:p>
      <w:pPr>
        <w:spacing w:after="0"/>
        <w:ind w:left="0"/>
        <w:jc w:val="both"/>
      </w:pPr>
      <w:r>
        <w:rPr>
          <w:rFonts w:ascii="Times New Roman"/>
          <w:b w:val="false"/>
          <w:i w:val="false"/>
          <w:color w:val="000000"/>
          <w:sz w:val="28"/>
        </w:rPr>
        <w:t>
      1. Осы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w:t>
      </w:r>
      <w:r>
        <w:rPr>
          <w:rFonts w:ascii="Times New Roman"/>
          <w:b w:val="false"/>
          <w:i w:val="false"/>
          <w:color w:val="000000"/>
          <w:sz w:val="28"/>
        </w:rPr>
        <w:t>
      1) мемлекеттік қызметті алушы –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N 1119 қаулысымен бекітілген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денсаулық жағдайына байланысты уақытша немесе үнемі білім беру ұйымдарына бару мүмкіндігі жоқ жеке тұлға;</w:t>
      </w:r>
      <w:r>
        <w:br/>
      </w:r>
      <w:r>
        <w:rPr>
          <w:rFonts w:ascii="Times New Roman"/>
          <w:b w:val="false"/>
          <w:i w:val="false"/>
          <w:color w:val="000000"/>
          <w:sz w:val="28"/>
        </w:rPr>
        <w:t>
</w:t>
      </w:r>
      <w:r>
        <w:rPr>
          <w:rFonts w:ascii="Times New Roman"/>
          <w:b w:val="false"/>
          <w:i w:val="false"/>
          <w:color w:val="000000"/>
          <w:sz w:val="28"/>
        </w:rPr>
        <w:t>
      2) орындаушы – міндеттеріне бастауыш, негізгі орта, жалпы орта білім беру ұйымдарына денсаулығына байланысты ұзақ уақыт бойы бара алмайтын балалардың үйде жеке тегін оқытылуын ұйымдастыруға құжаттарды қабылдау бойынша құжаттарды ресімдеу кіретін жалпы орта білім беру ұйымының қызметкері.</w:t>
      </w:r>
    </w:p>
    <w:bookmarkEnd w:id="19"/>
    <w:bookmarkStart w:name="z44" w:id="20"/>
    <w:p>
      <w:pPr>
        <w:spacing w:after="0"/>
        <w:ind w:left="0"/>
        <w:jc w:val="left"/>
      </w:pPr>
      <w:r>
        <w:rPr>
          <w:rFonts w:ascii="Times New Roman"/>
          <w:b/>
          <w:i w:val="false"/>
          <w:color w:val="000000"/>
        </w:rPr>
        <w:t xml:space="preserve">        
2. Жалпы ережелер</w:t>
      </w:r>
    </w:p>
    <w:bookmarkEnd w:id="20"/>
    <w:bookmarkStart w:name="z45" w:id="21"/>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 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жалпы орта білім беретін ұйыммен (бұдан әрі – ЖББҰ) көрсетіледі.</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1) "Білім туралы" Қазақстан Республикасының 2007 жылғы 27 шілдедегі </w:t>
      </w:r>
      <w:r>
        <w:rPr>
          <w:rFonts w:ascii="Times New Roman"/>
          <w:b w:val="false"/>
          <w:i w:val="false"/>
          <w:color w:val="000000"/>
          <w:sz w:val="28"/>
        </w:rPr>
        <w:t>Заңымен</w:t>
      </w:r>
      <w:r>
        <w:rPr>
          <w:rFonts w:ascii="Times New Roman"/>
          <w:b w:val="false"/>
          <w:i w:val="false"/>
          <w:color w:val="000000"/>
          <w:sz w:val="28"/>
        </w:rPr>
        <w:t>;</w:t>
      </w:r>
      <w:r>
        <w:br/>
      </w:r>
      <w:r>
        <w:rPr>
          <w:rFonts w:ascii="Times New Roman"/>
          <w:b w:val="false"/>
          <w:i w:val="false"/>
          <w:color w:val="000000"/>
          <w:sz w:val="28"/>
        </w:rPr>
        <w:t>
      2) "Кемтар балаларды әлеуметтiк және медициналық-педагогикалық түзеу арқылы қолдау туралы" Қазақстан Республикасының 2002 жылғы 11 шілдедегі </w:t>
      </w:r>
      <w:r>
        <w:rPr>
          <w:rFonts w:ascii="Times New Roman"/>
          <w:b w:val="false"/>
          <w:i w:val="false"/>
          <w:color w:val="000000"/>
          <w:sz w:val="28"/>
        </w:rPr>
        <w:t>Заңымен</w:t>
      </w:r>
      <w:r>
        <w:rPr>
          <w:rFonts w:ascii="Times New Roman"/>
          <w:b w:val="false"/>
          <w:i w:val="false"/>
          <w:color w:val="000000"/>
          <w:sz w:val="28"/>
        </w:rPr>
        <w:t>;</w:t>
      </w:r>
      <w:r>
        <w:br/>
      </w:r>
      <w:r>
        <w:rPr>
          <w:rFonts w:ascii="Times New Roman"/>
          <w:b w:val="false"/>
          <w:i w:val="false"/>
          <w:color w:val="000000"/>
          <w:sz w:val="28"/>
        </w:rPr>
        <w:t>
      3) "Арнаулы білім беру ұйымдары қызметінің үлгі ережесін бекіту туралы" Қазақстан Республикасы Үкіметінің 2005 жылғы 3 ақпандағы </w:t>
      </w:r>
      <w:r>
        <w:rPr>
          <w:rFonts w:ascii="Times New Roman"/>
          <w:b w:val="false"/>
          <w:i w:val="false"/>
          <w:color w:val="000000"/>
          <w:sz w:val="28"/>
        </w:rPr>
        <w:t>N 100 қаулысымен</w:t>
      </w:r>
      <w:r>
        <w:rPr>
          <w:rFonts w:ascii="Times New Roman"/>
          <w:b w:val="false"/>
          <w:i w:val="false"/>
          <w:color w:val="000000"/>
          <w:sz w:val="28"/>
        </w:rPr>
        <w:t>;</w:t>
      </w:r>
      <w:r>
        <w:br/>
      </w:r>
      <w:r>
        <w:rPr>
          <w:rFonts w:ascii="Times New Roman"/>
          <w:b w:val="false"/>
          <w:i w:val="false"/>
          <w:color w:val="000000"/>
          <w:sz w:val="28"/>
        </w:rPr>
        <w:t>
      4) "Стационарлық емдеу-алдын алу, оңалту және басқа денсаулық сақтау ұйымдарында емдеу курсынан өтіп жатқан мүгедек балалар үшін оқу сабақтарын ұйымдастыру, оқу-тәрбие ұйымдарының мүгедек балаларды үйде оқытуда ата-аналарға көмек көрсету тәртібі туралы ережелерді бекіту туралы" Қазақстан Республикасы Білім және ғылым министрінің 2004 жылғы 26 қарашадағы </w:t>
      </w:r>
      <w:r>
        <w:rPr>
          <w:rFonts w:ascii="Times New Roman"/>
          <w:b w:val="false"/>
          <w:i w:val="false"/>
          <w:color w:val="000000"/>
          <w:sz w:val="28"/>
        </w:rPr>
        <w:t>N 974 бұйрығымен</w:t>
      </w:r>
      <w:r>
        <w:rPr>
          <w:rFonts w:ascii="Times New Roman"/>
          <w:b w:val="false"/>
          <w:i w:val="false"/>
          <w:color w:val="000000"/>
          <w:sz w:val="28"/>
        </w:rPr>
        <w:t xml:space="preserve"> реттеледі (нормативтік құқықтық актілердің мемлекеттік тіркеу тізілімінде N 3303 тіркелген).</w:t>
      </w:r>
      <w:r>
        <w:br/>
      </w:r>
      <w:r>
        <w:rPr>
          <w:rFonts w:ascii="Times New Roman"/>
          <w:b w:val="false"/>
          <w:i w:val="false"/>
          <w:color w:val="000000"/>
          <w:sz w:val="28"/>
        </w:rPr>
        <w:t>
</w:t>
      </w:r>
      <w:r>
        <w:rPr>
          <w:rFonts w:ascii="Times New Roman"/>
          <w:b w:val="false"/>
          <w:i w:val="false"/>
          <w:color w:val="000000"/>
          <w:sz w:val="28"/>
        </w:rPr>
        <w:t>
      6. Мемлекеттік қызметтің аяқталу нысаны ЖББҰ бұйрығы (бұдан әрі - бұйрық) немесе қызмет көрсетуден бас тарту туралы дәлелді жауап болып табылады (бұдан әрі – бас тарту).</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p>
    <w:bookmarkEnd w:id="21"/>
    <w:bookmarkStart w:name="z51" w:id="2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2"/>
    <w:bookmarkStart w:name="z52" w:id="23"/>
    <w:p>
      <w:pPr>
        <w:spacing w:after="0"/>
        <w:ind w:left="0"/>
        <w:jc w:val="both"/>
      </w:pPr>
      <w:r>
        <w:rPr>
          <w:rFonts w:ascii="Times New Roman"/>
          <w:b w:val="false"/>
          <w:i w:val="false"/>
          <w:color w:val="000000"/>
          <w:sz w:val="28"/>
        </w:rPr>
        <w:t xml:space="preserve">
      8. Мемлекеттік қызмет көрсету мәселелері мен барысы туралы ақпаратты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 және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w:t>
      </w:r>
      <w:r>
        <w:rPr>
          <w:rFonts w:ascii="Times New Roman"/>
          <w:b w:val="false"/>
          <w:i w:val="false"/>
          <w:color w:val="000000"/>
          <w:sz w:val="28"/>
        </w:rPr>
        <w:t>-тармақтарында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негізі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ЖББҰ-ға құжаттар ұсынылған сәттен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мемлекеттік қызметті алушы және/немесе оның заңды өкілі (заңды өкілдері) (бұдан әрі - алушы) ЖББҰ-ға құжаттарды ұсынады;</w:t>
      </w:r>
      <w:r>
        <w:br/>
      </w:r>
      <w:r>
        <w:rPr>
          <w:rFonts w:ascii="Times New Roman"/>
          <w:b w:val="false"/>
          <w:i w:val="false"/>
          <w:color w:val="000000"/>
          <w:sz w:val="28"/>
        </w:rPr>
        <w:t>
      2) ЖББҰ қызметкері құжаттарды тіркейді, тізімдеме береді және құжаттарды ЖББҰ директорына ұсынады;</w:t>
      </w:r>
      <w:r>
        <w:br/>
      </w:r>
      <w:r>
        <w:rPr>
          <w:rFonts w:ascii="Times New Roman"/>
          <w:b w:val="false"/>
          <w:i w:val="false"/>
          <w:color w:val="000000"/>
          <w:sz w:val="28"/>
        </w:rPr>
        <w:t>
      3) ЖББҰ директоры құжаттарды қарайды және орындаушыны анықтайды;</w:t>
      </w:r>
      <w:r>
        <w:br/>
      </w:r>
      <w:r>
        <w:rPr>
          <w:rFonts w:ascii="Times New Roman"/>
          <w:b w:val="false"/>
          <w:i w:val="false"/>
          <w:color w:val="000000"/>
          <w:sz w:val="28"/>
        </w:rPr>
        <w:t>
      4) орындаушы құжаттарды қарайды, бұйрықты немесе бас тартуды дайындайды және ЖББҰ директорына ұсынады;</w:t>
      </w:r>
      <w:r>
        <w:br/>
      </w:r>
      <w:r>
        <w:rPr>
          <w:rFonts w:ascii="Times New Roman"/>
          <w:b w:val="false"/>
          <w:i w:val="false"/>
          <w:color w:val="000000"/>
          <w:sz w:val="28"/>
        </w:rPr>
        <w:t>
      5) ЖББҰ директоры бұйрыққа немесе бас тартуға қол қояды және орындаушыға жолдайды;</w:t>
      </w:r>
      <w:r>
        <w:br/>
      </w:r>
      <w:r>
        <w:rPr>
          <w:rFonts w:ascii="Times New Roman"/>
          <w:b w:val="false"/>
          <w:i w:val="false"/>
          <w:color w:val="000000"/>
          <w:sz w:val="28"/>
        </w:rPr>
        <w:t>
      6) орындаушы бұйрықты немесе бас тартуды тіркейді және алушыға бұйрықтың көшірмесін немесе бас тартуды береді.</w:t>
      </w:r>
    </w:p>
    <w:bookmarkEnd w:id="23"/>
    <w:bookmarkStart w:name="z56" w:id="24"/>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24"/>
    <w:bookmarkStart w:name="z57" w:id="25"/>
    <w:p>
      <w:pPr>
        <w:spacing w:after="0"/>
        <w:ind w:left="0"/>
        <w:jc w:val="both"/>
      </w:pPr>
      <w:r>
        <w:rPr>
          <w:rFonts w:ascii="Times New Roman"/>
          <w:b w:val="false"/>
          <w:i w:val="false"/>
          <w:color w:val="000000"/>
          <w:sz w:val="28"/>
        </w:rPr>
        <w:t>
      12. Мемлекеттік қызметті алу үшін қажетті құжаттарды тапсыру кезінде алушыға алатын күні белгіленген тізімдеме беріледі.</w:t>
      </w:r>
      <w:r>
        <w:br/>
      </w:r>
      <w:r>
        <w:rPr>
          <w:rFonts w:ascii="Times New Roman"/>
          <w:b w:val="false"/>
          <w:i w:val="false"/>
          <w:color w:val="000000"/>
          <w:sz w:val="28"/>
        </w:rPr>
        <w:t>
</w:t>
      </w:r>
      <w:r>
        <w:rPr>
          <w:rFonts w:ascii="Times New Roman"/>
          <w:b w:val="false"/>
          <w:i w:val="false"/>
          <w:color w:val="000000"/>
          <w:sz w:val="28"/>
        </w:rPr>
        <w:t>
      13. Алушы мемлекеттік қызметті алу үшін ЖББҰ-ға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келесі құрылымдық-функционалдық бірліктер (бұдан әрі - ҚФБ) қатысады:</w:t>
      </w:r>
      <w:r>
        <w:br/>
      </w:r>
      <w:r>
        <w:rPr>
          <w:rFonts w:ascii="Times New Roman"/>
          <w:b w:val="false"/>
          <w:i w:val="false"/>
          <w:color w:val="000000"/>
          <w:sz w:val="28"/>
        </w:rPr>
        <w:t>
      1) ЖББҰ қызметкері;</w:t>
      </w:r>
      <w:r>
        <w:br/>
      </w:r>
      <w:r>
        <w:rPr>
          <w:rFonts w:ascii="Times New Roman"/>
          <w:b w:val="false"/>
          <w:i w:val="false"/>
          <w:color w:val="000000"/>
          <w:sz w:val="28"/>
        </w:rPr>
        <w:t>
      2) ЖББҰ директоры;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көрсетілген ҚФБ-тің әкімшілік іс-әрекеттер (рәсімдер) реттілігінің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w:t>
      </w:r>
    </w:p>
    <w:bookmarkEnd w:id="25"/>
    <w:bookmarkStart w:name="z62" w:id="26"/>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26"/>
    <w:bookmarkStart w:name="z63" w:id="27"/>
    <w:p>
      <w:pPr>
        <w:spacing w:after="0"/>
        <w:ind w:left="0"/>
        <w:jc w:val="both"/>
      </w:pPr>
      <w:r>
        <w:rPr>
          <w:rFonts w:ascii="Times New Roman"/>
          <w:b w:val="false"/>
          <w:i w:val="false"/>
          <w:color w:val="000000"/>
          <w:sz w:val="28"/>
        </w:rPr>
        <w:t>
      17. ЖББҰ директоры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27"/>
    <w:p>
      <w:pPr>
        <w:spacing w:after="0"/>
        <w:ind w:left="0"/>
        <w:jc w:val="both"/>
      </w:pPr>
      <w:r>
        <w:rPr>
          <w:rFonts w:ascii="Times New Roman"/>
          <w:b w:val="false"/>
          <w:i w:val="false"/>
          <w:color w:val="000000"/>
          <w:sz w:val="28"/>
        </w:rPr>
        <w:t>      Бастауыш, негізгі орта, жалпы орта білім беру ұйымдарына</w:t>
      </w:r>
      <w:r>
        <w:br/>
      </w:r>
      <w:r>
        <w:rPr>
          <w:rFonts w:ascii="Times New Roman"/>
          <w:b w:val="false"/>
          <w:i w:val="false"/>
          <w:color w:val="000000"/>
          <w:sz w:val="28"/>
        </w:rPr>
        <w:t>
      денсаулығына байланысты ұзақ уақыт бойы бара алмайтын балаларды</w:t>
      </w:r>
      <w:r>
        <w:br/>
      </w:r>
      <w:r>
        <w:rPr>
          <w:rFonts w:ascii="Times New Roman"/>
          <w:b w:val="false"/>
          <w:i w:val="false"/>
          <w:color w:val="000000"/>
          <w:sz w:val="28"/>
        </w:rPr>
        <w:t>
      үйде жеке тегін оқытуды ұйымдастыру үшін құжаттарды қабылдау"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1-қосымша</w:t>
      </w:r>
    </w:p>
    <w:bookmarkStart w:name="z65" w:id="28"/>
    <w:p>
      <w:pPr>
        <w:spacing w:after="0"/>
        <w:ind w:left="0"/>
        <w:jc w:val="left"/>
      </w:pPr>
      <w:r>
        <w:rPr>
          <w:rFonts w:ascii="Times New Roman"/>
          <w:b/>
          <w:i w:val="false"/>
          <w:color w:val="000000"/>
        </w:rPr>
        <w:t xml:space="preserve">        
ҚФБ-тің әкімшілік іс-әрекеттер (рәсімдер) реттілігінің және өзара байланысының мәтінді кестелік сипаттамасы</w:t>
      </w:r>
    </w:p>
    <w:bookmarkEnd w:id="28"/>
    <w:bookmarkStart w:name="z66" w:id="29"/>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
        <w:gridCol w:w="2893"/>
        <w:gridCol w:w="1816"/>
        <w:gridCol w:w="1859"/>
        <w:gridCol w:w="2282"/>
        <w:gridCol w:w="1901"/>
        <w:gridCol w:w="1772"/>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іс-әрекетері (барысы, жұмыстар ағыны)</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(барысы, жұмыстар ағыны) нөмірі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ЖББҰ қызметкері</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ЖББҰ директоры</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ЖББҰ директоры</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рәсімнің, операцияның) атауы және олардың сипаттамасы</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тізімдеме беру</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және бұйрықты немесе бас тартуды дайындау</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Бұйрыққа немесе бас тартуға қол қою</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немесе бас тартуды тіркеу</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ұйымдастыру-әкімшілік шешім)</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ЖББҰ директорына ұсыну</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немесе бас тартуды ЖББҰ директорына ұсыну</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немесе бас тартуды орындаушыға жолдау</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бұйрықтың көшірмесін немесе бас тартуды беру</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w:t>
            </w:r>
          </w:p>
        </w:tc>
      </w:tr>
    </w:tbl>
    <w:bookmarkStart w:name="z67" w:id="30"/>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1"/>
        <w:gridCol w:w="3952"/>
        <w:gridCol w:w="493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ЖББҰ қызметкері</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ЖББҰ директоры</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тізімдеме беру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бұйрықты дайындау және ЖББҰ директорына ұсыну</w:t>
            </w:r>
          </w:p>
        </w:tc>
      </w:tr>
      <w:tr>
        <w:trPr>
          <w:trHeight w:val="30" w:hRule="atLeast"/>
        </w:trPr>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ЖББҰ директорына ұсыну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Бұйрыққа қол қою және орындаушыға жолдау</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Бұйрықты тіркеу және алушыға бұйрықтың көшірмесін беру</w:t>
            </w:r>
          </w:p>
        </w:tc>
      </w:tr>
    </w:tbl>
    <w:bookmarkStart w:name="z68" w:id="31"/>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1"/>
        <w:gridCol w:w="3952"/>
        <w:gridCol w:w="493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ЖББҰ қызметкері</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ЖББҰ директоры</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тізімдеме беру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бас тартуды дайындау және ЖББҰ директорына ұсыну</w:t>
            </w:r>
          </w:p>
        </w:tc>
      </w:tr>
      <w:tr>
        <w:trPr>
          <w:trHeight w:val="30" w:hRule="atLeast"/>
        </w:trPr>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ЖББҰ директорына ұсыну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Бас тартуға қол қою және орындаушыға жолдау</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тіркеу және алушыға беру</w:t>
            </w:r>
          </w:p>
        </w:tc>
      </w:tr>
    </w:tbl>
    <w:p>
      <w:pPr>
        <w:spacing w:after="0"/>
        <w:ind w:left="0"/>
        <w:jc w:val="both"/>
      </w:pPr>
      <w:r>
        <w:rPr>
          <w:rFonts w:ascii="Times New Roman"/>
          <w:b w:val="false"/>
          <w:i w:val="false"/>
          <w:color w:val="000000"/>
          <w:sz w:val="28"/>
        </w:rPr>
        <w:t>      "Бастауыш, негізгі орта, жалпы орта білім беру ұйымдарына</w:t>
      </w:r>
      <w:r>
        <w:br/>
      </w:r>
      <w:r>
        <w:rPr>
          <w:rFonts w:ascii="Times New Roman"/>
          <w:b w:val="false"/>
          <w:i w:val="false"/>
          <w:color w:val="000000"/>
          <w:sz w:val="28"/>
        </w:rPr>
        <w:t>
      денсаулығына байланысты ұзақ уақыт бойы бара алмайтын балаларды</w:t>
      </w:r>
      <w:r>
        <w:br/>
      </w:r>
      <w:r>
        <w:rPr>
          <w:rFonts w:ascii="Times New Roman"/>
          <w:b w:val="false"/>
          <w:i w:val="false"/>
          <w:color w:val="000000"/>
          <w:sz w:val="28"/>
        </w:rPr>
        <w:t>
      үйде жеке тегін оқытуды ұйымдастыру үшін құжаттарды қабылдау"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2-қосымша</w:t>
      </w:r>
    </w:p>
    <w:bookmarkStart w:name="z69" w:id="32"/>
    <w:p>
      <w:pPr>
        <w:spacing w:after="0"/>
        <w:ind w:left="0"/>
        <w:jc w:val="left"/>
      </w:pPr>
      <w:r>
        <w:rPr>
          <w:rFonts w:ascii="Times New Roman"/>
          <w:b/>
          <w:i w:val="false"/>
          <w:color w:val="000000"/>
        </w:rPr>
        <w:t xml:space="preserve">        
Функционалдық өзара іс-әрекет сызбасы</w:t>
      </w:r>
    </w:p>
    <w:bookmarkEnd w:id="32"/>
    <w:p>
      <w:pPr>
        <w:spacing w:after="0"/>
        <w:ind w:left="0"/>
        <w:jc w:val="both"/>
      </w:pPr>
      <w:r>
        <w:drawing>
          <wp:inline distT="0" distB="0" distL="0" distR="0">
            <wp:extent cx="89027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902700" cy="6972300"/>
                    </a:xfrm>
                    <a:prstGeom prst="rect">
                      <a:avLst/>
                    </a:prstGeom>
                  </pic:spPr>
                </pic:pic>
              </a:graphicData>
            </a:graphic>
          </wp:inline>
        </w:drawing>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651 қаулысына</w:t>
      </w:r>
      <w:r>
        <w:br/>
      </w:r>
      <w:r>
        <w:rPr>
          <w:rFonts w:ascii="Times New Roman"/>
          <w:b w:val="false"/>
          <w:i w:val="false"/>
          <w:color w:val="000000"/>
          <w:sz w:val="28"/>
        </w:rPr>
        <w:t>
      3-қосымша</w:t>
      </w:r>
    </w:p>
    <w:bookmarkStart w:name="z70" w:id="33"/>
    <w:p>
      <w:pPr>
        <w:spacing w:after="0"/>
        <w:ind w:left="0"/>
        <w:jc w:val="left"/>
      </w:pPr>
      <w:r>
        <w:rPr>
          <w:rFonts w:ascii="Times New Roman"/>
          <w:b/>
          <w:i w:val="false"/>
          <w:color w:val="000000"/>
        </w:rPr>
        <w:t xml:space="preserve">        
"Жалпы білім беретін мектептерде білім алушылар мен тәрбиеленушілердің жекелеген санаттарына тегін тамақтандыруды ұсыну үшін құжаттар қабылдау" мемлекеттiк қызмет көрсету регламенті</w:t>
      </w:r>
    </w:p>
    <w:bookmarkEnd w:id="33"/>
    <w:bookmarkStart w:name="z71" w:id="34"/>
    <w:p>
      <w:pPr>
        <w:spacing w:after="0"/>
        <w:ind w:left="0"/>
        <w:jc w:val="left"/>
      </w:pPr>
      <w:r>
        <w:rPr>
          <w:rFonts w:ascii="Times New Roman"/>
          <w:b/>
          <w:i w:val="false"/>
          <w:color w:val="000000"/>
        </w:rPr>
        <w:t xml:space="preserve">        
1. Негізгі ұғымдар</w:t>
      </w:r>
    </w:p>
    <w:bookmarkEnd w:id="34"/>
    <w:bookmarkStart w:name="z72" w:id="35"/>
    <w:p>
      <w:pPr>
        <w:spacing w:after="0"/>
        <w:ind w:left="0"/>
        <w:jc w:val="both"/>
      </w:pPr>
      <w:r>
        <w:rPr>
          <w:rFonts w:ascii="Times New Roman"/>
          <w:b w:val="false"/>
          <w:i w:val="false"/>
          <w:color w:val="000000"/>
          <w:sz w:val="28"/>
        </w:rPr>
        <w:t>
      1. Осы "Жалпы білім беретін мектептерде білім алушылар мен тәрбиеленушілердің жекелеген санаттарына тегін тамақтандыруды ұсыну үшін құжаттар қабылдау" мемлекеттiк қызмет көрсету регламентінде (бұдан әрі - Регламент) келесі түсініктер пайдаланылады:</w:t>
      </w:r>
      <w:r>
        <w:br/>
      </w:r>
      <w:r>
        <w:rPr>
          <w:rFonts w:ascii="Times New Roman"/>
          <w:b w:val="false"/>
          <w:i w:val="false"/>
          <w:color w:val="000000"/>
          <w:sz w:val="28"/>
        </w:rPr>
        <w:t>
</w:t>
      </w:r>
      <w:r>
        <w:rPr>
          <w:rFonts w:ascii="Times New Roman"/>
          <w:b w:val="false"/>
          <w:i w:val="false"/>
          <w:color w:val="000000"/>
          <w:sz w:val="28"/>
        </w:rPr>
        <w:t>
      1) мемлекеттік қызметті алушы –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N 1119 қаулысымен бекітілген "Жалпы білім беретін мектептерде білім алушылар мен тәрбиеленушілердің жекелеген санаттарына тегін тамақтандыруды ұсыну үшін құжаттар қабылдау" мемлекеттік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мемлекеттік мекемелердегі білім алушы мен тәрбиеленуші;</w:t>
      </w:r>
      <w:r>
        <w:br/>
      </w:r>
      <w:r>
        <w:rPr>
          <w:rFonts w:ascii="Times New Roman"/>
          <w:b w:val="false"/>
          <w:i w:val="false"/>
          <w:color w:val="000000"/>
          <w:sz w:val="28"/>
        </w:rPr>
        <w:t>
</w:t>
      </w:r>
      <w:r>
        <w:rPr>
          <w:rFonts w:ascii="Times New Roman"/>
          <w:b w:val="false"/>
          <w:i w:val="false"/>
          <w:color w:val="000000"/>
          <w:sz w:val="28"/>
        </w:rPr>
        <w:t>
      2) орындаушы – міндеттеріне жалпы білім беретін мектептерде білім алушылар мен тәрбиеленушілердің жекелеген санаттарына тегін тамақтандыруды ұсыну үшін құжаттар қабылдау бойынша құжаттарды ресімдеу кіретін жалпы білім беретін мектеп қызметкері.</w:t>
      </w:r>
    </w:p>
    <w:bookmarkEnd w:id="35"/>
    <w:bookmarkStart w:name="z75" w:id="36"/>
    <w:p>
      <w:pPr>
        <w:spacing w:after="0"/>
        <w:ind w:left="0"/>
        <w:jc w:val="left"/>
      </w:pPr>
      <w:r>
        <w:rPr>
          <w:rFonts w:ascii="Times New Roman"/>
          <w:b/>
          <w:i w:val="false"/>
          <w:color w:val="000000"/>
        </w:rPr>
        <w:t xml:space="preserve">        
2. Жалпы ережелер</w:t>
      </w:r>
    </w:p>
    <w:bookmarkEnd w:id="36"/>
    <w:bookmarkStart w:name="z76" w:id="37"/>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 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аудан және облыстық маңызы бар қаланың жергілікті атқарушы органдарының қарамағындағы жалпы білім беретін мектебімен (бұдан әрі - ЖББМ)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"Білім туралы" Қазақстан Республикасының 2007 жылғы 27 шілдедегі Заңының 6-бабы 2-тармағының </w:t>
      </w:r>
      <w:r>
        <w:rPr>
          <w:rFonts w:ascii="Times New Roman"/>
          <w:b w:val="false"/>
          <w:i w:val="false"/>
          <w:color w:val="000000"/>
          <w:sz w:val="28"/>
        </w:rPr>
        <w:t>19) тармақшасына</w:t>
      </w:r>
      <w:r>
        <w:rPr>
          <w:rFonts w:ascii="Times New Roman"/>
          <w:b w:val="false"/>
          <w:i w:val="false"/>
          <w:color w:val="000000"/>
          <w:sz w:val="28"/>
        </w:rPr>
        <w:t>, 4-тармағының </w:t>
      </w:r>
      <w:r>
        <w:rPr>
          <w:rFonts w:ascii="Times New Roman"/>
          <w:b w:val="false"/>
          <w:i w:val="false"/>
          <w:color w:val="000000"/>
          <w:sz w:val="28"/>
        </w:rPr>
        <w:t>14) тармақшасына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аяқталу нәтижесі – ЖББМ-де тегін ыстық тамақпен қамтамасыз етілгені туралы анықтаманы қағаз түрінде бере отырып (бұдан әрі - анықтама), ЖББМ-де оқушылар мен тәрбиеленушілердің жеке санаттарына тегін ыстық тамақ беру немесе қызмет көрсетуден бас тартатыны жөнінде дәлелді жауап болып табылады (бұдан әрі – бас тарту).</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p>
    <w:bookmarkEnd w:id="37"/>
    <w:bookmarkStart w:name="z82" w:id="38"/>
    <w:p>
      <w:pPr>
        <w:spacing w:after="0"/>
        <w:ind w:left="0"/>
        <w:jc w:val="left"/>
      </w:pPr>
      <w:r>
        <w:rPr>
          <w:rFonts w:ascii="Times New Roman"/>
          <w:b/>
          <w:i w:val="false"/>
          <w:color w:val="000000"/>
        </w:rPr>
        <w:t xml:space="preserve">        
3. Мемлекеттік қызмет көрсету тәртібі</w:t>
      </w:r>
    </w:p>
    <w:bookmarkEnd w:id="38"/>
    <w:bookmarkStart w:name="z83" w:id="39"/>
    <w:p>
      <w:pPr>
        <w:spacing w:after="0"/>
        <w:ind w:left="0"/>
        <w:jc w:val="both"/>
      </w:pPr>
      <w:r>
        <w:rPr>
          <w:rFonts w:ascii="Times New Roman"/>
          <w:b w:val="false"/>
          <w:i w:val="false"/>
          <w:color w:val="000000"/>
          <w:sz w:val="28"/>
        </w:rPr>
        <w:t xml:space="preserve">
      8. Мемлекеттік қызмет көрсету мәселелері мен барысы туралы ақпаратты Қызылорда облысы әкімдігінің </w:t>
      </w:r>
      <w:r>
        <w:rPr>
          <w:rFonts w:ascii="Times New Roman"/>
          <w:b w:val="false"/>
          <w:i w:val="false"/>
          <w:color w:val="000080"/>
          <w:sz w:val="28"/>
        </w:rPr>
        <w:t>www.e-kyzylorda.gov.kz</w:t>
      </w:r>
      <w:r>
        <w:rPr>
          <w:rFonts w:ascii="Times New Roman"/>
          <w:b w:val="false"/>
          <w:i w:val="false"/>
          <w:color w:val="000000"/>
          <w:sz w:val="28"/>
        </w:rPr>
        <w:t xml:space="preserve"> ресми порталынан, аудан және Қызылорда қаласы әкімдіктерінің интернет- 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w:t>
      </w:r>
      <w:r>
        <w:rPr>
          <w:rFonts w:ascii="Times New Roman"/>
          <w:b w:val="false"/>
          <w:i w:val="false"/>
          <w:color w:val="000000"/>
          <w:sz w:val="28"/>
        </w:rPr>
        <w:t>-тармақтарында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тартуға негіз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алушымен құжаттар ұсынылған сәттен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мемлекеттік қызметті алушы және/немесе оның заңды өкілі (заңды өкілдері) (бұдан әрі - алушы) ЖББМ-ге құжаттарды ұсынады;</w:t>
      </w:r>
      <w:r>
        <w:br/>
      </w:r>
      <w:r>
        <w:rPr>
          <w:rFonts w:ascii="Times New Roman"/>
          <w:b w:val="false"/>
          <w:i w:val="false"/>
          <w:color w:val="000000"/>
          <w:sz w:val="28"/>
        </w:rPr>
        <w:t>
      2) орындаушы құжаттарды тіркейді, қолхат береді және құжаттарды ЖББМ директорына ұсынады;</w:t>
      </w:r>
      <w:r>
        <w:br/>
      </w:r>
      <w:r>
        <w:rPr>
          <w:rFonts w:ascii="Times New Roman"/>
          <w:b w:val="false"/>
          <w:i w:val="false"/>
          <w:color w:val="000000"/>
          <w:sz w:val="28"/>
        </w:rPr>
        <w:t>
      3) ЖББМ директоры құжаттарды қарайды және орындаушыға жолдайды;</w:t>
      </w:r>
      <w:r>
        <w:br/>
      </w:r>
      <w:r>
        <w:rPr>
          <w:rFonts w:ascii="Times New Roman"/>
          <w:b w:val="false"/>
          <w:i w:val="false"/>
          <w:color w:val="000000"/>
          <w:sz w:val="28"/>
        </w:rPr>
        <w:t>
      4) орындаушы құжаттарды қарайды, анықтама немесе бас тартуды дайындайды және ЖББМ директорына ұсынады;</w:t>
      </w:r>
      <w:r>
        <w:br/>
      </w:r>
      <w:r>
        <w:rPr>
          <w:rFonts w:ascii="Times New Roman"/>
          <w:b w:val="false"/>
          <w:i w:val="false"/>
          <w:color w:val="000000"/>
          <w:sz w:val="28"/>
        </w:rPr>
        <w:t>
      5) ЖББМ директоры анықтамаға немесе бас тартуға қол қояды және орындаушыға жолдайды;</w:t>
      </w:r>
      <w:r>
        <w:br/>
      </w:r>
      <w:r>
        <w:rPr>
          <w:rFonts w:ascii="Times New Roman"/>
          <w:b w:val="false"/>
          <w:i w:val="false"/>
          <w:color w:val="000000"/>
          <w:sz w:val="28"/>
        </w:rPr>
        <w:t>
      6) орындаушы анықтаманы немесе бас тартуды тіркейді және алушыға береді.</w:t>
      </w:r>
    </w:p>
    <w:bookmarkEnd w:id="39"/>
    <w:bookmarkStart w:name="z87" w:id="40"/>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40"/>
    <w:bookmarkStart w:name="z88" w:id="41"/>
    <w:p>
      <w:pPr>
        <w:spacing w:after="0"/>
        <w:ind w:left="0"/>
        <w:jc w:val="both"/>
      </w:pPr>
      <w:r>
        <w:rPr>
          <w:rFonts w:ascii="Times New Roman"/>
          <w:b w:val="false"/>
          <w:i w:val="false"/>
          <w:color w:val="000000"/>
          <w:sz w:val="28"/>
        </w:rPr>
        <w:t>
      12. Мемлекеттік қызметті алу үшін құжаттарды тапсыру кезінде алушыға қажетті құжаттардың қабылданғаны, қызметті алатын күні, қолхат берген орындаушының тегі, аты, әкесінің аты, өтінішті қабылдап алған күні мен нөмірі көрсетілген қолхат беріледі.</w:t>
      </w:r>
      <w:r>
        <w:br/>
      </w:r>
      <w:r>
        <w:rPr>
          <w:rFonts w:ascii="Times New Roman"/>
          <w:b w:val="false"/>
          <w:i w:val="false"/>
          <w:color w:val="000000"/>
          <w:sz w:val="28"/>
        </w:rPr>
        <w:t>
</w:t>
      </w:r>
      <w:r>
        <w:rPr>
          <w:rFonts w:ascii="Times New Roman"/>
          <w:b w:val="false"/>
          <w:i w:val="false"/>
          <w:color w:val="000000"/>
          <w:sz w:val="28"/>
        </w:rPr>
        <w:t>
      13. Алушы мемлекеттік қызметті алу үшін ЖББМ-ге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келесі құрылымдық-функционалдық бірліктер (бұдан әрі - ҚФБ) қатысады:</w:t>
      </w:r>
      <w:r>
        <w:br/>
      </w:r>
      <w:r>
        <w:rPr>
          <w:rFonts w:ascii="Times New Roman"/>
          <w:b w:val="false"/>
          <w:i w:val="false"/>
          <w:color w:val="000000"/>
          <w:sz w:val="28"/>
        </w:rPr>
        <w:t>
      1) ЖББМ директоры;</w:t>
      </w:r>
      <w:r>
        <w:br/>
      </w:r>
      <w:r>
        <w:rPr>
          <w:rFonts w:ascii="Times New Roman"/>
          <w:b w:val="false"/>
          <w:i w:val="false"/>
          <w:color w:val="000000"/>
          <w:sz w:val="28"/>
        </w:rPr>
        <w:t>
      2)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көрсетілген ҚФБ-тің әкімшілік іс-әрекеттер (рәсімдер) реттілігінің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w:t>
      </w:r>
    </w:p>
    <w:bookmarkEnd w:id="41"/>
    <w:bookmarkStart w:name="z93" w:id="42"/>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42"/>
    <w:bookmarkStart w:name="z94" w:id="43"/>
    <w:p>
      <w:pPr>
        <w:spacing w:after="0"/>
        <w:ind w:left="0"/>
        <w:jc w:val="both"/>
      </w:pPr>
      <w:r>
        <w:rPr>
          <w:rFonts w:ascii="Times New Roman"/>
          <w:b w:val="false"/>
          <w:i w:val="false"/>
          <w:color w:val="000000"/>
          <w:sz w:val="28"/>
        </w:rPr>
        <w:t>
      17. ЖББМ директоры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43"/>
    <w:p>
      <w:pPr>
        <w:spacing w:after="0"/>
        <w:ind w:left="0"/>
        <w:jc w:val="both"/>
      </w:pPr>
      <w:r>
        <w:rPr>
          <w:rFonts w:ascii="Times New Roman"/>
          <w:b w:val="false"/>
          <w:i w:val="false"/>
          <w:color w:val="000000"/>
          <w:sz w:val="28"/>
        </w:rPr>
        <w:t>      "Жалпы білім беретін мектептердегі білім алушылар мен</w:t>
      </w:r>
      <w:r>
        <w:br/>
      </w:r>
      <w:r>
        <w:rPr>
          <w:rFonts w:ascii="Times New Roman"/>
          <w:b w:val="false"/>
          <w:i w:val="false"/>
          <w:color w:val="000000"/>
          <w:sz w:val="28"/>
        </w:rPr>
        <w:t>
      тәрбиеленушілердің жекелеген санаттарына тегін</w:t>
      </w:r>
      <w:r>
        <w:br/>
      </w:r>
      <w:r>
        <w:rPr>
          <w:rFonts w:ascii="Times New Roman"/>
          <w:b w:val="false"/>
          <w:i w:val="false"/>
          <w:color w:val="000000"/>
          <w:sz w:val="28"/>
        </w:rPr>
        <w:t>
      тамақтандыру ұсыну үшін құжаттар қабылдау"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1-қосымша</w:t>
      </w:r>
    </w:p>
    <w:bookmarkStart w:name="z96" w:id="44"/>
    <w:p>
      <w:pPr>
        <w:spacing w:after="0"/>
        <w:ind w:left="0"/>
        <w:jc w:val="left"/>
      </w:pPr>
      <w:r>
        <w:rPr>
          <w:rFonts w:ascii="Times New Roman"/>
          <w:b/>
          <w:i w:val="false"/>
          <w:color w:val="000000"/>
        </w:rPr>
        <w:t xml:space="preserve">        
ҚФБ-тің әкімшілік іс-әрекеттер (рәсімдер) реттілігінің және өзара байланысының мәтінді кестелік сипаттамасы</w:t>
      </w:r>
    </w:p>
    <w:bookmarkEnd w:id="44"/>
    <w:bookmarkStart w:name="z97" w:id="45"/>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
        <w:gridCol w:w="2494"/>
        <w:gridCol w:w="1901"/>
        <w:gridCol w:w="1879"/>
        <w:gridCol w:w="2092"/>
        <w:gridCol w:w="2092"/>
        <w:gridCol w:w="2093"/>
      </w:tblGrid>
      <w:tr>
        <w:trPr>
          <w:trHeight w:val="40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 ағыны)</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ЖББМ директоры</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ЖББМ директоры</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қолхат беру</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және анықтаманы немесе бас тартуды дайындау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бас тартуға қол қою</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тіркеу</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ЖББМ директорына ұсыну</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орындаушыға жолдау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ЖББМ директорына ұсыну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Орындаушыға анықтаманы немесе бас тартуды жолдау</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анықтаманы немесе бас тартуды беру</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мерзiмi</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bl>
    <w:bookmarkStart w:name="z98" w:id="46"/>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6"/>
        <w:gridCol w:w="4731"/>
        <w:gridCol w:w="395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 ағыны)</w:t>
            </w:r>
          </w:p>
        </w:tc>
      </w:tr>
      <w:tr>
        <w:trPr>
          <w:trHeight w:val="30" w:hRule="atLeast"/>
        </w:trPr>
        <w:tc>
          <w:tcPr>
            <w:tcW w:w="4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4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ЖББМ директоры</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4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орындаушыға жолдау</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анықтама дайындау және ЖББМ директорына ұсыну</w:t>
            </w:r>
          </w:p>
        </w:tc>
      </w:tr>
      <w:tr>
        <w:trPr>
          <w:trHeight w:val="30" w:hRule="atLeast"/>
        </w:trPr>
        <w:tc>
          <w:tcPr>
            <w:tcW w:w="4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ЖББМ директорына ұсыну</w:t>
            </w:r>
          </w:p>
        </w:tc>
        <w:tc>
          <w:tcPr>
            <w:tcW w:w="4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Анықтамаға қол қою және орындаушыға жолдау</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Анықтаманы тіркеу және алушыға беру</w:t>
            </w:r>
          </w:p>
        </w:tc>
      </w:tr>
    </w:tbl>
    <w:bookmarkStart w:name="z99" w:id="47"/>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6"/>
        <w:gridCol w:w="4731"/>
        <w:gridCol w:w="395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 ағыны)</w:t>
            </w:r>
          </w:p>
        </w:tc>
      </w:tr>
      <w:tr>
        <w:trPr>
          <w:trHeight w:val="30" w:hRule="atLeast"/>
        </w:trPr>
        <w:tc>
          <w:tcPr>
            <w:tcW w:w="4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4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ЖББМ директоры</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4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орындаушыға жолдау</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бас тартуды дайындау және ЖББМ директорына ұсыну</w:t>
            </w:r>
          </w:p>
        </w:tc>
      </w:tr>
      <w:tr>
        <w:trPr>
          <w:trHeight w:val="30" w:hRule="atLeast"/>
        </w:trPr>
        <w:tc>
          <w:tcPr>
            <w:tcW w:w="4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ЖББМ директорына ұсыну</w:t>
            </w:r>
          </w:p>
        </w:tc>
        <w:tc>
          <w:tcPr>
            <w:tcW w:w="4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Бас тартуға қол қою және орындаушыға жолдау</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тіркеу және алушыға беру</w:t>
            </w:r>
          </w:p>
        </w:tc>
      </w:tr>
    </w:tbl>
    <w:p>
      <w:pPr>
        <w:spacing w:after="0"/>
        <w:ind w:left="0"/>
        <w:jc w:val="both"/>
      </w:pPr>
      <w:r>
        <w:rPr>
          <w:rFonts w:ascii="Times New Roman"/>
          <w:b w:val="false"/>
          <w:i w:val="false"/>
          <w:color w:val="000000"/>
          <w:sz w:val="28"/>
        </w:rPr>
        <w:t>      "Жалпы білім беретін мектептердегі білім алушылар мен</w:t>
      </w:r>
      <w:r>
        <w:br/>
      </w:r>
      <w:r>
        <w:rPr>
          <w:rFonts w:ascii="Times New Roman"/>
          <w:b w:val="false"/>
          <w:i w:val="false"/>
          <w:color w:val="000000"/>
          <w:sz w:val="28"/>
        </w:rPr>
        <w:t>
      тәрбиеленушілердің жекелеген санаттарына тегін</w:t>
      </w:r>
      <w:r>
        <w:br/>
      </w:r>
      <w:r>
        <w:rPr>
          <w:rFonts w:ascii="Times New Roman"/>
          <w:b w:val="false"/>
          <w:i w:val="false"/>
          <w:color w:val="000000"/>
          <w:sz w:val="28"/>
        </w:rPr>
        <w:t>
      тамақтандыру ұсыну үшін құжаттар қабылдау"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2-қосымша</w:t>
      </w:r>
    </w:p>
    <w:bookmarkStart w:name="z100" w:id="48"/>
    <w:p>
      <w:pPr>
        <w:spacing w:after="0"/>
        <w:ind w:left="0"/>
        <w:jc w:val="left"/>
      </w:pPr>
      <w:r>
        <w:rPr>
          <w:rFonts w:ascii="Times New Roman"/>
          <w:b/>
          <w:i w:val="false"/>
          <w:color w:val="000000"/>
        </w:rPr>
        <w:t xml:space="preserve">        
Функционалдық өзара іс-әрекет сызбасы</w:t>
      </w:r>
    </w:p>
    <w:bookmarkEnd w:id="48"/>
    <w:p>
      <w:pPr>
        <w:spacing w:after="0"/>
        <w:ind w:left="0"/>
        <w:jc w:val="both"/>
      </w:pPr>
      <w:r>
        <w:drawing>
          <wp:inline distT="0" distB="0" distL="0" distR="0">
            <wp:extent cx="90043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004300" cy="7073900"/>
                    </a:xfrm>
                    <a:prstGeom prst="rect">
                      <a:avLst/>
                    </a:prstGeom>
                  </pic:spPr>
                </pic:pic>
              </a:graphicData>
            </a:graphic>
          </wp:inline>
        </w:drawing>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651 қаулысына</w:t>
      </w:r>
      <w:r>
        <w:br/>
      </w:r>
      <w:r>
        <w:rPr>
          <w:rFonts w:ascii="Times New Roman"/>
          <w:b w:val="false"/>
          <w:i w:val="false"/>
          <w:color w:val="000000"/>
          <w:sz w:val="28"/>
        </w:rPr>
        <w:t>
      4-қосымша</w:t>
      </w:r>
    </w:p>
    <w:bookmarkStart w:name="z101" w:id="49"/>
    <w:p>
      <w:pPr>
        <w:spacing w:after="0"/>
        <w:ind w:left="0"/>
        <w:jc w:val="left"/>
      </w:pPr>
      <w:r>
        <w:rPr>
          <w:rFonts w:ascii="Times New Roman"/>
          <w:b/>
          <w:i w:val="false"/>
          <w:color w:val="000000"/>
        </w:rPr>
        <w:t xml:space="preserve">        
"Жетімдерді, ата-анасының қамқорлығынсыз қалған балаларды әлеуметтік қамсыздандыруға арналған құжаттарды ресімдеу" мемлекеттiк қызмет көрсету регламенті</w:t>
      </w:r>
    </w:p>
    <w:bookmarkEnd w:id="49"/>
    <w:bookmarkStart w:name="z102" w:id="50"/>
    <w:p>
      <w:pPr>
        <w:spacing w:after="0"/>
        <w:ind w:left="0"/>
        <w:jc w:val="left"/>
      </w:pPr>
      <w:r>
        <w:rPr>
          <w:rFonts w:ascii="Times New Roman"/>
          <w:b/>
          <w:i w:val="false"/>
          <w:color w:val="000000"/>
        </w:rPr>
        <w:t xml:space="preserve">        
1. Негізгі ұғымдар</w:t>
      </w:r>
    </w:p>
    <w:bookmarkEnd w:id="50"/>
    <w:bookmarkStart w:name="z103" w:id="51"/>
    <w:p>
      <w:pPr>
        <w:spacing w:after="0"/>
        <w:ind w:left="0"/>
        <w:jc w:val="both"/>
      </w:pPr>
      <w:r>
        <w:rPr>
          <w:rFonts w:ascii="Times New Roman"/>
          <w:b w:val="false"/>
          <w:i w:val="false"/>
          <w:color w:val="000000"/>
          <w:sz w:val="28"/>
        </w:rPr>
        <w:t>
      1. Осы "Жетімдерді, ата-анасының қамқорлығынсыз қалған балаларды әлеуметтік қамсыздандыруға арналған құжаттарды ресімдеу" мемлекеттік қызмет көрсету регламентінде (бұдан әрі - Регламент) мынадай негізгі ұғымдар пайдаланылады:</w:t>
      </w:r>
      <w:r>
        <w:br/>
      </w:r>
      <w:r>
        <w:rPr>
          <w:rFonts w:ascii="Times New Roman"/>
          <w:b w:val="false"/>
          <w:i w:val="false"/>
          <w:color w:val="000000"/>
          <w:sz w:val="28"/>
        </w:rPr>
        <w:t>
      1) мемлекеттік қызметті алушы – жеке тұлға;</w:t>
      </w:r>
      <w:r>
        <w:br/>
      </w:r>
      <w:r>
        <w:rPr>
          <w:rFonts w:ascii="Times New Roman"/>
          <w:b w:val="false"/>
          <w:i w:val="false"/>
          <w:color w:val="000000"/>
          <w:sz w:val="28"/>
        </w:rPr>
        <w:t>
      2) орындаушы – міндеттеріне жетімдерді, ата-анасының қамқорлығынсыз қалған балаларды әлеуметтік қамсыздандыру құжаттарын ресімдеу кіретін облыстық маңызы бар аудандық және қалалық білім бөлімінің қызметкері;</w:t>
      </w:r>
      <w:r>
        <w:br/>
      </w:r>
      <w:r>
        <w:rPr>
          <w:rFonts w:ascii="Times New Roman"/>
          <w:b w:val="false"/>
          <w:i w:val="false"/>
          <w:color w:val="000000"/>
          <w:sz w:val="28"/>
        </w:rPr>
        <w:t>
      3) уәкілетті орган – облыстық маңызы бар қалалық және аудандық білім бөлімі.</w:t>
      </w:r>
    </w:p>
    <w:bookmarkEnd w:id="51"/>
    <w:bookmarkStart w:name="z104" w:id="52"/>
    <w:p>
      <w:pPr>
        <w:spacing w:after="0"/>
        <w:ind w:left="0"/>
        <w:jc w:val="left"/>
      </w:pPr>
      <w:r>
        <w:rPr>
          <w:rFonts w:ascii="Times New Roman"/>
          <w:b/>
          <w:i w:val="false"/>
          <w:color w:val="000000"/>
        </w:rPr>
        <w:t xml:space="preserve">        
2. Жалпы ережелер</w:t>
      </w:r>
    </w:p>
    <w:bookmarkEnd w:id="52"/>
    <w:bookmarkStart w:name="z105" w:id="53"/>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 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124</w:t>
      </w:r>
      <w:r>
        <w:rPr>
          <w:rFonts w:ascii="Times New Roman"/>
          <w:b w:val="false"/>
          <w:i w:val="false"/>
          <w:color w:val="000000"/>
          <w:sz w:val="28"/>
        </w:rPr>
        <w:t>–</w:t>
      </w:r>
      <w:r>
        <w:rPr>
          <w:rFonts w:ascii="Times New Roman"/>
          <w:b w:val="false"/>
          <w:i w:val="false"/>
          <w:color w:val="000000"/>
          <w:sz w:val="28"/>
        </w:rPr>
        <w:t>125</w:t>
      </w:r>
      <w:r>
        <w:rPr>
          <w:rFonts w:ascii="Times New Roman"/>
          <w:b w:val="false"/>
          <w:i w:val="false"/>
          <w:color w:val="000000"/>
          <w:sz w:val="28"/>
        </w:rPr>
        <w:t>-баптарының негізінде жүзеге асырылады.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көрсетудің нәтижесі ата-анасының қамқорлығынсыз қалған кәмелетке толмаған балаларға қорғаншылық (қамқоршылық) белгілеу туралы анықтама (бұдан әрі – анықтама) беру не қызмет көрсетуден бас тартудың дәлелді жауабын ұсыну болып табылады (бұдан әрі – бас тарту).</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p>
    <w:bookmarkEnd w:id="53"/>
    <w:bookmarkStart w:name="z111" w:id="5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54"/>
    <w:bookmarkStart w:name="z112" w:id="55"/>
    <w:p>
      <w:pPr>
        <w:spacing w:after="0"/>
        <w:ind w:left="0"/>
        <w:jc w:val="both"/>
      </w:pPr>
      <w:r>
        <w:rPr>
          <w:rFonts w:ascii="Times New Roman"/>
          <w:b w:val="false"/>
          <w:i w:val="false"/>
          <w:color w:val="000000"/>
          <w:sz w:val="28"/>
        </w:rPr>
        <w:t xml:space="preserve">
      8. Мемлекеттік қызмет көрсету мәселелері мен барысы туралы ақпаратты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 және Қызылорда қаласы әкімдіктерінің интернет- 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w:t>
      </w:r>
      <w:r>
        <w:rPr>
          <w:rFonts w:ascii="Times New Roman"/>
          <w:b w:val="false"/>
          <w:i w:val="false"/>
          <w:color w:val="000000"/>
          <w:sz w:val="28"/>
        </w:rPr>
        <w:t>-тармақтарында көрсетілген.</w:t>
      </w:r>
      <w:r>
        <w:br/>
      </w:r>
      <w:r>
        <w:rPr>
          <w:rFonts w:ascii="Times New Roman"/>
          <w:b w:val="false"/>
          <w:i w:val="false"/>
          <w:color w:val="000000"/>
          <w:sz w:val="28"/>
        </w:rPr>
        <w:t>
</w:t>
      </w:r>
      <w:r>
        <w:rPr>
          <w:rFonts w:ascii="Times New Roman"/>
          <w:b w:val="false"/>
          <w:i w:val="false"/>
          <w:color w:val="000000"/>
          <w:sz w:val="28"/>
        </w:rPr>
        <w:t>
      10. Құжаттарды қабылдаудан бас тарту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алушымен құжаттар ұсынылған сәттен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мемлекеттік қызметті алушы (бұдан әрі – алушы) уәкілетті органға құжаттарды ұсынады;</w:t>
      </w:r>
      <w:r>
        <w:br/>
      </w:r>
      <w:r>
        <w:rPr>
          <w:rFonts w:ascii="Times New Roman"/>
          <w:b w:val="false"/>
          <w:i w:val="false"/>
          <w:color w:val="000000"/>
          <w:sz w:val="28"/>
        </w:rPr>
        <w:t>
      2) уәкілетті орган қызметкері құжаттарды тіркейді, қолхат береді және құжаттарды уәкілетті орган басшысына ұсынады;</w:t>
      </w:r>
      <w:r>
        <w:br/>
      </w:r>
      <w:r>
        <w:rPr>
          <w:rFonts w:ascii="Times New Roman"/>
          <w:b w:val="false"/>
          <w:i w:val="false"/>
          <w:color w:val="000000"/>
          <w:sz w:val="28"/>
        </w:rPr>
        <w:t>
      3) уәкілетті орган басшысы құжаттарды қарайды және орындаушыны анықтайды;</w:t>
      </w:r>
      <w:r>
        <w:br/>
      </w:r>
      <w:r>
        <w:rPr>
          <w:rFonts w:ascii="Times New Roman"/>
          <w:b w:val="false"/>
          <w:i w:val="false"/>
          <w:color w:val="000000"/>
          <w:sz w:val="28"/>
        </w:rPr>
        <w:t>
      4) орындаушы құжаттарды қарайды, анықтама немесе бас тартуды дайындайды және уәкілетті орган басшысына ұсынады;</w:t>
      </w:r>
      <w:r>
        <w:br/>
      </w:r>
      <w:r>
        <w:rPr>
          <w:rFonts w:ascii="Times New Roman"/>
          <w:b w:val="false"/>
          <w:i w:val="false"/>
          <w:color w:val="000000"/>
          <w:sz w:val="28"/>
        </w:rPr>
        <w:t>
      5) уәкілетті орган басшысы анықтамаға немесе бас тартуға қол қояды және орындаушыға жолдайды;</w:t>
      </w:r>
      <w:r>
        <w:br/>
      </w:r>
      <w:r>
        <w:rPr>
          <w:rFonts w:ascii="Times New Roman"/>
          <w:b w:val="false"/>
          <w:i w:val="false"/>
          <w:color w:val="000000"/>
          <w:sz w:val="28"/>
        </w:rPr>
        <w:t>
      6) орындаушы анықтаманы немесе бас тартуды тіркейді және алушыға береді.</w:t>
      </w:r>
    </w:p>
    <w:bookmarkEnd w:id="55"/>
    <w:bookmarkStart w:name="z116" w:id="56"/>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56"/>
    <w:bookmarkStart w:name="z117" w:id="57"/>
    <w:p>
      <w:pPr>
        <w:spacing w:after="0"/>
        <w:ind w:left="0"/>
        <w:jc w:val="both"/>
      </w:pPr>
      <w:r>
        <w:rPr>
          <w:rFonts w:ascii="Times New Roman"/>
          <w:b w:val="false"/>
          <w:i w:val="false"/>
          <w:color w:val="000000"/>
          <w:sz w:val="28"/>
        </w:rPr>
        <w:t>
      12. Барлық қажетті құжаттарды тапсырған кезде алушыға барлық құжаттарды алғаны туралы қолхат беріледі, онда мемлекеттік қызметті алатын күні көрсетіледі.</w:t>
      </w:r>
      <w:r>
        <w:br/>
      </w:r>
      <w:r>
        <w:rPr>
          <w:rFonts w:ascii="Times New Roman"/>
          <w:b w:val="false"/>
          <w:i w:val="false"/>
          <w:color w:val="000000"/>
          <w:sz w:val="28"/>
        </w:rPr>
        <w:t>
</w:t>
      </w:r>
      <w:r>
        <w:rPr>
          <w:rFonts w:ascii="Times New Roman"/>
          <w:b w:val="false"/>
          <w:i w:val="false"/>
          <w:color w:val="000000"/>
          <w:sz w:val="28"/>
        </w:rPr>
        <w:t>
      13. Алушы мемлекеттік қызметті алу үшін уәкілетті органға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келесі құрылымдық-функционалдық бірліктер (бұдан әрі - ҚФБ) қатысады:</w:t>
      </w:r>
      <w:r>
        <w:br/>
      </w:r>
      <w:r>
        <w:rPr>
          <w:rFonts w:ascii="Times New Roman"/>
          <w:b w:val="false"/>
          <w:i w:val="false"/>
          <w:color w:val="000000"/>
          <w:sz w:val="28"/>
        </w:rPr>
        <w:t>
      1) уәкілетті орган қызметкері;</w:t>
      </w:r>
      <w:r>
        <w:br/>
      </w:r>
      <w:r>
        <w:rPr>
          <w:rFonts w:ascii="Times New Roman"/>
          <w:b w:val="false"/>
          <w:i w:val="false"/>
          <w:color w:val="000000"/>
          <w:sz w:val="28"/>
        </w:rPr>
        <w:t>
      2) уәкілетті орган басшысы;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xml:space="preserve">
      15. Әрбір әкімшілік іс-әрекеттің (рәсімнің) орындалу мерзімі көрсетілген ҚФБ-тің әкімшілік іс-әрекеттер (рәсімдер) реттілігінің және өзара байланысының мәтінді кестелік сипаттамасы Регламенттің </w:t>
      </w:r>
      <w:r>
        <w:br/>
      </w:r>
      <w:r>
        <w:rPr>
          <w:rFonts w:ascii="Times New Roman"/>
          <w:b w:val="false"/>
          <w:i w:val="false"/>
          <w:color w:val="000000"/>
          <w:sz w:val="28"/>
        </w:rPr>
        <w:t>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w:t>
      </w:r>
    </w:p>
    <w:bookmarkEnd w:id="57"/>
    <w:bookmarkStart w:name="z122" w:id="58"/>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58"/>
    <w:bookmarkStart w:name="z123" w:id="59"/>
    <w:p>
      <w:pPr>
        <w:spacing w:after="0"/>
        <w:ind w:left="0"/>
        <w:jc w:val="both"/>
      </w:pPr>
      <w:r>
        <w:rPr>
          <w:rFonts w:ascii="Times New Roman"/>
          <w:b w:val="false"/>
          <w:i w:val="false"/>
          <w:color w:val="000000"/>
          <w:sz w:val="28"/>
        </w:rPr>
        <w:t>
      17. Уәкілетті орган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59"/>
    <w:p>
      <w:pPr>
        <w:spacing w:after="0"/>
        <w:ind w:left="0"/>
        <w:jc w:val="both"/>
      </w:pPr>
      <w:r>
        <w:rPr>
          <w:rFonts w:ascii="Times New Roman"/>
          <w:b w:val="false"/>
          <w:i w:val="false"/>
          <w:color w:val="000000"/>
          <w:sz w:val="28"/>
        </w:rPr>
        <w:t>      "Жетімдерді, ата-анасының қамқорлығынсыз қалған балаларды әлеуметтік қамсыздандыруға арналған</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1-қосымша</w:t>
      </w:r>
    </w:p>
    <w:bookmarkStart w:name="z125" w:id="60"/>
    <w:p>
      <w:pPr>
        <w:spacing w:after="0"/>
        <w:ind w:left="0"/>
        <w:jc w:val="left"/>
      </w:pPr>
      <w:r>
        <w:rPr>
          <w:rFonts w:ascii="Times New Roman"/>
          <w:b/>
          <w:i w:val="false"/>
          <w:color w:val="000000"/>
        </w:rPr>
        <w:t xml:space="preserve">        
ҚФБ-тің әкімшілік іс-әрекеттер (рәсімдер) реттілігінің және өзара байланысының мәтінді кестелік сипаттамасы</w:t>
      </w:r>
    </w:p>
    <w:bookmarkEnd w:id="60"/>
    <w:bookmarkStart w:name="z126" w:id="61"/>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
        <w:gridCol w:w="2260"/>
        <w:gridCol w:w="2091"/>
        <w:gridCol w:w="2091"/>
        <w:gridCol w:w="1902"/>
        <w:gridCol w:w="2094"/>
        <w:gridCol w:w="2092"/>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(барысы, жұмыстар ағыны) нөмірі</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қызметкері</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операцияның, рәсімінің) атауы және олардың сипаттамасы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қолхат беру</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және анықтаманы немесе бас тартуды дайындау</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Анықтамаға немесе бас тартуға қол қою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тіркеу</w:t>
            </w:r>
          </w:p>
        </w:tc>
      </w:tr>
      <w:tr>
        <w:trPr>
          <w:trHeight w:val="30" w:hRule="atLeast"/>
        </w:trPr>
        <w:tc>
          <w:tcPr>
            <w:tcW w:w="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ұйымдастыру-әкімшілік) шешiм</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 басшысына ұсыну</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уәкілетті органның басшысына ұсыну</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орындаушыға жолдау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анықтаманы немесе бас тартуды беру</w:t>
            </w:r>
          </w:p>
        </w:tc>
      </w:tr>
      <w:tr>
        <w:trPr>
          <w:trHeight w:val="30" w:hRule="atLeast"/>
        </w:trPr>
        <w:tc>
          <w:tcPr>
            <w:tcW w:w="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күнтізбелік күн ішінде</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bl>
    <w:bookmarkStart w:name="z127" w:id="62"/>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7"/>
        <w:gridCol w:w="4731"/>
        <w:gridCol w:w="4342"/>
      </w:tblGrid>
      <w:tr>
        <w:trPr>
          <w:trHeight w:val="25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қызметкері</w:t>
            </w:r>
          </w:p>
        </w:tc>
        <w:tc>
          <w:tcPr>
            <w:tcW w:w="4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4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анықтама дайындау және уәкілетті орган басшысына ұсыну</w:t>
            </w:r>
          </w:p>
        </w:tc>
      </w:tr>
      <w:tr>
        <w:trPr>
          <w:trHeight w:val="30" w:hRule="atLeast"/>
        </w:trPr>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 басшысына ұсыну</w:t>
            </w:r>
          </w:p>
        </w:tc>
        <w:tc>
          <w:tcPr>
            <w:tcW w:w="4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Анықтамаға қол қою және орындаушыға жолдау</w:t>
            </w:r>
          </w:p>
        </w:tc>
        <w:tc>
          <w:tcPr>
            <w:tcW w:w="4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Анықтаманы тіркеу және алушыға беру</w:t>
            </w:r>
          </w:p>
        </w:tc>
      </w:tr>
    </w:tbl>
    <w:bookmarkStart w:name="z128" w:id="63"/>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7"/>
        <w:gridCol w:w="4341"/>
        <w:gridCol w:w="4732"/>
      </w:tblGrid>
      <w:tr>
        <w:trPr>
          <w:trHeight w:val="25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қызметкері</w:t>
            </w:r>
          </w:p>
        </w:tc>
        <w:tc>
          <w:tcPr>
            <w:tcW w:w="4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4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бас тартуды дайындау және уәкілетті орган басшысына ұсыну</w:t>
            </w:r>
          </w:p>
        </w:tc>
      </w:tr>
      <w:tr>
        <w:trPr>
          <w:trHeight w:val="30" w:hRule="atLeast"/>
        </w:trPr>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 басшысына ұсыну</w:t>
            </w:r>
          </w:p>
        </w:tc>
        <w:tc>
          <w:tcPr>
            <w:tcW w:w="4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Бас тартуға қол қою және орындаушыға жолдау</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тіркеу және алушыға беру</w:t>
            </w:r>
          </w:p>
        </w:tc>
      </w:tr>
    </w:tbl>
    <w:p>
      <w:pPr>
        <w:spacing w:after="0"/>
        <w:ind w:left="0"/>
        <w:jc w:val="both"/>
      </w:pPr>
      <w:r>
        <w:rPr>
          <w:rFonts w:ascii="Times New Roman"/>
          <w:b w:val="false"/>
          <w:i w:val="false"/>
          <w:color w:val="000000"/>
          <w:sz w:val="28"/>
        </w:rPr>
        <w:t>      "Жетiмдердi, ата-анасының қамқорлығынсыз</w:t>
      </w:r>
      <w:r>
        <w:br/>
      </w:r>
      <w:r>
        <w:rPr>
          <w:rFonts w:ascii="Times New Roman"/>
          <w:b w:val="false"/>
          <w:i w:val="false"/>
          <w:color w:val="000000"/>
          <w:sz w:val="28"/>
        </w:rPr>
        <w:t>
      қалған балаларды әлеуметтiк қамсыздандыруға</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2-қосымша</w:t>
      </w:r>
    </w:p>
    <w:bookmarkStart w:name="z129" w:id="64"/>
    <w:p>
      <w:pPr>
        <w:spacing w:after="0"/>
        <w:ind w:left="0"/>
        <w:jc w:val="left"/>
      </w:pPr>
      <w:r>
        <w:rPr>
          <w:rFonts w:ascii="Times New Roman"/>
          <w:b/>
          <w:i w:val="false"/>
          <w:color w:val="000000"/>
        </w:rPr>
        <w:t xml:space="preserve">        
Функционалдық өзара іс-әрекет сызбасы</w:t>
      </w:r>
    </w:p>
    <w:bookmarkEnd w:id="64"/>
    <w:p>
      <w:pPr>
        <w:spacing w:after="0"/>
        <w:ind w:left="0"/>
        <w:jc w:val="both"/>
      </w:pPr>
      <w:r>
        <w:drawing>
          <wp:inline distT="0" distB="0" distL="0" distR="0">
            <wp:extent cx="89281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928100" cy="7010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header.xml" Type="http://schemas.openxmlformats.org/officeDocument/2006/relationships/header" Id="rId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