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a1e4" w14:textId="359a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2010 жылғы 1 сәуірдегі N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26 наурыздағы № 169 Бұйрығы. Қазақстан Республикасының Әділет министрлігінде 2012 жылы 10 сәуірде № 7536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сыныптамасында:</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r>
        <w:br/>
      </w:r>
      <w:r>
        <w:rPr>
          <w:rFonts w:ascii="Times New Roman"/>
          <w:b w:val="false"/>
          <w:i w:val="false"/>
          <w:color w:val="000000"/>
          <w:sz w:val="28"/>
        </w:rPr>
        <w:t>
</w:t>
      </w:r>
      <w:r>
        <w:rPr>
          <w:rFonts w:ascii="Times New Roman"/>
          <w:b w:val="false"/>
          <w:i w:val="false"/>
          <w:color w:val="000000"/>
          <w:sz w:val="28"/>
        </w:rPr>
        <w:t>
      637 "Қазақстан Республикасы Конституциялық Кеңесi"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"Қазақстан Республикасы Конституциясының республика аумағындағы үстемдігін қамтамасыз ету"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Қазақстан Республикасы Конституцияның республика аумағында жоғары тұруын қамтамасыз ету";</w:t>
      </w:r>
      <w:r>
        <w:br/>
      </w:r>
      <w:r>
        <w:rPr>
          <w:rFonts w:ascii="Times New Roman"/>
          <w:b w:val="false"/>
          <w:i w:val="false"/>
          <w:color w:val="000000"/>
          <w:sz w:val="28"/>
        </w:rPr>
        <w:t>
</w:t>
      </w:r>
      <w:r>
        <w:rPr>
          <w:rFonts w:ascii="Times New Roman"/>
          <w:b w:val="false"/>
          <w:i w:val="false"/>
          <w:color w:val="000000"/>
          <w:sz w:val="28"/>
        </w:rPr>
        <w:t>
      2 "Қаржылық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073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"073 Қазынашылықтың интеграцияланған ақпараттық жүйесін дамыту және "Қазынашылық-клиент" компонентін құру";</w:t>
      </w:r>
      <w:r>
        <w:br/>
      </w:r>
      <w:r>
        <w:rPr>
          <w:rFonts w:ascii="Times New Roman"/>
          <w:b w:val="false"/>
          <w:i w:val="false"/>
          <w:color w:val="000000"/>
          <w:sz w:val="28"/>
        </w:rPr>
        <w:t>
</w:t>
      </w:r>
      <w:r>
        <w:rPr>
          <w:rFonts w:ascii="Times New Roman"/>
          <w:b w:val="false"/>
          <w:i w:val="false"/>
          <w:color w:val="000000"/>
          <w:sz w:val="28"/>
        </w:rPr>
        <w:t>
      4 "Iргелi ғылыми зерттеулер"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055 "Іргелі және қолданбалы ғылыми зерттеулер"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"055 Ғылыми және (немесе) ғылыми-техникалық қызмет";</w:t>
      </w:r>
      <w:r>
        <w:br/>
      </w:r>
      <w:r>
        <w:rPr>
          <w:rFonts w:ascii="Times New Roman"/>
          <w:b w:val="false"/>
          <w:i w:val="false"/>
          <w:color w:val="000000"/>
          <w:sz w:val="28"/>
        </w:rPr>
        <w:t>
</w:t>
      </w:r>
      <w:r>
        <w:rPr>
          <w:rFonts w:ascii="Times New Roman"/>
          <w:b w:val="false"/>
          <w:i w:val="false"/>
          <w:color w:val="000000"/>
          <w:sz w:val="28"/>
        </w:rPr>
        <w:t>
      мынадай мазмұндағы 100, 101, 102 бюджеттік кіші бағдарламамен толықтырылсын:</w:t>
      </w:r>
      <w:r>
        <w:br/>
      </w:r>
      <w:r>
        <w:rPr>
          <w:rFonts w:ascii="Times New Roman"/>
          <w:b w:val="false"/>
          <w:i w:val="false"/>
          <w:color w:val="000000"/>
          <w:sz w:val="28"/>
        </w:rPr>
        <w:t>
</w:t>
      </w:r>
      <w:r>
        <w:rPr>
          <w:rFonts w:ascii="Times New Roman"/>
          <w:b w:val="false"/>
          <w:i w:val="false"/>
          <w:color w:val="000000"/>
          <w:sz w:val="28"/>
        </w:rPr>
        <w:t>
      "100 Бағдарламалық-нысаналы қаржыландыру</w:t>
      </w:r>
      <w:r>
        <w:br/>
      </w:r>
      <w:r>
        <w:rPr>
          <w:rFonts w:ascii="Times New Roman"/>
          <w:b w:val="false"/>
          <w:i w:val="false"/>
          <w:color w:val="000000"/>
          <w:sz w:val="28"/>
        </w:rPr>
        <w:t>
</w:t>
      </w:r>
      <w:r>
        <w:rPr>
          <w:rFonts w:ascii="Times New Roman"/>
          <w:b w:val="false"/>
          <w:i w:val="false"/>
          <w:color w:val="000000"/>
          <w:sz w:val="28"/>
        </w:rPr>
        <w:t>
      101 Ғылыми зерттеулерді грантпен қаржыландыру</w:t>
      </w:r>
      <w:r>
        <w:br/>
      </w:r>
      <w:r>
        <w:rPr>
          <w:rFonts w:ascii="Times New Roman"/>
          <w:b w:val="false"/>
          <w:i w:val="false"/>
          <w:color w:val="000000"/>
          <w:sz w:val="28"/>
        </w:rPr>
        <w:t>
</w:t>
      </w:r>
      <w:r>
        <w:rPr>
          <w:rFonts w:ascii="Times New Roman"/>
          <w:b w:val="false"/>
          <w:i w:val="false"/>
          <w:color w:val="000000"/>
          <w:sz w:val="28"/>
        </w:rPr>
        <w:t>
      102 Мемлекеттік ғылыми-техникалық сараптаманы жүргізу";</w:t>
      </w:r>
      <w:r>
        <w:br/>
      </w:r>
      <w:r>
        <w:rPr>
          <w:rFonts w:ascii="Times New Roman"/>
          <w:b w:val="false"/>
          <w:i w:val="false"/>
          <w:color w:val="000000"/>
          <w:sz w:val="28"/>
        </w:rPr>
        <w:t>
</w:t>
      </w:r>
      <w:r>
        <w:rPr>
          <w:rFonts w:ascii="Times New Roman"/>
          <w:b w:val="false"/>
          <w:i w:val="false"/>
          <w:color w:val="000000"/>
          <w:sz w:val="28"/>
        </w:rPr>
        <w:t>
      мынадай мазмұндағы 130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"130 Ғылыми және (немесе) ғылыми-техникалық қызмет субъектілерін базалық қаржыландыру";</w:t>
      </w:r>
      <w:r>
        <w:br/>
      </w:r>
      <w:r>
        <w:rPr>
          <w:rFonts w:ascii="Times New Roman"/>
          <w:b w:val="false"/>
          <w:i w:val="false"/>
          <w:color w:val="000000"/>
          <w:sz w:val="28"/>
        </w:rPr>
        <w:t>
</w:t>
      </w:r>
      <w:r>
        <w:rPr>
          <w:rFonts w:ascii="Times New Roman"/>
          <w:b w:val="false"/>
          <w:i w:val="false"/>
          <w:color w:val="000000"/>
          <w:sz w:val="28"/>
        </w:rPr>
        <w:t>
      9 "Отын-энергетика кешенi және жер қойнауын пайдалану"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043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"043 "Е-лицензиялау" мемлекеттік деректер базасын дамыту";</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3 "Сот қызметi" функционалдық кіші тобында:</w:t>
      </w:r>
      <w:r>
        <w:br/>
      </w:r>
      <w:r>
        <w:rPr>
          <w:rFonts w:ascii="Times New Roman"/>
          <w:b w:val="false"/>
          <w:i w:val="false"/>
          <w:color w:val="000000"/>
          <w:sz w:val="28"/>
        </w:rPr>
        <w:t>
</w:t>
      </w:r>
      <w:r>
        <w:rPr>
          <w:rFonts w:ascii="Times New Roman"/>
          <w:b w:val="false"/>
          <w:i w:val="false"/>
          <w:color w:val="000000"/>
          <w:sz w:val="28"/>
        </w:rPr>
        <w:t>
      501 "Қазақстан Республикасы Жоғарғы Соты"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013 "Қазақстан Республикасында медиация институтын енгізу"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006, 018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"006 Республикалық бюджеттен грантты бірлесіп қаржыландыру есебінен</w:t>
      </w:r>
      <w:r>
        <w:br/>
      </w:r>
      <w:r>
        <w:rPr>
          <w:rFonts w:ascii="Times New Roman"/>
          <w:b w:val="false"/>
          <w:i w:val="false"/>
          <w:color w:val="000000"/>
          <w:sz w:val="28"/>
        </w:rPr>
        <w:t>
</w:t>
      </w:r>
      <w:r>
        <w:rPr>
          <w:rFonts w:ascii="Times New Roman"/>
          <w:b w:val="false"/>
          <w:i w:val="false"/>
          <w:color w:val="000000"/>
          <w:sz w:val="28"/>
        </w:rPr>
        <w:t>
      018 Грант есебінен";</w:t>
      </w:r>
      <w:r>
        <w:br/>
      </w:r>
      <w:r>
        <w:rPr>
          <w:rFonts w:ascii="Times New Roman"/>
          <w:b w:val="false"/>
          <w:i w:val="false"/>
          <w:color w:val="000000"/>
          <w:sz w:val="28"/>
        </w:rPr>
        <w:t>
</w:t>
      </w:r>
      <w:r>
        <w:rPr>
          <w:rFonts w:ascii="Times New Roman"/>
          <w:b w:val="false"/>
          <w:i w:val="false"/>
          <w:color w:val="000000"/>
          <w:sz w:val="28"/>
        </w:rPr>
        <w:t>
      5 "Жеке тұлғаның, қоғамның және мемлекеттің қауiпсiздiгiн қамтамасыз ету жөніндегі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410 "Қазақстан Республикасы Ұлттық қауiпсiздiк комитетi"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w:t>
      </w:r>
      <w:r>
        <w:br/>
      </w:r>
      <w:r>
        <w:rPr>
          <w:rFonts w:ascii="Times New Roman"/>
          <w:b w:val="false"/>
          <w:i w:val="false"/>
          <w:color w:val="000000"/>
          <w:sz w:val="28"/>
        </w:rPr>
        <w:t>
</w:t>
      </w:r>
      <w:r>
        <w:rPr>
          <w:rFonts w:ascii="Times New Roman"/>
          <w:b w:val="false"/>
          <w:i w:val="false"/>
          <w:color w:val="000000"/>
          <w:sz w:val="28"/>
        </w:rPr>
        <w:t>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және концессиялық жобалардың техникалық-экономикалық негіздемелерін әзірлеу және оларға сараптама жасау";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 бюджеттік бағдарламасын алып тастау;</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221 "Қазақстан Республикасы Әдiлет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047 "Мемлекет мүдделерін білдіру және қорғау"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"047 Мемлекет мүдделерін білдіру және қорғау, сот және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r>
        <w:br/>
      </w:r>
      <w:r>
        <w:rPr>
          <w:rFonts w:ascii="Times New Roman"/>
          <w:b w:val="false"/>
          <w:i w:val="false"/>
          <w:color w:val="000000"/>
          <w:sz w:val="28"/>
        </w:rPr>
        <w:t>
</w:t>
      </w:r>
      <w:r>
        <w:rPr>
          <w:rFonts w:ascii="Times New Roman"/>
          <w:b w:val="false"/>
          <w:i w:val="false"/>
          <w:color w:val="000000"/>
          <w:sz w:val="28"/>
        </w:rPr>
        <w:t>
      055 "Қазақстан Республикасының заң шығару институтының қызметін қамтамасыз ету"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"055 Қазақстан Республикасының Заң шығару институтының қызметін қамтамасыз ету";</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062 "Облыстық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"062 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061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"061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063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"063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063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"063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063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"063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063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"063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104 "Қазақстан Республикасы Премьер-Министрінің Кеңсесі"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009 "Назарбаев Университеті" ДБҰ-ны дамытуға арналған нысаналы салым"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"009 "Назарбаев Университеті" ДБҰ-на нысаналы салым";</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060 "Назарбаев Зияткерлік мектептері" ДБҰ-ны дамытуға арналған нысаналы салым" бюджеттік бағдарламасы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"060 "Назарбаев Зияткерлік мектептері" ДБҰ-на нысаналы салым";</w:t>
      </w:r>
      <w:r>
        <w:br/>
      </w:r>
      <w:r>
        <w:rPr>
          <w:rFonts w:ascii="Times New Roman"/>
          <w:b w:val="false"/>
          <w:i w:val="false"/>
          <w:color w:val="000000"/>
          <w:sz w:val="28"/>
        </w:rPr>
        <w:t>
</w:t>
      </w:r>
      <w:r>
        <w:rPr>
          <w:rFonts w:ascii="Times New Roman"/>
          <w:b w:val="false"/>
          <w:i w:val="false"/>
          <w:color w:val="000000"/>
          <w:sz w:val="28"/>
        </w:rPr>
        <w:t>
      мынадай мазмұндағы 075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"075 Астана қаласының бюджетіне 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жер учаскелерін алуға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120 "Ғылыми зерттеулерді грантпен қаржыландыру", 130 "Ғылыми және (немесе) ғылыми-техникалық қызмет субъектілерін базалық қаржыландыру" бюджеттік бағдарламалары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075 бюджеттік бағдарламасы бар 374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"374 Республикалық маңызы бар қаланың, астананың Тұрғын үй басқармасы</w:t>
      </w:r>
      <w:r>
        <w:br/>
      </w:r>
      <w:r>
        <w:rPr>
          <w:rFonts w:ascii="Times New Roman"/>
          <w:b w:val="false"/>
          <w:i w:val="false"/>
          <w:color w:val="000000"/>
          <w:sz w:val="28"/>
        </w:rPr>
        <w:t>
</w:t>
      </w:r>
      <w:r>
        <w:rPr>
          <w:rFonts w:ascii="Times New Roman"/>
          <w:b w:val="false"/>
          <w:i w:val="false"/>
          <w:color w:val="000000"/>
          <w:sz w:val="28"/>
        </w:rPr>
        <w:t>
      075 Республикалық бюджеттен нысаналы трансферттер ретінде 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жер учаскелерін алу";</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w:t>
      </w: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033 "2011-2013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"033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027 бюджеттік бағдарламасы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"027 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033 бюджеттік бағдарламасы бар 215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w:t>
      </w:r>
      <w:r>
        <w:br/>
      </w:r>
      <w:r>
        <w:rPr>
          <w:rFonts w:ascii="Times New Roman"/>
          <w:b w:val="false"/>
          <w:i w:val="false"/>
          <w:color w:val="000000"/>
          <w:sz w:val="28"/>
        </w:rPr>
        <w:t>
</w:t>
      </w:r>
      <w:r>
        <w:rPr>
          <w:rFonts w:ascii="Times New Roman"/>
          <w:b w:val="false"/>
          <w:i w:val="false"/>
          <w:color w:val="000000"/>
          <w:sz w:val="28"/>
        </w:rPr>
        <w:t>
      033 Облыстық бюджеттерге мемлекет мұқтажы үшін жер учаскелерін алуға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127, 128 және 129 бюджеттік бағдарламалары бар 220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"220 Қазақстан Республикасы Экономикалық даму және сауда министрлігі</w:t>
      </w:r>
      <w:r>
        <w:br/>
      </w:r>
      <w:r>
        <w:rPr>
          <w:rFonts w:ascii="Times New Roman"/>
          <w:b w:val="false"/>
          <w:i w:val="false"/>
          <w:color w:val="000000"/>
          <w:sz w:val="28"/>
        </w:rPr>
        <w:t>
</w:t>
      </w:r>
      <w:r>
        <w:rPr>
          <w:rFonts w:ascii="Times New Roman"/>
          <w:b w:val="false"/>
          <w:i w:val="false"/>
          <w:color w:val="000000"/>
          <w:sz w:val="28"/>
        </w:rPr>
        <w:t>
      127 Облыстық бюджеттерге Жұмыспен қамту 2020 бағдарламасы шеңберінде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128 Облыстық бюджеттерге Жұмыспен қамту 2020 бағдарламасы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129 Облыстық бюджеттерге, Астана және Алматы қалаларының бюджеттерiне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047 бюджеттік бағдарламасы бар 253 бюджеттік бағдарламалар әкімшісілерімен толықтырылсын:</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w:t>
      </w:r>
      <w:r>
        <w:br/>
      </w:r>
      <w:r>
        <w:rPr>
          <w:rFonts w:ascii="Times New Roman"/>
          <w:b w:val="false"/>
          <w:i w:val="false"/>
          <w:color w:val="000000"/>
          <w:sz w:val="28"/>
        </w:rPr>
        <w:t>
</w:t>
      </w:r>
      <w:r>
        <w:rPr>
          <w:rFonts w:ascii="Times New Roman"/>
          <w:b w:val="false"/>
          <w:i w:val="false"/>
          <w:color w:val="000000"/>
          <w:sz w:val="28"/>
        </w:rPr>
        <w:t>
      047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042 бюджеттік бағдарламасы бар 254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"254 Облыстың табиғи ресурстар және табиғат пайдалануды реттеу басқармасы</w:t>
      </w:r>
      <w:r>
        <w:br/>
      </w:r>
      <w:r>
        <w:rPr>
          <w:rFonts w:ascii="Times New Roman"/>
          <w:b w:val="false"/>
          <w:i w:val="false"/>
          <w:color w:val="000000"/>
          <w:sz w:val="28"/>
        </w:rPr>
        <w:t>
</w:t>
      </w:r>
      <w:r>
        <w:rPr>
          <w:rFonts w:ascii="Times New Roman"/>
          <w:b w:val="false"/>
          <w:i w:val="false"/>
          <w:color w:val="000000"/>
          <w:sz w:val="28"/>
        </w:rPr>
        <w:t>
      042 Жұмыспен қамту-2020 бағдарламасы бойынша ауылдық елді мекендерді дамыту шеңберінде объектілерді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042 бюджеттік бағдарламасы бар 256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"256 Облыстың жұмыспен қамтуды үйлестіру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"043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042 бюджеттік бағдарламасы бар 259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"259 Облыстың мұрағаттар және құжаттама басқармасы</w:t>
      </w:r>
      <w:r>
        <w:br/>
      </w:r>
      <w:r>
        <w:rPr>
          <w:rFonts w:ascii="Times New Roman"/>
          <w:b w:val="false"/>
          <w:i w:val="false"/>
          <w:color w:val="000000"/>
          <w:sz w:val="28"/>
        </w:rPr>
        <w:t>
</w:t>
      </w:r>
      <w:r>
        <w:rPr>
          <w:rFonts w:ascii="Times New Roman"/>
          <w:b w:val="false"/>
          <w:i w:val="false"/>
          <w:color w:val="000000"/>
          <w:sz w:val="28"/>
        </w:rPr>
        <w:t>
      042 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xml:space="preserve">
      011 Республикалық бюджеттен берілетін трансферттер </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042 бюджеттік бағдарламасы 260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"260 Облыстың туризм, дене тәрбиесі және спорт басқармасы</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"043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062 бюджеттік бағдарламасы бар 261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"261 Облыстың білім беру басқармасы</w:t>
      </w:r>
      <w:r>
        <w:br/>
      </w:r>
      <w:r>
        <w:rPr>
          <w:rFonts w:ascii="Times New Roman"/>
          <w:b w:val="false"/>
          <w:i w:val="false"/>
          <w:color w:val="000000"/>
          <w:sz w:val="28"/>
        </w:rPr>
        <w:t>
</w:t>
      </w:r>
      <w:r>
        <w:rPr>
          <w:rFonts w:ascii="Times New Roman"/>
          <w:b w:val="false"/>
          <w:i w:val="false"/>
          <w:color w:val="000000"/>
          <w:sz w:val="28"/>
        </w:rPr>
        <w:t>
      062 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064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"064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015 бюджеттік бағдарламасы бар 262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"262 Облыстың мәдениет басқармасы</w:t>
      </w:r>
      <w:r>
        <w:br/>
      </w:r>
      <w:r>
        <w:rPr>
          <w:rFonts w:ascii="Times New Roman"/>
          <w:b w:val="false"/>
          <w:i w:val="false"/>
          <w:color w:val="000000"/>
          <w:sz w:val="28"/>
        </w:rPr>
        <w:t>
</w:t>
      </w:r>
      <w:r>
        <w:rPr>
          <w:rFonts w:ascii="Times New Roman"/>
          <w:b w:val="false"/>
          <w:i w:val="false"/>
          <w:color w:val="000000"/>
          <w:sz w:val="28"/>
        </w:rPr>
        <w:t>
      015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"016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021, 022 бюджеттік бағдарламалары бар 268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"268 Облыстың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021 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022 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023, 024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"023 Жұмыспен қамту 2020 бағдарламасы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024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056 "Жұмыспен қамту-2020 бағдарламасы шеңберінде аудандардың (облыстық маңызы бар қалалардың) бюджеттеріне құрылысқа және (немесе) тұрғын үй сатып алуға және инженерлік-коммуникациялық инфрақұрылымды дамытуға республикалық бюджеттен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"056 Жұмыспен қамту-2020 бағдарламасы шеңберінде аудандардың (облыстық маңызы бар қалалардың) бюджеттеріне инженерлік коммуникациялық инфрақұрылымдарды дамытуға республикалық бюджеттен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057 "Жұмыспен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"057 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w:t>
      </w:r>
      <w:r>
        <w:br/>
      </w:r>
      <w:r>
        <w:rPr>
          <w:rFonts w:ascii="Times New Roman"/>
          <w:b w:val="false"/>
          <w:i w:val="false"/>
          <w:color w:val="000000"/>
          <w:sz w:val="28"/>
        </w:rPr>
        <w:t>
</w:t>
      </w:r>
      <w:r>
        <w:rPr>
          <w:rFonts w:ascii="Times New Roman"/>
          <w:b w:val="false"/>
          <w:i w:val="false"/>
          <w:color w:val="000000"/>
          <w:sz w:val="28"/>
        </w:rPr>
        <w:t xml:space="preserve">
      мынадай мазмұндағы 072, 073, 074 бюджеттік бағдарламаларымен толықтырылсын: </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073 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074 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075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"075 Жұмыспен қамту 2020 бағдарламасы бойынша ауылдық елді мекендерді дамыту шеңберінде объектілерді салу және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042, 043 бюджеттік бағдарламалары бар 279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"279 Облыстың Энергетика және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043 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044, 045 бюджеттік бағдарламалары бар 279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"044 Жұмыспен қамту 2020 бағдарламасы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045 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063 "Жұмыспен қамту-2020 бағдарламасы шеңберінде аудандардың (облыстық маңызы бар қалалардың) бюджеттеріне құрылысқа және (немесе) тұрғын үй сатып алуға және инженерлік-коммуникациялық инфрақұрылымды дамытуға республикалық бюджеттен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"063 Жұмыспен қамту-2020 бағдарламасы шеңберінде аудандардың (облыстық маңызы бар қалалардың) бюджеттеріне инженерлік коммуникациялық инфрақұрылымдарды дамытуға республикалық бюджеттен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064 "Жұмыспен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"064 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072, 073, 074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073 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074 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075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"075 Жұмыспен қамту 2020 бағдарламасы бойынша ауылдық елді мекендерді дамыту шеңберінде объектілерді салу және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023 Жұмыспен қамту-2020 бағдарламасы шеңберінде инженерлік коммуникациялық инфрақұрылымдарды дамыту, салу және (немесе) сатып алу"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"023 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024 бюджеттік бағдарламасы бар 451, 455 және 457 бюджеттік бағдарламалар әкімшісілерімен толықтырылсын:</w:t>
      </w:r>
      <w:r>
        <w:br/>
      </w:r>
      <w:r>
        <w:rPr>
          <w:rFonts w:ascii="Times New Roman"/>
          <w:b w:val="false"/>
          <w:i w:val="false"/>
          <w:color w:val="000000"/>
          <w:sz w:val="28"/>
        </w:rPr>
        <w:t>
</w:t>
      </w:r>
      <w:r>
        <w:rPr>
          <w:rFonts w:ascii="Times New Roman"/>
          <w:b w:val="false"/>
          <w:i w:val="false"/>
          <w:color w:val="000000"/>
          <w:sz w:val="28"/>
        </w:rPr>
        <w:t>
      "451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024 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455 Ауданның (облыстық маңызы бар қаланың) мәдениет және тілдерді дамыту бөлімі</w:t>
      </w:r>
      <w:r>
        <w:br/>
      </w:r>
      <w:r>
        <w:rPr>
          <w:rFonts w:ascii="Times New Roman"/>
          <w:b w:val="false"/>
          <w:i w:val="false"/>
          <w:color w:val="000000"/>
          <w:sz w:val="28"/>
        </w:rPr>
        <w:t>
</w:t>
      </w:r>
      <w:r>
        <w:rPr>
          <w:rFonts w:ascii="Times New Roman"/>
          <w:b w:val="false"/>
          <w:i w:val="false"/>
          <w:color w:val="000000"/>
          <w:sz w:val="28"/>
        </w:rPr>
        <w:t>
      024 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8"/>
        </w:rPr>
        <w:t>
</w:t>
      </w:r>
      <w:r>
        <w:rPr>
          <w:rFonts w:ascii="Times New Roman"/>
          <w:b w:val="false"/>
          <w:i w:val="false"/>
          <w:color w:val="000000"/>
          <w:sz w:val="28"/>
        </w:rPr>
        <w:t>
      024 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041 және 042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"041 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042 Жұмыспен қамту-2020 бағдарламасы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xml:space="preserve">
      011 Республикалық бюджеттен берілетін трансферттер </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026 бюджеттік бағдарламасы бар 464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w:t>
      </w:r>
      <w:r>
        <w:br/>
      </w:r>
      <w:r>
        <w:rPr>
          <w:rFonts w:ascii="Times New Roman"/>
          <w:b w:val="false"/>
          <w:i w:val="false"/>
          <w:color w:val="000000"/>
          <w:sz w:val="28"/>
        </w:rPr>
        <w:t>
</w:t>
      </w:r>
      <w:r>
        <w:rPr>
          <w:rFonts w:ascii="Times New Roman"/>
          <w:b w:val="false"/>
          <w:i w:val="false"/>
          <w:color w:val="000000"/>
          <w:sz w:val="28"/>
        </w:rPr>
        <w:t>
      026 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018 "Жұмыспен қамту 2020 бағдарламасы шеңберінде инженерлік коммуникациялық инфрақұрылымдарды салу және (немесе) сатып алу және дамыту" бюджеттік бағдарламасы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"018 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8"/>
        </w:rPr>
        <w:t>
</w:t>
      </w:r>
      <w:r>
        <w:rPr>
          <w:rFonts w:ascii="Times New Roman"/>
          <w:b w:val="false"/>
          <w:i w:val="false"/>
          <w:color w:val="000000"/>
          <w:sz w:val="28"/>
        </w:rPr>
        <w:t>
      мынадай мазмұндағы 072, 073 және 074 бюджеттік бағдарламалары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"072 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073 Жұмыспен қамту-2020 бағдарламасы бойынша ауылдық елді мекендерді дамыту шеңберінде объектілерді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074 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022 "Жұмыспен қамту 2020 бағдарламасы шеңберінде инженерлік коммуникациялық инфрақұрылымдарды салу және (немесе) сатып алу және дамыту"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"022 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8"/>
        </w:rPr>
        <w:t>
</w:t>
      </w:r>
      <w:r>
        <w:rPr>
          <w:rFonts w:ascii="Times New Roman"/>
          <w:b w:val="false"/>
          <w:i w:val="false"/>
          <w:color w:val="000000"/>
          <w:sz w:val="28"/>
        </w:rPr>
        <w:t>
      мынадай мазмұндағы 072, 073 және 074 бюджеттік бағдарламалары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"072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073 Жұмыспен қамту-2020 бағдарламасы бойынша ауылдық елді мекендерді дамыту шеңберінде объектілерді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074 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026 бюджеттік бағдарламасы бар 471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w:t>
      </w:r>
      <w:r>
        <w:br/>
      </w:r>
      <w:r>
        <w:rPr>
          <w:rFonts w:ascii="Times New Roman"/>
          <w:b w:val="false"/>
          <w:i w:val="false"/>
          <w:color w:val="000000"/>
          <w:sz w:val="28"/>
        </w:rPr>
        <w:t>
</w:t>
      </w:r>
      <w:r>
        <w:rPr>
          <w:rFonts w:ascii="Times New Roman"/>
          <w:b w:val="false"/>
          <w:i w:val="false"/>
          <w:color w:val="000000"/>
          <w:sz w:val="28"/>
        </w:rPr>
        <w:t>
      026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xml:space="preserve">
      011 Республикалық бюджеттен берілетін трансферттер </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018 "Жұмыспен қамту 2020 бағдарламасы шеңберінде инженерлік коммуникациялық инфрақұрылымдарды салу және (немесе) сатып алу және дамыту"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"018 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072, 073 және 074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"072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073 Жұмыспен қамту 2020 бағдарламасы бойынша ауылдық елді мекендерді дамыту шеңберінде объектілерді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074 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619 "Қазақстан Республикасы Құрылыс және тұрғын үй-коммуналдық шаруашылық істері агенттігі"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129 "Жұмыспен қамту 2020 бағдарламасы шеңберінде инженерлік коммуникациялық инфрақұрылымдардың дамуына Астана және Алматы қалаларының бюджеттеріне, облыстық бюджеттердің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"129 Облыстық бюджеттеріне, Астана және Алматы қалаларының бюджеттеріне Жұмыспен қамту 2020 бағдарламасы шеңберінде тұрғын жай салу және (немесе) сатып алу және инженерлік коммуникациялық инфрақұрылымдарды дамыту және (немесе) сатып алуға нысаналы даму трансферттері";</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068 "Аудандардың (облыстық маңызы бар қалалардың) бюджеттеріне ауылдық елді мекендерді сумен жабдықтау жүйесін дамытуға республикалық бюджеттен берілетін нысаналы даму трансферттері" мемлекеттік тілде өзгеріс енгізілді, орыс тіліндегі мәтіні өзгертілмейді";</w:t>
      </w:r>
      <w:r>
        <w:br/>
      </w:r>
      <w:r>
        <w:rPr>
          <w:rFonts w:ascii="Times New Roman"/>
          <w:b w:val="false"/>
          <w:i w:val="false"/>
          <w:color w:val="000000"/>
          <w:sz w:val="28"/>
        </w:rPr>
        <w:t>
</w:t>
      </w:r>
      <w:r>
        <w:rPr>
          <w:rFonts w:ascii="Times New Roman"/>
          <w:b w:val="false"/>
          <w:i w:val="false"/>
          <w:color w:val="000000"/>
          <w:sz w:val="28"/>
        </w:rPr>
        <w:t>
      619 "Қазақстан Республикасы Құрылыс және тұрғын үй-коммуналдық шаруашылық істері агенттігі"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029 "Сумен жабдықтау және су бұру жүйелерінің инвестиция негіздемелерін әзірлеу"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"029 Инвестиция негіздемелерін әзірлеу";</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235 "Қазақстан Республикасы Мәдениет және ақпарат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023 және 024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"023 Облыстық бюджеттерге, Астана және Алматы қалаларының бюджеттеріне мәдениет объектілерін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024 Облыстық бюджеттерге, Астана және Алматы қалаларының бюджеттеріне мәдениет объектілерін материалдық-техникалық жарақтандыруға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017 бюджеттік бағдарламасы бар 262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"262 Облыстың мәдениет басқармасы</w:t>
      </w:r>
      <w:r>
        <w:br/>
      </w:r>
      <w:r>
        <w:rPr>
          <w:rFonts w:ascii="Times New Roman"/>
          <w:b w:val="false"/>
          <w:i w:val="false"/>
          <w:color w:val="000000"/>
          <w:sz w:val="28"/>
        </w:rPr>
        <w:t>
</w:t>
      </w:r>
      <w:r>
        <w:rPr>
          <w:rFonts w:ascii="Times New Roman"/>
          <w:b w:val="false"/>
          <w:i w:val="false"/>
          <w:color w:val="000000"/>
          <w:sz w:val="28"/>
        </w:rPr>
        <w:t>
      017 Мәдениет объектілерін материалдық-техникалық жарақтандыруға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018 бюджеттік бағдарламалары бар 262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"018 Мәдениет объектілерін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бағдарламасы және 016 бюджеттік бағдарламасы бар 361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"361 Республикалық маңызы бар қаланың, астананың мәдениет басқармасы</w:t>
      </w:r>
      <w:r>
        <w:br/>
      </w:r>
      <w:r>
        <w:rPr>
          <w:rFonts w:ascii="Times New Roman"/>
          <w:b w:val="false"/>
          <w:i w:val="false"/>
          <w:color w:val="000000"/>
          <w:sz w:val="28"/>
        </w:rPr>
        <w:t>
</w:t>
      </w:r>
      <w:r>
        <w:rPr>
          <w:rFonts w:ascii="Times New Roman"/>
          <w:b w:val="false"/>
          <w:i w:val="false"/>
          <w:color w:val="000000"/>
          <w:sz w:val="28"/>
        </w:rPr>
        <w:t>
      016 Мәдениет объектілерін материалдық-техникалық жарақтандыруға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"016 Республикалық бюджеттен нысаналы трансферттер есебінен мәдениет объектілерін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"016 Республикалық бюджеттен нысаналы трансферттер есебінен мәдениет объектілерін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209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"209 Астана қаласының бюджетіне "жасыл белдеуді" салуға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бағдарламасы және 016 бюджеттік бағдарламасы бар 354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"354 Республикалық маңызы бар қаланың, астананың табиғи ресурстар және табиғат пайдалануды реттеу басқармасы</w:t>
      </w:r>
      <w:r>
        <w:br/>
      </w:r>
      <w:r>
        <w:rPr>
          <w:rFonts w:ascii="Times New Roman"/>
          <w:b w:val="false"/>
          <w:i w:val="false"/>
          <w:color w:val="000000"/>
          <w:sz w:val="28"/>
        </w:rPr>
        <w:t>
</w:t>
      </w:r>
      <w:r>
        <w:rPr>
          <w:rFonts w:ascii="Times New Roman"/>
          <w:b w:val="false"/>
          <w:i w:val="false"/>
          <w:color w:val="000000"/>
          <w:sz w:val="28"/>
        </w:rPr>
        <w:t>
      016 "Жасыл белдеуді" салуға</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234 "Қазақстан Республикасы Қоршаған ортаны қорғау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012, 022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"012 "Тарихи" ластануларды жою</w:t>
      </w:r>
      <w:r>
        <w:br/>
      </w:r>
      <w:r>
        <w:rPr>
          <w:rFonts w:ascii="Times New Roman"/>
          <w:b w:val="false"/>
          <w:i w:val="false"/>
          <w:color w:val="000000"/>
          <w:sz w:val="28"/>
        </w:rPr>
        <w:t>
</w:t>
      </w:r>
      <w:r>
        <w:rPr>
          <w:rFonts w:ascii="Times New Roman"/>
          <w:b w:val="false"/>
          <w:i w:val="false"/>
          <w:color w:val="000000"/>
          <w:sz w:val="28"/>
        </w:rPr>
        <w:t>
      022 Табиғи ортаны техногендік ластанудан тазарту";</w:t>
      </w:r>
      <w:r>
        <w:br/>
      </w:r>
      <w:r>
        <w:rPr>
          <w:rFonts w:ascii="Times New Roman"/>
          <w:b w:val="false"/>
          <w:i w:val="false"/>
          <w:color w:val="000000"/>
          <w:sz w:val="28"/>
        </w:rPr>
        <w:t>
</w:t>
      </w:r>
      <w:r>
        <w:rPr>
          <w:rFonts w:ascii="Times New Roman"/>
          <w:b w:val="false"/>
          <w:i w:val="false"/>
          <w:color w:val="000000"/>
          <w:sz w:val="28"/>
        </w:rPr>
        <w:t>
      6 "Жер қатынастары" функционалдық кіші тобында:</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210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"210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251 "Облыстың жер қатынастары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"015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015 бюджеттік бағдарламасы бар 254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"254 Облыстың табиғи ресурстар және табиғат пайдалануды реттеу басқармасы</w:t>
      </w:r>
      <w:r>
        <w:br/>
      </w:r>
      <w:r>
        <w:rPr>
          <w:rFonts w:ascii="Times New Roman"/>
          <w:b w:val="false"/>
          <w:i w:val="false"/>
          <w:color w:val="000000"/>
          <w:sz w:val="28"/>
        </w:rPr>
        <w:t>
</w:t>
      </w:r>
      <w:r>
        <w:rPr>
          <w:rFonts w:ascii="Times New Roman"/>
          <w:b w:val="false"/>
          <w:i w:val="false"/>
          <w:color w:val="000000"/>
          <w:sz w:val="28"/>
        </w:rPr>
        <w:t>
      015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 бар 258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w:t>
      </w:r>
      <w:r>
        <w:br/>
      </w:r>
      <w:r>
        <w:rPr>
          <w:rFonts w:ascii="Times New Roman"/>
          <w:b w:val="false"/>
          <w:i w:val="false"/>
          <w:color w:val="000000"/>
          <w:sz w:val="28"/>
        </w:rPr>
        <w:t>
</w:t>
      </w:r>
      <w:r>
        <w:rPr>
          <w:rFonts w:ascii="Times New Roman"/>
          <w:b w:val="false"/>
          <w:i w:val="false"/>
          <w:color w:val="000000"/>
          <w:sz w:val="28"/>
        </w:rPr>
        <w:t>
      016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463 "Ауданның (облыстық маңызы бар қаланың)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"039 Республикалық бюджеттен берілетін трансферттер есебінен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039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"039 Республикалық бюджеттен берілетін трансферттер есебінен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қоршаған ортаны қорғау және жер қатынастары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"Агроөнеркәсіптік кешенді, су, орман, аңшылық және балық шаруашылығын, ауылдық аумақтарды және аграрлық ғылымды дамыту саласында мемлекеттік саясатты қалыптастыру және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Агроөнеркәсіптік кешенді, су, орман, аңшылық, балық шаруашылығы және аграрлық ғылымды дамыту саласында мемлекеттік саясатты қалыптастыру және іске асыру";</w:t>
      </w:r>
      <w:r>
        <w:br/>
      </w:r>
      <w:r>
        <w:rPr>
          <w:rFonts w:ascii="Times New Roman"/>
          <w:b w:val="false"/>
          <w:i w:val="false"/>
          <w:color w:val="000000"/>
          <w:sz w:val="28"/>
        </w:rPr>
        <w:t>
</w:t>
      </w:r>
      <w:r>
        <w:rPr>
          <w:rFonts w:ascii="Times New Roman"/>
          <w:b w:val="false"/>
          <w:i w:val="false"/>
          <w:color w:val="000000"/>
          <w:sz w:val="28"/>
        </w:rPr>
        <w:t>
      100 "Агроөнеркәсіптік кешенді, су, орман, аңшылық және балық шаруашылығын, ауылдық аумақтарды және аграрлық ғылымды дамыту саласында мемлекеттік саясатты қалыптастыру және іске асыру саласындағы уәкілетті органның қызметін қамтамасыз ету" бюджеттік кіші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"100 Агроөнеркәсіптік кешенді, су, орман, аңшылық, балық шаруашылығын және аграрлық ғылымды дамыту саласында мемлекеттік саясатты қалыптастыру және іске асыру саласындағы уәкілетті органның қызметін қамтамасыз ету";</w:t>
      </w:r>
      <w:r>
        <w:br/>
      </w:r>
      <w:r>
        <w:rPr>
          <w:rFonts w:ascii="Times New Roman"/>
          <w:b w:val="false"/>
          <w:i w:val="false"/>
          <w:color w:val="000000"/>
          <w:sz w:val="28"/>
        </w:rPr>
        <w:t>
</w:t>
      </w:r>
      <w:r>
        <w:rPr>
          <w:rFonts w:ascii="Times New Roman"/>
          <w:b w:val="false"/>
          <w:i w:val="false"/>
          <w:color w:val="000000"/>
          <w:sz w:val="28"/>
        </w:rPr>
        <w:t>
      201 "Қазақстан Республикасы Ауыл шаруашылығы министрлiгiнің ведомстволық бағыныстағы мекемелерінің күрделі шығыстары"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 Қазақстан Республикасы Ауыл шаруашылығы министрлiгiнің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Көлік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облыстық, аудандық маңызы бар автомобиль жолдарын және елді-мекендердің көшелерін күрделі және орташа жөндеуге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"008 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040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 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368 "Республикалық маңызы бар қаланың, астананың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"Автомобиль жолдарының, Астана және Алматы қалалары көшелерінің жұмыс істеуін қамтамасыз ету"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"003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w:t>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120 және 122 бюджеттік бағдарламалар әкімшісілерімен толықтырылсын:</w:t>
      </w:r>
      <w:r>
        <w:br/>
      </w:r>
      <w:r>
        <w:rPr>
          <w:rFonts w:ascii="Times New Roman"/>
          <w:b w:val="false"/>
          <w:i w:val="false"/>
          <w:color w:val="000000"/>
          <w:sz w:val="28"/>
        </w:rPr>
        <w:t>
</w:t>
      </w:r>
      <w:r>
        <w:rPr>
          <w:rFonts w:ascii="Times New Roman"/>
          <w:b w:val="false"/>
          <w:i w:val="false"/>
          <w:color w:val="000000"/>
          <w:sz w:val="28"/>
        </w:rPr>
        <w:t>
      "120 Облыс әкімінің аппараты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122 Республикалық маңызы бар қала, астана әкімінің аппараты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058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"058 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220 "Қазақстан Республикасы Экономикалық даму және сауда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023 "Өңірлерді дамыту" бағдарламасы шеңберінде өңірлердің экономикалық дамуына жәрдемдесу жөніндегі шараларды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"023 Облыстық бюджеттерге "Өңiрлердi дамыту" бағдарламасы шеңберiнде өңiрлердiң экономикалық дамуына жәрдемдесу жөнiндегi шараларды iске асыру үшін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053, 054 және 055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"053 Облыстық бюджеттерге моноқалаларды абаттандыру мәселелерін шешуге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054 Маңғыстау облысы бюджетіне Жаңаөзен қаласында кәсіпкерлікті қолдауға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055 Облыстық бюджеттерге "Өңірлерді дамыту" бағдарламасы шеңберінде инженерлік инфрақұрылымын дамыту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117 ""Бизнестің жол картасы - 2020" бағдарламасы шеңберінде өңірлерде жеке кәсіпкерлікті қолдау"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"117 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бағдарламасы бар 231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"231 Қазақстан Республикасы Мұнай және газ министрлігі</w:t>
      </w:r>
      <w:r>
        <w:br/>
      </w:r>
      <w:r>
        <w:rPr>
          <w:rFonts w:ascii="Times New Roman"/>
          <w:b w:val="false"/>
          <w:i w:val="false"/>
          <w:color w:val="000000"/>
          <w:sz w:val="28"/>
        </w:rPr>
        <w:t>
</w:t>
      </w:r>
      <w:r>
        <w:rPr>
          <w:rFonts w:ascii="Times New Roman"/>
          <w:b w:val="false"/>
          <w:i w:val="false"/>
          <w:color w:val="000000"/>
          <w:sz w:val="28"/>
        </w:rPr>
        <w:t>
      032 Қарашығанақ мұнайгазконденсаттық кен орнының мердігерлік учаскесінің өнімін бөлу туралы түпкілікті келісімдегі үлеске қатысуы мемлекеттің сатып алуы";</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 пайдалану саласындағы қызметті үйлестіру жөніндегі қызметтер"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атом энергетикасын пайдалану және туристік индустрия салаларындағы қызметті үйлестіру жөніндегі қызметтер";</w:t>
      </w:r>
      <w:r>
        <w:br/>
      </w:r>
      <w:r>
        <w:rPr>
          <w:rFonts w:ascii="Times New Roman"/>
          <w:b w:val="false"/>
          <w:i w:val="false"/>
          <w:color w:val="000000"/>
          <w:sz w:val="28"/>
        </w:rPr>
        <w:t>
</w:t>
      </w:r>
      <w:r>
        <w:rPr>
          <w:rFonts w:ascii="Times New Roman"/>
          <w:b w:val="false"/>
          <w:i w:val="false"/>
          <w:color w:val="000000"/>
          <w:sz w:val="28"/>
        </w:rPr>
        <w:t>
      100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 пайдалану саласындағы қызметті үйлестіру жөніндегі уәкілетті органның қызметін қамтамасыз ету" бюджеттік кіші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"100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атом энергетикасын пайдалану және туристік индустрия саласындағы қызметті үйлестіру жөніндегі уәкілетті органның қызметін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055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"055 "Инновациялық технологиялар паркі" арнайы экономикалық аймақтың инфрақұрылымын дамыту";</w:t>
      </w:r>
      <w:r>
        <w:br/>
      </w:r>
      <w:r>
        <w:rPr>
          <w:rFonts w:ascii="Times New Roman"/>
          <w:b w:val="false"/>
          <w:i w:val="false"/>
          <w:color w:val="000000"/>
          <w:sz w:val="28"/>
        </w:rPr>
        <w:t>
</w:t>
      </w:r>
      <w:r>
        <w:rPr>
          <w:rFonts w:ascii="Times New Roman"/>
          <w:b w:val="false"/>
          <w:i w:val="false"/>
          <w:color w:val="000000"/>
          <w:sz w:val="28"/>
        </w:rPr>
        <w:t>
      255 "Облыстың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бағдарламамен және 042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"042 Моноқалаларды абаттандыру мәселелерін шешуге іс-шаралар өткізу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"066 Аудандардың (облыстық маңызы бар қалалар) бюджеттеріне моноқалаларды абаттандыру мәселелерін шешуге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019 бюджеттік бағдарламасы бар 262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"262 Облыстың мәдениет басқармасы</w:t>
      </w:r>
      <w:r>
        <w:br/>
      </w:r>
      <w:r>
        <w:rPr>
          <w:rFonts w:ascii="Times New Roman"/>
          <w:b w:val="false"/>
          <w:i w:val="false"/>
          <w:color w:val="000000"/>
          <w:sz w:val="28"/>
        </w:rPr>
        <w:t>
</w:t>
      </w:r>
      <w:r>
        <w:rPr>
          <w:rFonts w:ascii="Times New Roman"/>
          <w:b w:val="false"/>
          <w:i w:val="false"/>
          <w:color w:val="000000"/>
          <w:sz w:val="28"/>
        </w:rPr>
        <w:t>
      019 Аудандардың (облыстық маңызы бар қалалар) бюджеттеріне моноқалаларды абаттандыру мәселелерін шешуге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037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"037 Маңғыстау облысы Жаңаөзен қаласының бюджетіне кәсіпкерлікті қолдауға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077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"077 Аудандардың (облыстық маңызы бар қалалар) бюджеттеріне "Өңірлерді дамыту"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078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"078 "Өңірлерді дамыту" бағдарламасы шеңберінде инженерлік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035, 036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"035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036 Аудандардың (облыстық маңызы бар қалалар) бюджеттеріне моноқалаларды абаттандыру мәселелерін шешуге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037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"037 "Өңірлерді дамыту" бағдарламасы шеңберінде инженерлік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077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"077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078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"078 "Өңірлерді дамыту" бағдарламасы шеңберінде инженерлік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042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"042 Моноқалаларды абаттандыру мәселелерін шешуге іс-шаралар өткізу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бағдарламасы және 042 бюджеттік бағдарламасы бар 455 және 457 бюджеттік бағдарламалар әкімшісілерімен толықтырылсын:</w:t>
      </w:r>
      <w:r>
        <w:br/>
      </w:r>
      <w:r>
        <w:rPr>
          <w:rFonts w:ascii="Times New Roman"/>
          <w:b w:val="false"/>
          <w:i w:val="false"/>
          <w:color w:val="000000"/>
          <w:sz w:val="28"/>
        </w:rPr>
        <w:t>
</w:t>
      </w:r>
      <w:r>
        <w:rPr>
          <w:rFonts w:ascii="Times New Roman"/>
          <w:b w:val="false"/>
          <w:i w:val="false"/>
          <w:color w:val="000000"/>
          <w:sz w:val="28"/>
        </w:rPr>
        <w:t>
      "455 Ауданның (облыстық маңызы бар қаланың) мәдениет және тілдерді дамыту бөлімі</w:t>
      </w:r>
      <w:r>
        <w:br/>
      </w:r>
      <w:r>
        <w:rPr>
          <w:rFonts w:ascii="Times New Roman"/>
          <w:b w:val="false"/>
          <w:i w:val="false"/>
          <w:color w:val="000000"/>
          <w:sz w:val="28"/>
        </w:rPr>
        <w:t>
</w:t>
      </w:r>
      <w:r>
        <w:rPr>
          <w:rFonts w:ascii="Times New Roman"/>
          <w:b w:val="false"/>
          <w:i w:val="false"/>
          <w:color w:val="000000"/>
          <w:sz w:val="28"/>
        </w:rPr>
        <w:t>
      042 Моноқалаларды абаттандыру мәселелерін шешуге іс-шаралар өткізу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8"/>
        </w:rPr>
        <w:t>
</w:t>
      </w:r>
      <w:r>
        <w:rPr>
          <w:rFonts w:ascii="Times New Roman"/>
          <w:b w:val="false"/>
          <w:i w:val="false"/>
          <w:color w:val="000000"/>
          <w:sz w:val="28"/>
        </w:rPr>
        <w:t>
      042 Моноқалаларды абаттандыру мәселелерін шешуге іс-шаралар өткізу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бағдарламамен және 043 және 044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"043 "Өңірлерді дамыту" бағдарламасы шеңберінде инженерлік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Моноқалаларды абаттандыру мәселелерін шешуге іс-шаралар өткізу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462 "Ауданның (облыстық маңызы бар қаланың) ауыл шаруашылығы бөлімі" және 464 "Ауданның (облыстық маңызы бар қаланың) білім бөлімі" бюджеттік бағдарламалар әкімшісілері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042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"042 Моноқалаларды абаттандыру мәселелерін шешуге іс-шаралар өткізу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466 "Ауданның (облыстық маңызы бар қаланың) сәулет, қала құрылысы және құрылыс бөлімі" және 467 "Ауданның (облыстық маңызы бар қаланың) құрылыс бөлімі" бюджеттік бағдарламалар әкімшісілері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бағдарламамен және 077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"077 "Өңірлерді дамыту" бағдарламасы шеңберінде инженерлік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469 "Ауданның (облыстық маңызы бар қаланың) кәсіпкерлік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006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"006 Маңғыстау облысы бюджетіне Жаңаөзен қаласында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бағдарламамен және 042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"042 Моноқалаларды абаттандыру мәселелерін шешуге іс-шаралар өткізу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бағдарламамен және 077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"077 "Өңірлерді дамыту" бағдарламасы шеңберінде инженерлік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473 "Ауданның (облыстық маңызы бар қаланың)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474 "Ауданның (облыстық маңызы бар қаланың) ауыл шаруашылығы және ветеринария бөлімі", 475 "Ауданның (облыстық маңызы бар қаланың) кәсіпкерлік, ауыл шаруашылығы және ветеринария бөлім", 477 "Ауданның (облыстық маңызы бар қаланың) ауыл шаруашылығы мен жер қатынастары бөлімі" және 478 "Ауданның (облыстық маңызы бар қаланың) ішкі саясат, мәдениет және тілдерді дамыту бөлімі" бюджеттік бағдарламалар әкімшісілері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042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"042 Моноқалаларды абаттандыру мәселелерін шешуге іс-шаралар  өткізу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Шығыстардың экономикалық сыныптамасында:</w:t>
      </w:r>
      <w:r>
        <w:br/>
      </w:r>
      <w:r>
        <w:rPr>
          <w:rFonts w:ascii="Times New Roman"/>
          <w:b w:val="false"/>
          <w:i w:val="false"/>
          <w:color w:val="000000"/>
          <w:sz w:val="28"/>
        </w:rPr>
        <w:t>
</w:t>
      </w:r>
      <w:r>
        <w:rPr>
          <w:rFonts w:ascii="Times New Roman"/>
          <w:b w:val="false"/>
          <w:i w:val="false"/>
          <w:color w:val="000000"/>
          <w:sz w:val="28"/>
        </w:rPr>
        <w:t>
      1 "Ағымдағы шығындар"</w:t>
      </w:r>
      <w:r>
        <w:br/>
      </w:r>
      <w:r>
        <w:rPr>
          <w:rFonts w:ascii="Times New Roman"/>
          <w:b w:val="false"/>
          <w:i w:val="false"/>
          <w:color w:val="000000"/>
          <w:sz w:val="28"/>
        </w:rPr>
        <w:t>
</w:t>
      </w:r>
      <w:r>
        <w:rPr>
          <w:rFonts w:ascii="Times New Roman"/>
          <w:b w:val="false"/>
          <w:i w:val="false"/>
          <w:color w:val="000000"/>
          <w:sz w:val="28"/>
        </w:rPr>
        <w:t>
      01 "Тауарлар мен қызметтерге арналған шығындар" сыныбында:</w:t>
      </w:r>
      <w:r>
        <w:br/>
      </w:r>
      <w:r>
        <w:rPr>
          <w:rFonts w:ascii="Times New Roman"/>
          <w:b w:val="false"/>
          <w:i w:val="false"/>
          <w:color w:val="000000"/>
          <w:sz w:val="28"/>
        </w:rPr>
        <w:t>
</w:t>
      </w:r>
      <w:r>
        <w:rPr>
          <w:rFonts w:ascii="Times New Roman"/>
          <w:b w:val="false"/>
          <w:i w:val="false"/>
          <w:color w:val="000000"/>
          <w:sz w:val="28"/>
        </w:rPr>
        <w:t>
      150 "Басқа да ағымдағы шығындар" кіші сыныбында:</w:t>
      </w:r>
      <w:r>
        <w:br/>
      </w:r>
      <w:r>
        <w:rPr>
          <w:rFonts w:ascii="Times New Roman"/>
          <w:b w:val="false"/>
          <w:i w:val="false"/>
          <w:color w:val="000000"/>
          <w:sz w:val="28"/>
        </w:rPr>
        <w:t>
</w:t>
      </w:r>
      <w:r>
        <w:rPr>
          <w:rFonts w:ascii="Times New Roman"/>
          <w:b w:val="false"/>
          <w:i w:val="false"/>
          <w:color w:val="000000"/>
          <w:sz w:val="28"/>
        </w:rPr>
        <w:t>
      мынадай мазмұндағы 158 ерекшелігімен толықтырсын:</w:t>
      </w:r>
      <w:r>
        <w:br/>
      </w:r>
      <w:r>
        <w:rPr>
          <w:rFonts w:ascii="Times New Roman"/>
          <w:b w:val="false"/>
          <w:i w:val="false"/>
          <w:color w:val="000000"/>
          <w:sz w:val="28"/>
        </w:rPr>
        <w:t>
</w:t>
      </w:r>
      <w:r>
        <w:rPr>
          <w:rFonts w:ascii="Times New Roman"/>
          <w:b w:val="false"/>
          <w:i w:val="false"/>
          <w:color w:val="000000"/>
          <w:sz w:val="28"/>
        </w:rPr>
        <w:t>
      "158 Нысаналы салымы"</w:t>
      </w:r>
      <w:r>
        <w:br/>
      </w:r>
      <w:r>
        <w:rPr>
          <w:rFonts w:ascii="Times New Roman"/>
          <w:b w:val="false"/>
          <w:i w:val="false"/>
          <w:color w:val="000000"/>
          <w:sz w:val="28"/>
        </w:rPr>
        <w:t>
</w:t>
      </w:r>
      <w:r>
        <w:rPr>
          <w:rFonts w:ascii="Times New Roman"/>
          <w:b w:val="false"/>
          <w:i w:val="false"/>
          <w:color w:val="000000"/>
          <w:sz w:val="28"/>
        </w:rPr>
        <w:t>
      2 "Күрделi шығындар" санатында:</w:t>
      </w:r>
      <w:r>
        <w:br/>
      </w:r>
      <w:r>
        <w:rPr>
          <w:rFonts w:ascii="Times New Roman"/>
          <w:b w:val="false"/>
          <w:i w:val="false"/>
          <w:color w:val="000000"/>
          <w:sz w:val="28"/>
        </w:rPr>
        <w:t>
</w:t>
      </w:r>
      <w:r>
        <w:rPr>
          <w:rFonts w:ascii="Times New Roman"/>
          <w:b w:val="false"/>
          <w:i w:val="false"/>
          <w:color w:val="000000"/>
          <w:sz w:val="28"/>
        </w:rPr>
        <w:t>
      04 "Негiзгi капиталды сатып алу" сыныбында:</w:t>
      </w:r>
      <w:r>
        <w:br/>
      </w:r>
      <w:r>
        <w:rPr>
          <w:rFonts w:ascii="Times New Roman"/>
          <w:b w:val="false"/>
          <w:i w:val="false"/>
          <w:color w:val="000000"/>
          <w:sz w:val="28"/>
        </w:rPr>
        <w:t>
</w:t>
      </w:r>
      <w:r>
        <w:rPr>
          <w:rFonts w:ascii="Times New Roman"/>
          <w:b w:val="false"/>
          <w:i w:val="false"/>
          <w:color w:val="000000"/>
          <w:sz w:val="28"/>
        </w:rPr>
        <w:t>
      440 "Дербес бiлiм беру ұйымдарын дамыту үшiн құрылтайшының нысаналы салымы" кіші сыныбы және 441 "Дербес бiлiм беру ұйымдарын дамыту үшiн құрылтайшының нысаналы салымы" ерекшелігі алып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шығыстарының экономикалық сыныптамасы ерекшелігінің құрылымында:</w:t>
      </w:r>
      <w:r>
        <w:br/>
      </w:r>
      <w:r>
        <w:rPr>
          <w:rFonts w:ascii="Times New Roman"/>
          <w:b w:val="false"/>
          <w:i w:val="false"/>
          <w:color w:val="000000"/>
          <w:sz w:val="28"/>
        </w:rPr>
        <w:t>
</w:t>
      </w:r>
      <w:r>
        <w:rPr>
          <w:rFonts w:ascii="Times New Roman"/>
          <w:b w:val="false"/>
          <w:i w:val="false"/>
          <w:color w:val="000000"/>
          <w:sz w:val="28"/>
        </w:rPr>
        <w:t>
      150 "Басқа да ағымдағы шығындар" кіші сыныбында:</w:t>
      </w:r>
      <w:r>
        <w:br/>
      </w:r>
      <w:r>
        <w:rPr>
          <w:rFonts w:ascii="Times New Roman"/>
          <w:b w:val="false"/>
          <w:i w:val="false"/>
          <w:color w:val="000000"/>
          <w:sz w:val="28"/>
        </w:rPr>
        <w:t>
</w:t>
      </w:r>
      <w:r>
        <w:rPr>
          <w:rFonts w:ascii="Times New Roman"/>
          <w:b w:val="false"/>
          <w:i w:val="false"/>
          <w:color w:val="000000"/>
          <w:sz w:val="28"/>
        </w:rPr>
        <w:t>
      мынадай мазмұндағы Анықтамасымен 158 ерекшелігімен толықтырсын:</w:t>
      </w:r>
      <w:r>
        <w:br/>
      </w:r>
      <w:r>
        <w:rPr>
          <w:rFonts w:ascii="Times New Roman"/>
          <w:b w:val="false"/>
          <w:i w:val="false"/>
          <w:color w:val="000000"/>
          <w:sz w:val="28"/>
        </w:rPr>
        <w:t>
</w:t>
      </w:r>
      <w:r>
        <w:rPr>
          <w:rFonts w:ascii="Times New Roman"/>
          <w:b w:val="false"/>
          <w:i w:val="false"/>
          <w:color w:val="000000"/>
          <w:sz w:val="28"/>
        </w:rPr>
        <w:t>
      "158 Нысаналы салымы</w:t>
      </w:r>
      <w:r>
        <w:br/>
      </w:r>
      <w:r>
        <w:rPr>
          <w:rFonts w:ascii="Times New Roman"/>
          <w:b w:val="false"/>
          <w:i w:val="false"/>
          <w:color w:val="000000"/>
          <w:sz w:val="28"/>
        </w:rPr>
        <w:t>
</w:t>
      </w:r>
      <w:r>
        <w:rPr>
          <w:rFonts w:ascii="Times New Roman"/>
          <w:b w:val="false"/>
          <w:i w:val="false"/>
          <w:color w:val="000000"/>
          <w:sz w:val="28"/>
        </w:rPr>
        <w:t>
      "Анықтама" бағанында:</w:t>
      </w:r>
      <w:r>
        <w:br/>
      </w:r>
      <w:r>
        <w:rPr>
          <w:rFonts w:ascii="Times New Roman"/>
          <w:b w:val="false"/>
          <w:i w:val="false"/>
          <w:color w:val="000000"/>
          <w:sz w:val="28"/>
        </w:rPr>
        <w:t>
</w:t>
      </w:r>
      <w:r>
        <w:rPr>
          <w:rFonts w:ascii="Times New Roman"/>
          <w:b w:val="false"/>
          <w:i w:val="false"/>
          <w:color w:val="000000"/>
          <w:sz w:val="28"/>
        </w:rPr>
        <w:t>
      Дербес білім беру ұйымдары мен олардың ұйымдарын қаржыландыруды қамтамасыз ету үшін айрықша қордың ұйымдастырушылық-құқықтық нысанында құрылатын коммерциялық емес ұйымға және (немесе) білім берудің дербес ұйымы қызметіне бюджеттен өтеусіз және қайтарымсыз төлемдер";</w:t>
      </w:r>
      <w:r>
        <w:br/>
      </w:r>
      <w:r>
        <w:rPr>
          <w:rFonts w:ascii="Times New Roman"/>
          <w:b w:val="false"/>
          <w:i w:val="false"/>
          <w:color w:val="000000"/>
          <w:sz w:val="28"/>
        </w:rPr>
        <w:t>
</w:t>
      </w:r>
      <w:r>
        <w:rPr>
          <w:rFonts w:ascii="Times New Roman"/>
          <w:b w:val="false"/>
          <w:i w:val="false"/>
          <w:color w:val="000000"/>
          <w:sz w:val="28"/>
        </w:rPr>
        <w:t>
      440 "Дербес бiлiм беру ұйымдарын дамыту үшiн құрылтайшының нысаналы салымы" кіші сыныбы және 441 "Дербес бiлiм беру ұйымдарын дамыту үшiн құрылтайшының нысаналы салымы" ерекшелігі алып тасталсын.</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мемлекеттік тіркеуден өткен күнінен бастап қолданысқа енгізіледі.</w:t>
      </w:r>
    </w:p>
    <w:bookmarkEnd w:id="0"/>
    <w:bookmarkStart w:name="z490" w:id="1"/>
    <w:p>
      <w:pPr>
        <w:spacing w:after="0"/>
        <w:ind w:left="0"/>
        <w:jc w:val="both"/>
      </w:pPr>
      <w:r>
        <w:rPr>
          <w:rFonts w:ascii="Times New Roman"/>
          <w:b w:val="false"/>
          <w:i w:val="false"/>
          <w:color w:val="000000"/>
          <w:sz w:val="28"/>
        </w:rPr>
        <w:t>
</w:t>
      </w:r>
      <w:r>
        <w:rPr>
          <w:rFonts w:ascii="Times New Roman"/>
          <w:b w:val="false"/>
          <w:i/>
          <w:color w:val="000000"/>
          <w:sz w:val="28"/>
        </w:rPr>
        <w:t>      Министр                                           Б. Жәмішев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