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840e" w14:textId="1878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жердегі жұмысы үшін лауазымдық айлықақыларын көтеру белгіленген әлеуметтік қамтамасыз ету, білім, мәдениет және спорт мамандары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2011 жылғы 09 желтоқсандағы N 1422 қаулысы. Шығыс Қазақстан облысы Әділет департаментінің Глубокое аудандық әділет басқармасында 2012 жылғы 12 қаңтарда N 5-9-160 тіркелді. Күші жойылды - Глубокое аудандық әкімдігінің 2014 жылғы 30 маусымдағы N 1151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Глубокое аудандық әкімдігінің 30.06.2014 N 1151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(селолық) жердегі жұмысы үшін лауазымдық айлықақыларын көтеру белгіленген әлеуметтік қамтамасыз ету, білім, мәдениет мамандары лауазымдарының тізбесі анықталсын (әрі қарай - Тізбе).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Тізбе Глубокое аудандық мәслихатына келісуге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«Ауылдық (селолық) жердегі жұмысы үшін лауазымдық айлықақыларын көтеру белгіленген әлеуметтік қамтамасыз ету, білім, мәдениет және спорт мамандары лауазымдарының тізбесін анықтау туралы» Глубокое аудандық әкімдігінің 2008 жылғы 14 сәуірдегі 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2008 жылы 24 сәуірде № 5-9-82 болып тіркелген, аудандық «Огни Прииртышья» газетінің 2008 жылғы 09 мамырдағы № 19 санында жарияланған), «Ауылдық (селолық) жердегі жұмысы үшін лауазымдық айлықақыларын көтеру белгіленген әлеуметтік қамтамасыз ету, білім, мәдениет және спорт мамандары лауазымдарының тізбесін анықтау туралы» 2008 жылғы 14 сәуірдегі № 855 қаулыға өзгерістер енгізу туралы» 2010 жылғы 27 қазандағы 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жылы 2 желтоқсанда № 5-9-139 болып тіркелген, аудандық «Огни Прииртышья» газетінің 2010 жылғы 07 желтоқсандағы № 61 санында жарияланған) қаулыларының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Глубокое ауданы әкімінің орынбасары Р.Т. Серікбаевқа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бірінші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       В. Кошелев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1422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«Глубокое ауданының білім беру бөлімі» мемлекеттік мекемесінің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әкімшілерінің ауылдық (селолық) жердегі</w:t>
      </w:r>
      <w:r>
        <w:br/>
      </w:r>
      <w:r>
        <w:rPr>
          <w:rFonts w:ascii="Times New Roman"/>
          <w:b/>
          <w:i w:val="false"/>
          <w:color w:val="000000"/>
        </w:rPr>
        <w:t>
жұмысы үшін лауазымдық айлықақыларын көтеру белгіленген білім</w:t>
      </w:r>
      <w:r>
        <w:br/>
      </w:r>
      <w:r>
        <w:rPr>
          <w:rFonts w:ascii="Times New Roman"/>
          <w:b/>
          <w:i w:val="false"/>
          <w:color w:val="000000"/>
        </w:rPr>
        <w:t>
беру мамандары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мекеменің басшысы және басшының орынбасары (әкімшілік-шаруашылық бөлім жөніндегі басшының орынбасарын қоспағанда) және қазыналық кәсіпорынның, орталықтың, мектепке дейінгі мемлекеттік мекеменің және қазыналық кәсіпорынның, лагер бастығы, соның ішінде: кітапхана, интернат, шеберхана, кабинет, әдістемелік кабинет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Педагогикалық жұмысшылар және оларға теңестірілгендер: барлық мамандықтағы мұғалімдер, аға тәрбиеші, тәрбиеші, аға шебер, шебер, мұғалім, әдіскер, көркемдік жетекші, музыка жетекшісі, әлеуметтік педагог, педагог-ұйымдастырушы, қосымша білім беру педагогы, педагог-психолог, логопед мұғалім, алғашқы әскери дайындық мұғалімі–ұйымдастырушы, концертмейстер, аккомпаниатор, зертханашы (физика, химия, биология, информатика кабинеттері), дефектолог– мұғалім, дене шынықтыру жөніндегі нұсқаушысы.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Мамандар (бас, аға), соның ішінде: кітапханашы, тәлімгер, хореограф, мейірбике.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«Глубокое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м.а.                   С.Н. Қабдықалықова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1422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«Глубокое ауданының мәдениет және тілдерді дамыту бөлімі»</w:t>
      </w:r>
      <w:r>
        <w:br/>
      </w:r>
      <w:r>
        <w:rPr>
          <w:rFonts w:ascii="Times New Roman"/>
          <w:b/>
          <w:i w:val="false"/>
          <w:color w:val="000000"/>
        </w:rPr>
        <w:t>
мемлекеттік мекемесінің бюджеттік бағдарламалар әкімшілерінің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жердегі жұмысы үшін лауазымдық айлықақыларын</w:t>
      </w:r>
      <w:r>
        <w:br/>
      </w:r>
      <w:r>
        <w:rPr>
          <w:rFonts w:ascii="Times New Roman"/>
          <w:b/>
          <w:i w:val="false"/>
          <w:color w:val="000000"/>
        </w:rPr>
        <w:t>
көтеру белгіленген мәдениет мамандары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мекеменің және мәдениет қазыналық кәсіпорынының басшысы, мәдениет үйінің директоры (меңгерушісі).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Мамандар (бас, аға), оның ішінде: әдіскер, үйірмелердің жетекшісі, музыкалық жетекші, көркемдік жетекші, аккомпаниатор, хореограф, мәдени ұйымдастырушы, суретші, мұражай қорларын сақтаушы, кітапханашы, библиограф, қорлар мен каталогтардың редакторы.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«Глубокое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 Кенчимбаев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1422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«Глубокое ауданының жұмыспен қамту және әлеуметтік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бөлімі» мемлекеттік мекемесінің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әкімшілерінің ауылдық (селолық) жердегі жұмысы</w:t>
      </w:r>
      <w:r>
        <w:br/>
      </w:r>
      <w:r>
        <w:rPr>
          <w:rFonts w:ascii="Times New Roman"/>
          <w:b/>
          <w:i w:val="false"/>
          <w:color w:val="000000"/>
        </w:rPr>
        <w:t>
үшін лауазымдық айлықақыларын көтеру белгіленген әлеуметтік</w:t>
      </w:r>
      <w:r>
        <w:br/>
      </w:r>
      <w:r>
        <w:rPr>
          <w:rFonts w:ascii="Times New Roman"/>
          <w:b/>
          <w:i w:val="false"/>
          <w:color w:val="000000"/>
        </w:rPr>
        <w:t>
қамтамасыз ету мамандары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Үйге барып әлеуметтік көмек көрсететін бөлімнің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Арнайы әлеуметтік қызметтегі қажеттілігін анықтау және бағалау жөніндегі әлеуметтік жұмысшы.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жөніндегі маман.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жұмыс жөніндегі кеңесші.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Күтім жөніндегі әлеуметтік жұмысшы.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«Глубокое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 Дударева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