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47117" w14:textId="8a47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"Төртінші (және одан кейінгі) баланың тууына байланысты әлеуметтік көмек көрсету туралы" облыс әкімдігінің 2010 жылғы 4 қазандағы N 280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2011 жылғы 7 қарашадағы N 345 қаулысы. Солтүстік Қазақстан облысының Әділет департаментінде 2011 жылғы 30 қарашада N 1786 тіркелді. Күші жойылды - Солтүстік Қазақстан облысы әкімдігінің 2013 жылғы 28 тамыздағы N 288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Ескерту. Күші жойылды - Солтүстік Қазақстан облысы әкімдігінің 28.08.2013 N 288 қаулысымен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 Президентінің кейбір жарлықтарының күші жойылды деп тану туралы» Қазақстан Республикасы Президентінің 2011 жылғы 13 сәуірдегі № 47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«Төртінші (және одан кейінгі) баланың тууына байланысты әлеуметтік көмек көрсету туралы» облыс әкімдігінің 2010 жылғы 4 қазандағы № 280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тізілімінде 2010 жылғы 5 қазанда № 1755 тіркелді, 2010 жылғы 9 қазандағы № 121 «Солтүстік Қазақстан», 2010 жылғы 9 қазандағы № 123 «Северный Казахстан» газеттерінде жарияланды)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преамбуласы мынадай редакцияда жазылсын: «Қазақстан Республикасындағы жергілікті мемлекеттік басқару және өзін-өзі басқару туралы» Қазақстан Республикасының 2001 жылғы 23 қаңтардағы № 148 Заңы 27 бабы 1 тармағы 17) тармақшасына сәйкес және «2010-2014 жылдарға арналған Солтүстік Қазақстан облысында бала тууға ынталандыру жөніндегі «Ұрпақтар қоры» Бағдарламасы туралы» Солтүстік Қазақстан облыстық мәслихатының 2010 жылғы 23 шілдедегі № 27/3 шешімі негізінде, облыста демографиялық жағдайды жақсарту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Ф.Ш. Қуанғановқа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жариялаған күннен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С. Біләлов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