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5468" w14:textId="2bb5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кәсіпорындары мен ұйымдарында мүгедектерге және интернаттық ұйымдарды бітіруші кәмелетке толмағандар қылмыстық-атқару инспекциясы пробациясы қызметінің есебінде тұрған адамдар, сондай-ақ бас бостандығынан айыру орындарынан босатылған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2011 жылғы 17 қазандағы N 289 қаулысы. Қарағанды облысы Қарқаралы ауданының Әділет басқармасында 2011 жылғы 8 қарашада N 8-13-107 тіркелді. Күші жойылды - Қарағанды облысы Қарқаралы ауданы әкімдігінің 2016 жылғы 31 мамырдағы № 141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 әкімдігінің 31.05.2016 № 141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Қарағанды облысы Қарқаралы ауданы әкімдігінің 18.06.2013 N 113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5-2), 5-5) және 5-6) тармақшаларына, Қазақстан Республикасының 2005 жылғы 13 сәуірдегі "Қазақстан Республикасында мүгедектерді әлеуметтік қорғау туралы" Заңының 31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Қарқаралы ауданының кәсіпорындары мен ұйымдарында мүгедектер үшін жұмыс орындарының жалпы санының үш пайызы мөлшерінде, интернаттық ұйымдарды бітіруші кәмелетке толмағандар және бас бостандығынан айыру орындарынан босатылған адамдар үшін бір пайызы мөлшерінде, қылмыстық – атқару инспекциясы пробация қызметінің есебінде тұрған адамдар үшін нөл бүтін бес ондық пайызы мөлшерінде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Қарқаралы ауданы әкімдігінің 18.06.2013 N 113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орындалысына бақылау жасау Қарқаралы ауданы әкімінің орынбасары С. Әлиұлына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он күн өткен соң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