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6590" w14:textId="8b9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орындаушыларының, жеке сот орындаушыларының өңірлік палаталарының ақпаратты ұсыну нысаны мен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20 қаңтардағы № 16 бұйрығы. Қазақстан Республикасының Әділет министрлігінде 2011 жылы 27 қаңтарда № 6753 тіркелді. Күші жойылды - Қазақстан Республикасы Әділет министрінің 2019 жылғы 13 маусымдағы № 259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13.06.2019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ҚР Әділет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"Атқарушылық іс жүргізу және сот орындаушыларының мәртебесі туралы" 2010 жылғы 2 сәуірдегі Қазақстан Республикасы Заңы 148-бабының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 сот орындаушыларының, жеке сот орындаушыларының өңірлік палаталарының ақпаратты ұсыну нысаны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Әділет министрінің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сот орындаушылары өзінің қызметі туралы ақпаратты жеке сот орындаушыларының өңірлік палатасына тоқсан сайын есептік кезеңнен кейінгі айдың екінші күніне қарай ұсынсын.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орындаушылары өзінің қызметі туралы ақпаратты бекітілген нысанға сәйкес қағаз жеткізгіштерде және Атқарушылық іс жүргізуді есепке алу автоматтандырылған ақпараттық жүйесінде электрондық түрде 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Әділет министрінің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сот орындаушыларының өңірлік палаталары жинақталған деректерді Жеке сот орындаушыларының республикалық палатасына және аумақтық органға тоқсан сайын есептік кезеңнен кейінгі айдың төртінші күніне ұсынып отырсын.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Әділет министрінің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қаңтардағы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 "Жеке сот орындаушыларының сот актілерін</w:t>
      </w:r>
      <w:r>
        <w:br/>
      </w:r>
      <w:r>
        <w:rPr>
          <w:rFonts w:ascii="Times New Roman"/>
          <w:b/>
          <w:i w:val="false"/>
          <w:color w:val="000000"/>
        </w:rPr>
        <w:t>орындау жұмысы туралы"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Әділет министрінің м.а. 07.03.2014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858"/>
        <w:gridCol w:w="644"/>
        <w:gridCol w:w="877"/>
        <w:gridCol w:w="761"/>
        <w:gridCol w:w="1569"/>
        <w:gridCol w:w="2663"/>
        <w:gridCol w:w="763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атқарушылық іс жүргізудің қалдығы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қозғалған атқарушылық іс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ішінде, мемлекеттік органдардан қабылданған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(2-бағаннан)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орындауда болған барлық атқарушылық іс жүргізу 1бғ.+2бғ.=4бғ.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өндірісі аяқталған құжаттардың барлығы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айыппұлдар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мемлекет пайдасына өндіріп алу: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қылмыспен келтірілген материалдық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пайдасына өндіріп алу: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кәсіпорын, мемлекеттік ұйым пайдасына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заңсыз әрекеттеріне байланысты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кінәсінен болған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пайдасына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зейнетақыны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кәсіпкерлік қызметпен айналысатын тұлғалардың пайдасына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банктердің пайдасына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кірісіне мемлекеттік бажды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орындату туралы прокурордың қаулысы бойынша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істер бойынша: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қаулысы бойынша айыппұлдар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қаулысы бойынша айыппұлдар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шетелдік төреліктер мен халықаралық соттардың шешімі бойынша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емес сипаттағы атқарушылық құжаттар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22 бет=1-2,4,5,10,14,16-21 беттер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1"/>
        <w:gridCol w:w="1012"/>
        <w:gridCol w:w="1252"/>
        <w:gridCol w:w="1009"/>
        <w:gridCol w:w="4187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аяғындағы құжаттардың қалдығы 4бғ.- 5бғ.= 11бғ.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мерзімді орындаудағы атқару құжаттары (11-бағаннан)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сот орындаушысы орындаған атқарушылық құжаттар 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өз еркімен орындағаны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алушыға қайтарылған атқарушылық құжаттар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8-бағаннан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орындалуына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 "Жеке сот орындаушыларының орындауына келіп түскен</w:t>
      </w:r>
      <w:r>
        <w:br/>
      </w:r>
      <w:r>
        <w:rPr>
          <w:rFonts w:ascii="Times New Roman"/>
          <w:b/>
          <w:i w:val="false"/>
          <w:color w:val="000000"/>
        </w:rPr>
        <w:t>атқарушылық құжаттар бойынша өндіріп алу мөлшері, теңге"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3768"/>
        <w:gridCol w:w="629"/>
        <w:gridCol w:w="631"/>
        <w:gridCol w:w="856"/>
        <w:gridCol w:w="1419"/>
        <w:gridCol w:w="3115"/>
        <w:gridCol w:w="7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соманың қалдығы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қозғалған атқарушылық іс жүргізулер сомасы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мемлекеттік органдардан қабылданған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(2-бағаннан)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кезеңде өндіруге алынған барлық саны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бғ.+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бғ.=4 бғ.)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өндірісі аяқталған құжаттардың сомасы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айыппұлдар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мемлекет пайдасына өндірілген: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қылмыспен келтірілген материалдық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пайдасына өндіріп алу: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кәсіпорын, мемлекеттік ұйым пайдасына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заңсыз әрекеттеріне байланысты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кінәсінен болған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пайдасына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зейнетақыны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кәсіпкерлік қызметпен айналысатын тұлғалардың пайдасына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банктердің пайдасына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кірісіне мемлекеттік бажды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орындату туралы прокурордың қаулысы бойынша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істер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қаулысы бойынша айыппұлдар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қаулысы бойынша айыппұлдар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шетелдік төреліктер мен халықаралық соттардың шешімі бойынша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емес сипаттағы атқарушылық құжаттар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22 бет=1-2,4,5,10,14,16-21 беттер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829"/>
        <w:gridCol w:w="1010"/>
        <w:gridCol w:w="830"/>
        <w:gridCol w:w="1007"/>
        <w:gridCol w:w="4442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кезеңнің аяғына соманың қалдығы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бғ.-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бғ.=11 бғ.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мерзімді орындаудағы атқарушылық құжаттар бойынша (11-бағаннан)</w:t>
            </w:r>
          </w:p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 өндіріп алған сома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өз еркімен төлегені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алушыға қайтарылған құжаттар сомасы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бағаннан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өндірістер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өндірілген сома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