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9638" w14:textId="f0b9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халықтың нысаналы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2010 жылғы 21 қаңтардағы № 10 қаулысы. Қостанай облысы Сарыкөл ауданының Әділет басқармасында 2010 жылғы 1 наурызда № 9-17-92 тіркелді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2010 жылға арналған жұмыспен қамтуға жәрдемдесу үшiн халықтың нысаналы топтары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келiсе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әкiмiнiң орынбасары С.М. Дүтпаевқа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кейін он күнтізбелік күн өткен соң қолданысқа енгізіледi.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Сарыкөл ауданының әкiмi                    Қ. Ғабдулин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бөлiмi"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Ю. Кондриков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бөлiмi"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Т. Лысяк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Әкiмдiктiң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 қаулысымен бекiтiлген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жылға арналған жұмыспен қамтуға жәрдемдесу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үшiн халықтың нысаналы топтары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Табысы аз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Жиырма бiр жасқа дейiнгi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Балалар үйлерiнiң тәрбиеленушiлерi, жетiм балалар мен ата-ананың қамқорлығынсыз қалған жиырма үш жасқа дейiнгi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Кәмелетке толмаған балаларды тәрбиелеп отырған жалғызiлiктi, көп балалы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заңдарында белгiленген тәртiппен асырауында тұрақты күтiмдi, көмектi немесе қадағалауды қажет етедi деп танылған адамдары бар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Зейнеткерлiк жас алдындағы адамдар (жасына байланысты зейнеткерлiкке шығуға екi жыл қалған).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Қарулы Күштерi қатарынан босаған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Бас бостандығынан айыру және (немесе) мәжбүрлеп емдеу орындарынан босатылған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Оралмандар.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Жоғары және жоғары оқу орнынан кейiнгi бiлiм беру ұйымдарын бiтiрушiлер.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Жұмыс берушi – заңды тұлғаның таратылуына не жұмыс берушi-жеке тұлғаның қызметiн тоқтатуына, қызметкерлер санының немесе штатының қысқаруына байланысты жұмыстан босатылған адамдар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Жиырма бiр жастан жиырма тоғыз жасқа дейiнгi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Алған мамандық бойынша еңбек өтiлi мен тәжiрибесi жоқ техникалық және кәсiптiк бiлiм, орта бiлiмнен кейiнгi бiлiм беретiн ұйымдардың түлектерi.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Он екi және одан көп ұзақ жұмыссыздықты.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Елу жастан асқан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Жұмыспен қамту мәселелерi жөнiндегi уәкiлеттi органының жолдамасы бойынша кәсiптiк оқуды бiтiрген жұмыссыздар.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