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7c08" w14:textId="b86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Тораңғалық селолық округіндегі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Тораңғалық селолық округі әкімінің 2010 жылғы 15 қарашадағы N 1 шешімі. Қарағанды облысы Ақтоғай ауданының Әділет басқармасында 2010 жылғы 14 желтоқсанда N 8-10-123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 Үкіметінің 1996 жылғы 5 наурыздағы "Қазақстан Республикасындағы ұйымдарды, темір жол станцияларын, әуежайларды, сондай-ақ физикалық–географиялық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Тораңғалық селолық округі тұрғындарының 2008 жылғы 24 маусымындағы село тұрғындарының ұсынысы негізінде және Ақтоғай ауданының әкімдігі жанындағы ономастикалық комиссиясының 2008 жылғы 26 маусымдағы N 188/1-9 ұйғарымына сәйкес Тораңғалық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30-лет Победы көшесі - Жеңіс 30 жыл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– Спорт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Мектеп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Абая көшесі – Абай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- Жастар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Жағалау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Зеленая көшесі - Жасыл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Целинная көшесі - Тың игеру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Фабрика көшесі - Астананың 10 жылдағы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Тораңғалық 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Т. Жармалинов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