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9a24" w14:textId="0719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 мекендеріндегі жасыл көшеттерді ұстау және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7 қазандағы 27 сессиясының N 27/328 шешімі. Қарағанды облысы Абай ауданының Әділет басқармасында 2010 жылғы 15 қарашада N 8-9-89 тіркелді. Күші жойылды - Қарағанды облысы Абай ауданы мәслихатының 6 сессиясының 2012 жылғы 8 маусымдағы N 6/58 шешімімен</w:t>
      </w:r>
    </w:p>
    <w:p>
      <w:pPr>
        <w:spacing w:after="0"/>
        <w:ind w:left="0"/>
        <w:jc w:val="both"/>
      </w:pPr>
      <w:r>
        <w:rPr>
          <w:rFonts w:ascii="Times New Roman"/>
          <w:b w:val="false"/>
          <w:i w:val="false"/>
          <w:color w:val="ff0000"/>
          <w:sz w:val="28"/>
        </w:rPr>
        <w:t>      Ескерту. Күші жойылды - Қарағанды облысы Абай ауданы мәслихатының 6 сессиясының 2012.06.08 N 6/58 (алғаш рет ресми жарияланған күнінен бастап он күнтізбелік күн өткен соң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ауданының елді мекендеріндегі жасыл көшеттерді ұстау және қорғау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оларды алғашқы ресми жариялағаннан кейін он күнтізбе күн өткен соң күшіне енеді.</w:t>
      </w:r>
    </w:p>
    <w:bookmarkEnd w:id="0"/>
    <w:p>
      <w:pPr>
        <w:spacing w:after="0"/>
        <w:ind w:left="0"/>
        <w:jc w:val="both"/>
      </w:pPr>
      <w:r>
        <w:rPr>
          <w:rFonts w:ascii="Times New Roman"/>
          <w:b w:val="false"/>
          <w:i/>
          <w:color w:val="000000"/>
          <w:sz w:val="28"/>
        </w:rPr>
        <w:t>      Сессия төрайымы                            Г. Бахраева</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                      С. Айдаров</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Абай қаласы әкімінің</w:t>
      </w:r>
      <w:r>
        <w:br/>
      </w:r>
      <w:r>
        <w:rPr>
          <w:rFonts w:ascii="Times New Roman"/>
          <w:b w:val="false"/>
          <w:i w:val="false"/>
          <w:color w:val="000000"/>
          <w:sz w:val="28"/>
        </w:rPr>
        <w:t>
</w:t>
      </w:r>
      <w:r>
        <w:rPr>
          <w:rFonts w:ascii="Times New Roman"/>
          <w:b w:val="false"/>
          <w:i/>
          <w:color w:val="000000"/>
          <w:sz w:val="28"/>
        </w:rPr>
        <w:t>      міндетін атқарушы                          М. Бимаганбетов</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Абай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            Г. Дауытпаева</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"Тұрмыстық-коммуналдық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 автомобиль</w:t>
      </w:r>
      <w:r>
        <w:br/>
      </w:r>
      <w:r>
        <w:rPr>
          <w:rFonts w:ascii="Times New Roman"/>
          <w:b w:val="false"/>
          <w:i w:val="false"/>
          <w:color w:val="000000"/>
          <w:sz w:val="28"/>
        </w:rPr>
        <w:t>
</w:t>
      </w:r>
      <w:r>
        <w:rPr>
          <w:rFonts w:ascii="Times New Roman"/>
          <w:b w:val="false"/>
          <w:i/>
          <w:color w:val="000000"/>
          <w:sz w:val="28"/>
        </w:rPr>
        <w:t>      жолдары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Қысраунов</w:t>
      </w:r>
      <w:r>
        <w:br/>
      </w:r>
      <w:r>
        <w:rPr>
          <w:rFonts w:ascii="Times New Roman"/>
          <w:b w:val="false"/>
          <w:i w:val="false"/>
          <w:color w:val="000000"/>
          <w:sz w:val="28"/>
        </w:rPr>
        <w:t>
      07.10.2010 ж.</w:t>
      </w:r>
    </w:p>
    <w:bookmarkStart w:name="z4"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7 қазандағы</w:t>
      </w:r>
      <w:r>
        <w:br/>
      </w:r>
      <w:r>
        <w:rPr>
          <w:rFonts w:ascii="Times New Roman"/>
          <w:b w:val="false"/>
          <w:i w:val="false"/>
          <w:color w:val="000000"/>
          <w:sz w:val="28"/>
        </w:rPr>
        <w:t>
27 кезектен тыс сессиясының</w:t>
      </w:r>
      <w:r>
        <w:br/>
      </w:r>
      <w:r>
        <w:rPr>
          <w:rFonts w:ascii="Times New Roman"/>
          <w:b w:val="false"/>
          <w:i w:val="false"/>
          <w:color w:val="000000"/>
          <w:sz w:val="28"/>
        </w:rPr>
        <w:t>
N 27/328 шешімімен бекітілген</w:t>
      </w:r>
    </w:p>
    <w:bookmarkEnd w:id="1"/>
    <w:bookmarkStart w:name="z5" w:id="2"/>
    <w:p>
      <w:pPr>
        <w:spacing w:after="0"/>
        <w:ind w:left="0"/>
        <w:jc w:val="left"/>
      </w:pPr>
      <w:r>
        <w:rPr>
          <w:rFonts w:ascii="Times New Roman"/>
          <w:b/>
          <w:i w:val="false"/>
          <w:color w:val="000000"/>
        </w:rPr>
        <w:t xml:space="preserve"> 
Абай ауданының елді мекендеріндегі жасыл көшеттерді ұстау және қорғау ережелерi</w:t>
      </w:r>
    </w:p>
    <w:bookmarkEnd w:id="2"/>
    <w:bookmarkStart w:name="z6" w:id="3"/>
    <w:p>
      <w:pPr>
        <w:spacing w:after="0"/>
        <w:ind w:left="0"/>
        <w:jc w:val="both"/>
      </w:pPr>
      <w:r>
        <w:rPr>
          <w:rFonts w:ascii="Times New Roman"/>
          <w:b w:val="false"/>
          <w:i w:val="false"/>
          <w:color w:val="000000"/>
          <w:sz w:val="28"/>
        </w:rPr>
        <w:t>
      Абай ауданының елді мекендеріндегі жасыл көшеттерді ұстау және қорғау ережелерi (бұдан әрi – Ережелер) Қазақстан Республикасының 2001 жылғы 30 қаңтардағы "Әкiмшiлiк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салауатты қоршаған ортаны қалыптастыру үшін олардың абаттандырылуының негізгі бөлшегі ретінде Абай ауданының елді мекендеріндегі жасыл желектердi қорғаудың және күтудің сапасын жоғарылату мақсатында әзiрлендi.</w:t>
      </w:r>
      <w:r>
        <w:br/>
      </w:r>
      <w:r>
        <w:rPr>
          <w:rFonts w:ascii="Times New Roman"/>
          <w:b w:val="false"/>
          <w:i w:val="false"/>
          <w:color w:val="000000"/>
          <w:sz w:val="28"/>
        </w:rPr>
        <w:t>
      Ережелер Абай ауданының елді мекендеріндегі көшеттерді ұстау және қорғау саласында құқықтарды реттейді және меншік нысанына қарамастан шаруашылық жүргізетін барлық субъектілерге міндетті.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ережелерде мынадай негiзгi ұғымдар қолданылады:</w:t>
      </w:r>
      <w:r>
        <w:br/>
      </w:r>
      <w:r>
        <w:rPr>
          <w:rFonts w:ascii="Times New Roman"/>
          <w:b w:val="false"/>
          <w:i w:val="false"/>
          <w:color w:val="000000"/>
          <w:sz w:val="28"/>
        </w:rPr>
        <w:t>
      1) арнайы қолданыстың жасыл көшеттері – санитарлық-сақтаудың, суқорғаныстың, қорғаныс-мелиоративтік, өртке қарсы аймақтардың, қорымдардың, жеміс бақтардың, көшеттіктердің, жылыжайлардың көгалдандырылған аумағы;</w:t>
      </w:r>
      <w:r>
        <w:br/>
      </w:r>
      <w:r>
        <w:rPr>
          <w:rFonts w:ascii="Times New Roman"/>
          <w:b w:val="false"/>
          <w:i w:val="false"/>
          <w:color w:val="000000"/>
          <w:sz w:val="28"/>
        </w:rPr>
        <w:t>
      2) есептік объект – орнатылған шекараларға ие және жеке меншікке немесе мекемелерге, ұйымдарға, кәсіпорындарға немесе жеке тұлғаларға – жауапты иелерге жалға ұсынылған жер учаскелер;</w:t>
      </w:r>
      <w:r>
        <w:br/>
      </w:r>
      <w:r>
        <w:rPr>
          <w:rFonts w:ascii="Times New Roman"/>
          <w:b w:val="false"/>
          <w:i w:val="false"/>
          <w:color w:val="000000"/>
          <w:sz w:val="28"/>
        </w:rPr>
        <w:t>
      3) жалпы пайдаланудың жасыл көшеттері – елді мекендер тұрғындарының дем алуы үшін арналған жасыл көшеттер аумағы (қалалық ормандар, орман саябақтары, саябақтар, бақтар, гүл бақтары, саяжолдар);</w:t>
      </w:r>
      <w:r>
        <w:br/>
      </w:r>
      <w:r>
        <w:rPr>
          <w:rFonts w:ascii="Times New Roman"/>
          <w:b w:val="false"/>
          <w:i w:val="false"/>
          <w:color w:val="000000"/>
          <w:sz w:val="28"/>
        </w:rPr>
        <w:t>
      4) жасыл көшеттерді қорғау - жасыл көшеттерді сақтау және түлетуге бағытталған құқықтық, әкiмшiлiк, ұйымдық және экономикалық шаралар жүйесi;</w:t>
      </w:r>
      <w:r>
        <w:br/>
      </w:r>
      <w:r>
        <w:rPr>
          <w:rFonts w:ascii="Times New Roman"/>
          <w:b w:val="false"/>
          <w:i w:val="false"/>
          <w:color w:val="000000"/>
          <w:sz w:val="28"/>
        </w:rPr>
        <w:t>
      5) жасыл көшеттер - азаматтық заңнамаға сәйкес елді мекеннің бiрыңғай жасыл қорын құрайтын табиғи өскен және жасанды егiлген ағаш, бұтақты және шөптi өсiмдiктер;</w:t>
      </w:r>
      <w:r>
        <w:br/>
      </w:r>
      <w:r>
        <w:rPr>
          <w:rFonts w:ascii="Times New Roman"/>
          <w:b w:val="false"/>
          <w:i w:val="false"/>
          <w:color w:val="000000"/>
          <w:sz w:val="28"/>
        </w:rPr>
        <w:t>
      6) жасыл көшеттердің өтемдік құны – жасыл көшеттерді құруға және күтіп ұстауға, сонымен бірге құндылықтан, орналасқан жерден және жасыл көшеттердің сапалық жағдайынан тәуелді анықталатын экологиялық зардаптың орнын толтыруға шығындарды қосқанда зақымдаған және жойған кезде олардың құндылықтарын есепке алу үшін орнатылатын жасыл көшеттердің құндық бағасы;</w:t>
      </w:r>
      <w:r>
        <w:br/>
      </w:r>
      <w:r>
        <w:rPr>
          <w:rFonts w:ascii="Times New Roman"/>
          <w:b w:val="false"/>
          <w:i w:val="false"/>
          <w:color w:val="000000"/>
          <w:sz w:val="28"/>
        </w:rPr>
        <w:t>
      7) жасыл көшеттерге зақым келтірілуі – бояуға, бұтаққа, ағашты-бұталы өсімдіктерге, олардың тамыр жүйесіне зақым келтіру, өсімнің тоқтауына алып келмейтін шөпті өсімдіктердің жер үстіндегі бөлігіне және тамыр жүйесіне зақым келтіру;</w:t>
      </w:r>
      <w:r>
        <w:br/>
      </w:r>
      <w:r>
        <w:rPr>
          <w:rFonts w:ascii="Times New Roman"/>
          <w:b w:val="false"/>
          <w:i w:val="false"/>
          <w:color w:val="000000"/>
          <w:sz w:val="28"/>
        </w:rPr>
        <w:t>
      8) жасыл көшеттердің тізілімі – елді мекеннің аумағында жасыл көшеттердің саны, бейнелік құрамы, түр-тұқымы туралы мәліметтердің жиынтығы;</w:t>
      </w:r>
      <w:r>
        <w:br/>
      </w:r>
      <w:r>
        <w:rPr>
          <w:rFonts w:ascii="Times New Roman"/>
          <w:b w:val="false"/>
          <w:i w:val="false"/>
          <w:color w:val="000000"/>
          <w:sz w:val="28"/>
        </w:rPr>
        <w:t>
      9) жасыл көшеттерді жою – ағаштардың, бұтақтардың, гүлзарлардың және газондардың қурап қалуына алып келген жасыл көшеттердің зақымдалуы;</w:t>
      </w:r>
      <w:r>
        <w:br/>
      </w:r>
      <w:r>
        <w:rPr>
          <w:rFonts w:ascii="Times New Roman"/>
          <w:b w:val="false"/>
          <w:i w:val="false"/>
          <w:color w:val="000000"/>
          <w:sz w:val="28"/>
        </w:rPr>
        <w:t>
      10) жасыл құрылыс – елді мекендерде және өзге де объектілерде жасыл көшеттер аумағын құру, сақтау және көбейту жөнiндегi іс-шаралар жүйесi. Аумағы едәуiр учаскелердi көгалдандыру жобалық тапсырма мен оның техникалық жобасы негiзiнде жүргiзiледi;</w:t>
      </w:r>
      <w:r>
        <w:br/>
      </w:r>
      <w:r>
        <w:rPr>
          <w:rFonts w:ascii="Times New Roman"/>
          <w:b w:val="false"/>
          <w:i w:val="false"/>
          <w:color w:val="000000"/>
          <w:sz w:val="28"/>
        </w:rPr>
        <w:t>
      11) көгалдандырылған аумақтар – табиғи және жасанды туындының көшеттері: бақ-саябақтық кешендер және объектілер, бульварлар, гүл саябақтары, газондар және гүлзарлар орналасқан тұрғын, қоғамдық, іскерлік, коммуналдық, өндірістік қолданыстағы жер учаскелері;</w:t>
      </w:r>
      <w:r>
        <w:br/>
      </w:r>
      <w:r>
        <w:rPr>
          <w:rFonts w:ascii="Times New Roman"/>
          <w:b w:val="false"/>
          <w:i w:val="false"/>
          <w:color w:val="000000"/>
          <w:sz w:val="28"/>
        </w:rPr>
        <w:t>
      12) өтемдік көгалдандыру – жойылған немесе зақымдалғандардың орнына жасыл көшеттерді қайта өсіріп шығару;</w:t>
      </w:r>
      <w:r>
        <w:br/>
      </w:r>
      <w:r>
        <w:rPr>
          <w:rFonts w:ascii="Times New Roman"/>
          <w:b w:val="false"/>
          <w:i w:val="false"/>
          <w:color w:val="000000"/>
          <w:sz w:val="28"/>
        </w:rPr>
        <w:t>
      13) уәкілетті орган – жасыл көшеттерді ұстау және қорғау жөніндегі орган, Абай қаласының, ауданның кент және ауылдық округтарының әкімдері (бұдан әрі – бағдарламаның әкімшісі);</w:t>
      </w:r>
      <w:r>
        <w:br/>
      </w:r>
      <w:r>
        <w:rPr>
          <w:rFonts w:ascii="Times New Roman"/>
          <w:b w:val="false"/>
          <w:i w:val="false"/>
          <w:color w:val="000000"/>
          <w:sz w:val="28"/>
        </w:rPr>
        <w:t>
      14) шектеулі пайдаланудың жасыл көшеттері – тұрғын үй құрылысының, емдеу, бала, білім және ғылым мекемелердің, өнеркәсіптік кәсіпорындардың, спорттық кешендердің көгалдандырылған аумағы.</w:t>
      </w:r>
    </w:p>
    <w:bookmarkEnd w:id="5"/>
    <w:bookmarkStart w:name="z9" w:id="6"/>
    <w:p>
      <w:pPr>
        <w:spacing w:after="0"/>
        <w:ind w:left="0"/>
        <w:jc w:val="left"/>
      </w:pPr>
      <w:r>
        <w:rPr>
          <w:rFonts w:ascii="Times New Roman"/>
          <w:b/>
          <w:i w:val="false"/>
          <w:color w:val="000000"/>
        </w:rPr>
        <w:t xml:space="preserve"> 
2. Жасыл көшеттерді ұстаудың және қорғаудың негізгі принциптері</w:t>
      </w:r>
    </w:p>
    <w:bookmarkEnd w:id="6"/>
    <w:bookmarkStart w:name="z10" w:id="7"/>
    <w:p>
      <w:pPr>
        <w:spacing w:after="0"/>
        <w:ind w:left="0"/>
        <w:jc w:val="both"/>
      </w:pPr>
      <w:r>
        <w:rPr>
          <w:rFonts w:ascii="Times New Roman"/>
          <w:b w:val="false"/>
          <w:i w:val="false"/>
          <w:color w:val="000000"/>
          <w:sz w:val="28"/>
        </w:rPr>
        <w:t>
      2. Ауданның елді мекендерінің аумағында орналасқан барлық жасыл көшеттер олардың кімнің басқаруында орналасуына қарамастан елді мекеннің бірыңғай жасыл қорын құрайды және қорғалуға жатады.</w:t>
      </w:r>
      <w:r>
        <w:br/>
      </w:r>
      <w:r>
        <w:rPr>
          <w:rFonts w:ascii="Times New Roman"/>
          <w:b w:val="false"/>
          <w:i w:val="false"/>
          <w:color w:val="000000"/>
          <w:sz w:val="28"/>
        </w:rPr>
        <w:t>
</w:t>
      </w:r>
      <w:r>
        <w:rPr>
          <w:rFonts w:ascii="Times New Roman"/>
          <w:b w:val="false"/>
          <w:i w:val="false"/>
          <w:color w:val="000000"/>
          <w:sz w:val="28"/>
        </w:rPr>
        <w:t>
      3. Жеке және заңды тұлғалар жасыл көшеттерді қорғау бойынша шараларды іске асыру, сонымен бірге жасыл көшеттердің зақымдалуына және жоюлуына алып келетін заңсыз әрекеттерге немесе әрекетсіздіктерге жол бермеу қажет.</w:t>
      </w:r>
      <w:r>
        <w:br/>
      </w:r>
      <w:r>
        <w:rPr>
          <w:rFonts w:ascii="Times New Roman"/>
          <w:b w:val="false"/>
          <w:i w:val="false"/>
          <w:color w:val="000000"/>
          <w:sz w:val="28"/>
        </w:rPr>
        <w:t>
</w:t>
      </w:r>
      <w:r>
        <w:rPr>
          <w:rFonts w:ascii="Times New Roman"/>
          <w:b w:val="false"/>
          <w:i w:val="false"/>
          <w:color w:val="000000"/>
          <w:sz w:val="28"/>
        </w:rPr>
        <w:t>
      4. Жасыл көшеттер орналасқан жер учаскелердің меншік иелері, жалға алушылары олардың жағдайына бақылауды жүзеге асыру, қанағаттандырарлықты жағдайын және жасыл көшеттердің дұрыс дамуын қамтамасыз ету қажет. Арнайы агротехникалық іс-шараларды өткізумен байланысты жасыл көшеттерді қайта егу және күтім жасау бойынша жұмыстар тендерлік негізде мамандандырылған ұйымдармен іске асырылады.</w:t>
      </w:r>
      <w:r>
        <w:br/>
      </w:r>
      <w:r>
        <w:rPr>
          <w:rFonts w:ascii="Times New Roman"/>
          <w:b w:val="false"/>
          <w:i w:val="false"/>
          <w:color w:val="000000"/>
          <w:sz w:val="28"/>
        </w:rPr>
        <w:t>
</w:t>
      </w:r>
      <w:r>
        <w:rPr>
          <w:rFonts w:ascii="Times New Roman"/>
          <w:b w:val="false"/>
          <w:i w:val="false"/>
          <w:color w:val="000000"/>
          <w:sz w:val="28"/>
        </w:rPr>
        <w:t>
      5. Жеке және заңды тұлғалардың жобалық, құрылыстық және шаруашылық қызметі осы Ережелердің талаптарын сақтаумен жүзеге асырылады. Құрылыстық, шаруашылық және өзге де қызметті ұйымдастыруға жоба алдындағы және жобалық құжаттама көгалдандыру сызбасына салынған жасыл көшеттер туралы толық және сенімді мәліметтерді қамту тиіс.</w:t>
      </w:r>
      <w:r>
        <w:br/>
      </w:r>
      <w:r>
        <w:rPr>
          <w:rFonts w:ascii="Times New Roman"/>
          <w:b w:val="false"/>
          <w:i w:val="false"/>
          <w:color w:val="000000"/>
          <w:sz w:val="28"/>
        </w:rPr>
        <w:t>
</w:t>
      </w:r>
      <w:r>
        <w:rPr>
          <w:rFonts w:ascii="Times New Roman"/>
          <w:b w:val="false"/>
          <w:i w:val="false"/>
          <w:color w:val="000000"/>
          <w:sz w:val="28"/>
        </w:rPr>
        <w:t>
      6. Елді мекен аумағының шекарасында орналасқан жасыл алаптар (саябақтар, гүл бақтары, тоғайлар, орман егістері) құрылыс салуға жатпайды.</w:t>
      </w:r>
      <w:r>
        <w:br/>
      </w:r>
      <w:r>
        <w:rPr>
          <w:rFonts w:ascii="Times New Roman"/>
          <w:b w:val="false"/>
          <w:i w:val="false"/>
          <w:color w:val="000000"/>
          <w:sz w:val="28"/>
        </w:rPr>
        <w:t>
</w:t>
      </w:r>
      <w:r>
        <w:rPr>
          <w:rFonts w:ascii="Times New Roman"/>
          <w:b w:val="false"/>
          <w:i w:val="false"/>
          <w:color w:val="000000"/>
          <w:sz w:val="28"/>
        </w:rPr>
        <w:t>
      7. Қоғамдық пайдалану жерлерінде жасыл көшеттерді құру заңнамамен белгіленген тәртіпте бекітілген елді мекенді көгалдандырудың сызбасына сәйкес сәулет және қала құрылысы органдарының оң қорытындысының негізінде өткізіледі.</w:t>
      </w:r>
      <w:r>
        <w:br/>
      </w:r>
      <w:r>
        <w:rPr>
          <w:rFonts w:ascii="Times New Roman"/>
          <w:b w:val="false"/>
          <w:i w:val="false"/>
          <w:color w:val="000000"/>
          <w:sz w:val="28"/>
        </w:rPr>
        <w:t>
</w:t>
      </w:r>
      <w:r>
        <w:rPr>
          <w:rFonts w:ascii="Times New Roman"/>
          <w:b w:val="false"/>
          <w:i w:val="false"/>
          <w:color w:val="000000"/>
          <w:sz w:val="28"/>
        </w:rPr>
        <w:t>
      8. Жасыл құрылыс бойынша жұмыстарды өткізу кезінде жобалардың авторларына бекітілген жұмыс сызбалары және елді мекенді көгалдандырудың сызбасы бойынша атқарылатын жұмыстардың сапасына және сәйкестігіне қадағалауды жүргізу қажет.</w:t>
      </w:r>
    </w:p>
    <w:bookmarkEnd w:id="7"/>
    <w:bookmarkStart w:name="z17" w:id="8"/>
    <w:p>
      <w:pPr>
        <w:spacing w:after="0"/>
        <w:ind w:left="0"/>
        <w:jc w:val="left"/>
      </w:pPr>
      <w:r>
        <w:rPr>
          <w:rFonts w:ascii="Times New Roman"/>
          <w:b/>
          <w:i w:val="false"/>
          <w:color w:val="000000"/>
        </w:rPr>
        <w:t xml:space="preserve"> 
3. Азаматтарға және жасыл көшеттер меншік иелеріне (жалгерлеріне) талаптар</w:t>
      </w:r>
    </w:p>
    <w:bookmarkEnd w:id="8"/>
    <w:p>
      <w:pPr>
        <w:spacing w:after="0"/>
        <w:ind w:left="0"/>
        <w:jc w:val="both"/>
      </w:pPr>
      <w:r>
        <w:rPr>
          <w:rFonts w:ascii="Times New Roman"/>
          <w:b w:val="false"/>
          <w:i w:val="false"/>
          <w:color w:val="ff0000"/>
          <w:sz w:val="28"/>
        </w:rPr>
        <w:t xml:space="preserve">      Ескерту. Ереженің 3 тарауының атауы жаңа редакцияда - Қарағанды облысы Абай ауданының мәслихатының 2011.06.16 </w:t>
      </w:r>
      <w:r>
        <w:rPr>
          <w:rFonts w:ascii="Times New Roman"/>
          <w:b w:val="false"/>
          <w:i w:val="false"/>
          <w:color w:val="ff0000"/>
          <w:sz w:val="28"/>
        </w:rPr>
        <w:t>N 35/424</w:t>
      </w:r>
      <w:r>
        <w:rPr>
          <w:rFonts w:ascii="Times New Roman"/>
          <w:b w:val="false"/>
          <w:i w:val="false"/>
          <w:color w:val="ff0000"/>
          <w:sz w:val="28"/>
        </w:rPr>
        <w:t xml:space="preserve"> (алғашқы ресми жарияланғаннан кейін он күнтізбе күн өткен соң күшіне енеді) шешімімен.</w:t>
      </w:r>
    </w:p>
    <w:bookmarkStart w:name="z18" w:id="9"/>
    <w:p>
      <w:pPr>
        <w:spacing w:after="0"/>
        <w:ind w:left="0"/>
        <w:jc w:val="both"/>
      </w:pPr>
      <w:r>
        <w:rPr>
          <w:rFonts w:ascii="Times New Roman"/>
          <w:b w:val="false"/>
          <w:i w:val="false"/>
          <w:color w:val="000000"/>
          <w:sz w:val="28"/>
        </w:rPr>
        <w:t>
      9. Азаматтар:</w:t>
      </w:r>
      <w:r>
        <w:br/>
      </w:r>
      <w:r>
        <w:rPr>
          <w:rFonts w:ascii="Times New Roman"/>
          <w:b w:val="false"/>
          <w:i w:val="false"/>
          <w:color w:val="000000"/>
          <w:sz w:val="28"/>
        </w:rPr>
        <w:t>
      1) бақтарды, саябақтарды, гүл бақтарды еркін аралауға, өздерінің мәдени-сауықтыру және эстетикалық қажеттіліктерін қанағаттандыру үшін мемориалдық кешендерге және өзге де аумақтарға баруға, серуендеуге, спортпен айналасуға және осы Ережелердің талаптарын сақтаумен басқа да мақсаттарда;</w:t>
      </w:r>
      <w:r>
        <w:br/>
      </w:r>
      <w:r>
        <w:rPr>
          <w:rFonts w:ascii="Times New Roman"/>
          <w:b w:val="false"/>
          <w:i w:val="false"/>
          <w:color w:val="000000"/>
          <w:sz w:val="28"/>
        </w:rPr>
        <w:t>
      2) аудан елді мекендері жасыл қорының даму басымдары және қорғау шаралар, жағдайы туралы сенімді ақпаратты алуға;</w:t>
      </w:r>
      <w:r>
        <w:br/>
      </w:r>
      <w:r>
        <w:rPr>
          <w:rFonts w:ascii="Times New Roman"/>
          <w:b w:val="false"/>
          <w:i w:val="false"/>
          <w:color w:val="000000"/>
          <w:sz w:val="28"/>
        </w:rPr>
        <w:t>
      3) жасыл құрылыс жобаларын талқылауда, сонымен қатар жасыл құрылыстың балама жобаларын әзірлеуде қатысуға;</w:t>
      </w:r>
      <w:r>
        <w:br/>
      </w:r>
      <w:r>
        <w:rPr>
          <w:rFonts w:ascii="Times New Roman"/>
          <w:b w:val="false"/>
          <w:i w:val="false"/>
          <w:color w:val="000000"/>
          <w:sz w:val="28"/>
        </w:rPr>
        <w:t>
      4) іске асырылуы аудан елді мекендерінің жасыл қорына зардап тигізетін жобалық құжаттаманың қоғамдық экологиялық сараптамасын өткізу туралы ынтамен сөз сөйлеуге;</w:t>
      </w:r>
      <w:r>
        <w:br/>
      </w:r>
      <w:r>
        <w:rPr>
          <w:rFonts w:ascii="Times New Roman"/>
          <w:b w:val="false"/>
          <w:i w:val="false"/>
          <w:color w:val="000000"/>
          <w:sz w:val="28"/>
        </w:rPr>
        <w:t>
      5) елді мекенді, ауланы және көгалдандыру және аумақтың санитарлық тазалау бойынша іс-шараларда қатысуға;</w:t>
      </w:r>
      <w:r>
        <w:br/>
      </w:r>
      <w:r>
        <w:rPr>
          <w:rFonts w:ascii="Times New Roman"/>
          <w:b w:val="false"/>
          <w:i w:val="false"/>
          <w:color w:val="000000"/>
          <w:sz w:val="28"/>
        </w:rPr>
        <w:t>
      6) жасыл көшеттерді қорғау бойынша талаптардың бұзылуына байланысты мемлекеттік органдардың және ұйымдардың тарапынан әрекеттерге (әрекетсіздіктерге) әкімшілік немесе сот тәртібінде шағым беруге құқылы.</w:t>
      </w:r>
      <w:r>
        <w:br/>
      </w:r>
      <w:r>
        <w:rPr>
          <w:rFonts w:ascii="Times New Roman"/>
          <w:b w:val="false"/>
          <w:i w:val="false"/>
          <w:color w:val="000000"/>
          <w:sz w:val="28"/>
        </w:rPr>
        <w:t>
</w:t>
      </w:r>
      <w:r>
        <w:rPr>
          <w:rFonts w:ascii="Times New Roman"/>
          <w:b w:val="false"/>
          <w:i w:val="false"/>
          <w:color w:val="000000"/>
          <w:sz w:val="28"/>
        </w:rPr>
        <w:t>
      10. Жасыл көшеттерді күтіп ұстау және қорғау бойынша міндеттемелерді қабылдаған жеке және заңды тұлғалар, көгалдандырылған аумақтардың меншік иелері және жалға алушылары:</w:t>
      </w:r>
      <w:r>
        <w:br/>
      </w:r>
      <w:r>
        <w:rPr>
          <w:rFonts w:ascii="Times New Roman"/>
          <w:b w:val="false"/>
          <w:i w:val="false"/>
          <w:color w:val="000000"/>
          <w:sz w:val="28"/>
        </w:rPr>
        <w:t>
      1) жасыл көшеттердің мамандық күтімі мен сақталуын қамтамасыз етеді;</w:t>
      </w:r>
      <w:r>
        <w:br/>
      </w:r>
      <w:r>
        <w:rPr>
          <w:rFonts w:ascii="Times New Roman"/>
          <w:b w:val="false"/>
          <w:i w:val="false"/>
          <w:color w:val="000000"/>
          <w:sz w:val="28"/>
        </w:rPr>
        <w:t>
      2) жыл сайын оларға белгіленген нысан бойынша жасыл көшеттердің өзгеруі (кесіп түсірілуі, қайта құрылуы, қайта егілуі, егілуі) туралы ақпаратты уәкілетті органға жібереді;</w:t>
      </w:r>
      <w:r>
        <w:br/>
      </w:r>
      <w:r>
        <w:rPr>
          <w:rFonts w:ascii="Times New Roman"/>
          <w:b w:val="false"/>
          <w:i w:val="false"/>
          <w:color w:val="000000"/>
          <w:sz w:val="28"/>
        </w:rPr>
        <w:t>
      3) агротехникалық шаралардың барлық кешенін жиі өткізеді, соның ішінде газондарды, ағаштарды және бұталарды суару, арамшөтермен, зиянкестермен және аурулармен күрес, газондарды шауып алу;</w:t>
      </w:r>
      <w:r>
        <w:br/>
      </w:r>
      <w:r>
        <w:rPr>
          <w:rFonts w:ascii="Times New Roman"/>
          <w:b w:val="false"/>
          <w:i w:val="false"/>
          <w:color w:val="000000"/>
          <w:sz w:val="28"/>
        </w:rPr>
        <w:t>
      4) өз қаражатының есебінен қала құрылысы, экологиялық, санитарлық-гигиеналық нормаларға сәйкес әзірленген елді мекенді көгалдандырудың техникалық жобасына сәйкес бекітілген аумақта жасыл көшеттердің көгалдандырылуын және ағымды жөнделуін өткізеді;</w:t>
      </w:r>
      <w:r>
        <w:br/>
      </w:r>
      <w:r>
        <w:rPr>
          <w:rFonts w:ascii="Times New Roman"/>
          <w:b w:val="false"/>
          <w:i w:val="false"/>
          <w:color w:val="000000"/>
          <w:sz w:val="28"/>
        </w:rPr>
        <w:t>
      5) осы Ережелермен бекітілген тәртіпте ресімделген жасыл көшеттердің бұзылуын (қайта егілуін) іске асырады;</w:t>
      </w:r>
      <w:r>
        <w:br/>
      </w:r>
      <w:r>
        <w:rPr>
          <w:rFonts w:ascii="Times New Roman"/>
          <w:b w:val="false"/>
          <w:i w:val="false"/>
          <w:color w:val="000000"/>
          <w:sz w:val="28"/>
        </w:rPr>
        <w:t>
      6) уәкілетті органның жазбаша рұқсат беруі бойынша ағаштардың жасартатын кесіп түсіруін, ағаш-бұтақты өсімдіктің қалыпты және санитариялық кесімін өткізеді;</w:t>
      </w:r>
      <w:r>
        <w:br/>
      </w:r>
      <w:r>
        <w:rPr>
          <w:rFonts w:ascii="Times New Roman"/>
          <w:b w:val="false"/>
          <w:i w:val="false"/>
          <w:color w:val="000000"/>
          <w:sz w:val="28"/>
        </w:rPr>
        <w:t>
      7) тоқ өткізетін сымдардың қүзетілетін аймағында (1 метр радиуста), сонымен қатар көшелердің көрсеткіштерін және үйлердің нөмірлік белгілерін жабатын бұтақтардың уақытылы кесіліп түсірілуін өткізеді. Бұтақтардың кесіліп түсірілуі электржелілерінің иелерімен келісілген кестеге сәйкес және олардың бақылауы астында берілген жұмыстардың түрін орындау бойынша технологиялық талаптарды сақтаумен жүргізеді;</w:t>
      </w:r>
      <w:r>
        <w:br/>
      </w:r>
      <w:r>
        <w:rPr>
          <w:rFonts w:ascii="Times New Roman"/>
          <w:b w:val="false"/>
          <w:i w:val="false"/>
          <w:color w:val="000000"/>
          <w:sz w:val="28"/>
        </w:rPr>
        <w:t>
      8) аумақтың санитарлық тазартылуын, сынған ағаштарды және бұталарды жұлуды өткізеді.</w:t>
      </w:r>
      <w:r>
        <w:br/>
      </w:r>
      <w:r>
        <w:rPr>
          <w:rFonts w:ascii="Times New Roman"/>
          <w:b w:val="false"/>
          <w:i w:val="false"/>
          <w:color w:val="000000"/>
          <w:sz w:val="28"/>
        </w:rPr>
        <w:t>
</w:t>
      </w:r>
      <w:r>
        <w:rPr>
          <w:rFonts w:ascii="Times New Roman"/>
          <w:b w:val="false"/>
          <w:i w:val="false"/>
          <w:color w:val="000000"/>
          <w:sz w:val="28"/>
        </w:rPr>
        <w:t>
      11. Жасыл көшеттермен қамтылған және жер заңнамасымен көзделген жер айналысының өзге нысандарындағы жер учаскелерді жалға беру, сыйға тарту, сатып алу, сату кезінде жаңа меншік иесіне, жалға алушыға жасыл көшеттерді күтіп ұстау және қорғау бойынша құқықтар және міндеттері тапсырылады.</w:t>
      </w:r>
      <w:r>
        <w:br/>
      </w:r>
      <w:r>
        <w:rPr>
          <w:rFonts w:ascii="Times New Roman"/>
          <w:b w:val="false"/>
          <w:i w:val="false"/>
          <w:color w:val="000000"/>
          <w:sz w:val="28"/>
        </w:rPr>
        <w:t>
</w:t>
      </w:r>
      <w:r>
        <w:rPr>
          <w:rFonts w:ascii="Times New Roman"/>
          <w:b w:val="false"/>
          <w:i w:val="false"/>
          <w:color w:val="000000"/>
          <w:sz w:val="28"/>
        </w:rPr>
        <w:t>
      12. Көгалдандырылған аумақтардың жер айналымын куәландыратын құжаттама уәкілетті органмен келістіруге жатады.</w:t>
      </w:r>
    </w:p>
    <w:bookmarkEnd w:id="9"/>
    <w:bookmarkStart w:name="z22" w:id="10"/>
    <w:p>
      <w:pPr>
        <w:spacing w:after="0"/>
        <w:ind w:left="0"/>
        <w:jc w:val="left"/>
      </w:pPr>
      <w:r>
        <w:rPr>
          <w:rFonts w:ascii="Times New Roman"/>
          <w:b/>
          <w:i w:val="false"/>
          <w:color w:val="000000"/>
        </w:rPr>
        <w:t xml:space="preserve"> 
4. Уәкілетті органдардың өкілеттіктері</w:t>
      </w:r>
    </w:p>
    <w:bookmarkEnd w:id="10"/>
    <w:bookmarkStart w:name="z23" w:id="11"/>
    <w:p>
      <w:pPr>
        <w:spacing w:after="0"/>
        <w:ind w:left="0"/>
        <w:jc w:val="both"/>
      </w:pPr>
      <w:r>
        <w:rPr>
          <w:rFonts w:ascii="Times New Roman"/>
          <w:b w:val="false"/>
          <w:i w:val="false"/>
          <w:color w:val="000000"/>
          <w:sz w:val="28"/>
        </w:rPr>
        <w:t>
      13. Уәкілетті органның құзыретіне:</w:t>
      </w:r>
      <w:r>
        <w:br/>
      </w:r>
      <w:r>
        <w:rPr>
          <w:rFonts w:ascii="Times New Roman"/>
          <w:b w:val="false"/>
          <w:i w:val="false"/>
          <w:color w:val="000000"/>
          <w:sz w:val="28"/>
        </w:rPr>
        <w:t>
      1) жасыл көшеттердің кадастрын жүргізу;</w:t>
      </w:r>
      <w:r>
        <w:br/>
      </w:r>
      <w:r>
        <w:rPr>
          <w:rFonts w:ascii="Times New Roman"/>
          <w:b w:val="false"/>
          <w:i w:val="false"/>
          <w:color w:val="000000"/>
          <w:sz w:val="28"/>
        </w:rPr>
        <w:t>
      2) жасыл көшеттерді құру, күтіп ұстау және қорғау бойынша іс-шаралардың орындалуын бақылау және ұйымдастыру;</w:t>
      </w:r>
      <w:r>
        <w:br/>
      </w:r>
      <w:r>
        <w:rPr>
          <w:rFonts w:ascii="Times New Roman"/>
          <w:b w:val="false"/>
          <w:i w:val="false"/>
          <w:color w:val="000000"/>
          <w:sz w:val="28"/>
        </w:rPr>
        <w:t>
      3) жасыл көшеттермен қамтылған жер учаскелерді пайдалану рұқсаттарын келістіру;</w:t>
      </w:r>
      <w:r>
        <w:br/>
      </w:r>
      <w:r>
        <w:rPr>
          <w:rFonts w:ascii="Times New Roman"/>
          <w:b w:val="false"/>
          <w:i w:val="false"/>
          <w:color w:val="000000"/>
          <w:sz w:val="28"/>
        </w:rPr>
        <w:t>
      4) жасыл көшеттерді (</w:t>
      </w:r>
      <w:r>
        <w:rPr>
          <w:rFonts w:ascii="Times New Roman"/>
          <w:b w:val="false"/>
          <w:i w:val="false"/>
          <w:color w:val="000000"/>
          <w:sz w:val="28"/>
        </w:rPr>
        <w:t>5 қосымша</w:t>
      </w:r>
      <w:r>
        <w:rPr>
          <w:rFonts w:ascii="Times New Roman"/>
          <w:b w:val="false"/>
          <w:i w:val="false"/>
          <w:color w:val="000000"/>
          <w:sz w:val="28"/>
        </w:rPr>
        <w:t>) кесіп түсіруге және қайта егуге рұқсаттар беру кіреді.</w:t>
      </w:r>
    </w:p>
    <w:bookmarkEnd w:id="11"/>
    <w:bookmarkStart w:name="z24" w:id="12"/>
    <w:p>
      <w:pPr>
        <w:spacing w:after="0"/>
        <w:ind w:left="0"/>
        <w:jc w:val="left"/>
      </w:pPr>
      <w:r>
        <w:rPr>
          <w:rFonts w:ascii="Times New Roman"/>
          <w:b/>
          <w:i w:val="false"/>
          <w:color w:val="000000"/>
        </w:rPr>
        <w:t xml:space="preserve"> 
5. Жасыл көшеттерді есепке алу, қорғау және күтіп ұстау</w:t>
      </w:r>
    </w:p>
    <w:bookmarkEnd w:id="12"/>
    <w:bookmarkStart w:name="z25" w:id="13"/>
    <w:p>
      <w:pPr>
        <w:spacing w:after="0"/>
        <w:ind w:left="0"/>
        <w:jc w:val="both"/>
      </w:pPr>
      <w:r>
        <w:rPr>
          <w:rFonts w:ascii="Times New Roman"/>
          <w:b w:val="false"/>
          <w:i w:val="false"/>
          <w:color w:val="000000"/>
          <w:sz w:val="28"/>
        </w:rPr>
        <w:t>
      14. Ауданның елді мекендеріндегі жасыл көшеттерді есепке алу олардың санын, түр-тұқымдық құрамын және күйін анықтау мақсатында есептік обектінің шекарасында орналасқан жасыл көшеттерді түгендеу арқылы жүзеге асырылады.</w:t>
      </w:r>
      <w:r>
        <w:br/>
      </w:r>
      <w:r>
        <w:rPr>
          <w:rFonts w:ascii="Times New Roman"/>
          <w:b w:val="false"/>
          <w:i w:val="false"/>
          <w:color w:val="000000"/>
          <w:sz w:val="28"/>
        </w:rPr>
        <w:t>
</w:t>
      </w:r>
      <w:r>
        <w:rPr>
          <w:rFonts w:ascii="Times New Roman"/>
          <w:b w:val="false"/>
          <w:i w:val="false"/>
          <w:color w:val="000000"/>
          <w:sz w:val="28"/>
        </w:rPr>
        <w:t>
      15. Түгендеу және жасыл көшеттерді зерттеудің өзге түрлері мамандандырылған ұйыммен тендер негізінде өткізіледі.</w:t>
      </w:r>
      <w:r>
        <w:br/>
      </w:r>
      <w:r>
        <w:rPr>
          <w:rFonts w:ascii="Times New Roman"/>
          <w:b w:val="false"/>
          <w:i w:val="false"/>
          <w:color w:val="000000"/>
          <w:sz w:val="28"/>
        </w:rPr>
        <w:t>
</w:t>
      </w:r>
      <w:r>
        <w:rPr>
          <w:rFonts w:ascii="Times New Roman"/>
          <w:b w:val="false"/>
          <w:i w:val="false"/>
          <w:color w:val="000000"/>
          <w:sz w:val="28"/>
        </w:rPr>
        <w:t>
      16. Жасыл көшеттердің есепке алынуы:</w:t>
      </w:r>
      <w:r>
        <w:br/>
      </w:r>
      <w:r>
        <w:rPr>
          <w:rFonts w:ascii="Times New Roman"/>
          <w:b w:val="false"/>
          <w:i w:val="false"/>
          <w:color w:val="000000"/>
          <w:sz w:val="28"/>
        </w:rPr>
        <w:t>
      1) аудан елді мекендерінің аумағындағы жасыл көшеттердің сандық және сапалық сипаттары туралы сенімді мәліметтерді алу;</w:t>
      </w:r>
      <w:r>
        <w:br/>
      </w:r>
      <w:r>
        <w:rPr>
          <w:rFonts w:ascii="Times New Roman"/>
          <w:b w:val="false"/>
          <w:i w:val="false"/>
          <w:color w:val="000000"/>
          <w:sz w:val="28"/>
        </w:rPr>
        <w:t>
      2) көгалдандырылған аумақтарда жауапты иелермен іске асырылатын қызметтің аумақтардың бекітілген функционалдық тағайындалуын анықтау;</w:t>
      </w:r>
      <w:r>
        <w:br/>
      </w:r>
      <w:r>
        <w:rPr>
          <w:rFonts w:ascii="Times New Roman"/>
          <w:b w:val="false"/>
          <w:i w:val="false"/>
          <w:color w:val="000000"/>
          <w:sz w:val="28"/>
        </w:rPr>
        <w:t>
      3) елді мекеннің көгалдандырылған аумақтарын тиімді пайдаланылуын ұйымдастыру үшін ақпараттық қорды құру мақсаттарында өткізіледі.</w:t>
      </w:r>
      <w:r>
        <w:br/>
      </w:r>
      <w:r>
        <w:rPr>
          <w:rFonts w:ascii="Times New Roman"/>
          <w:b w:val="false"/>
          <w:i w:val="false"/>
          <w:color w:val="000000"/>
          <w:sz w:val="28"/>
        </w:rPr>
        <w:t>
</w:t>
      </w:r>
      <w:r>
        <w:rPr>
          <w:rFonts w:ascii="Times New Roman"/>
          <w:b w:val="false"/>
          <w:i w:val="false"/>
          <w:color w:val="000000"/>
          <w:sz w:val="28"/>
        </w:rPr>
        <w:t>
      17. Есепке жасыл көшеттердің барлық түрлері жатады: ағаштар, бұталар, газондар, гүл бақтары.</w:t>
      </w:r>
      <w:r>
        <w:br/>
      </w:r>
      <w:r>
        <w:rPr>
          <w:rFonts w:ascii="Times New Roman"/>
          <w:b w:val="false"/>
          <w:i w:val="false"/>
          <w:color w:val="000000"/>
          <w:sz w:val="28"/>
        </w:rPr>
        <w:t>
</w:t>
      </w:r>
      <w:r>
        <w:rPr>
          <w:rFonts w:ascii="Times New Roman"/>
          <w:b w:val="false"/>
          <w:i w:val="false"/>
          <w:color w:val="000000"/>
          <w:sz w:val="28"/>
        </w:rPr>
        <w:t>
      18. Жасыл көшеттер есебінің нәтижесін көрсететін құжат бекітілген нысан бойынша құралатын (</w:t>
      </w:r>
      <w:r>
        <w:rPr>
          <w:rFonts w:ascii="Times New Roman"/>
          <w:b w:val="false"/>
          <w:i w:val="false"/>
          <w:color w:val="000000"/>
          <w:sz w:val="28"/>
        </w:rPr>
        <w:t>1 қосымша</w:t>
      </w:r>
      <w:r>
        <w:rPr>
          <w:rFonts w:ascii="Times New Roman"/>
          <w:b w:val="false"/>
          <w:i w:val="false"/>
          <w:color w:val="000000"/>
          <w:sz w:val="28"/>
        </w:rPr>
        <w:t>) есептік объектінің паспорты болып табылады.</w:t>
      </w:r>
      <w:r>
        <w:br/>
      </w:r>
      <w:r>
        <w:rPr>
          <w:rFonts w:ascii="Times New Roman"/>
          <w:b w:val="false"/>
          <w:i w:val="false"/>
          <w:color w:val="000000"/>
          <w:sz w:val="28"/>
        </w:rPr>
        <w:t>
</w:t>
      </w:r>
      <w:r>
        <w:rPr>
          <w:rFonts w:ascii="Times New Roman"/>
          <w:b w:val="false"/>
          <w:i w:val="false"/>
          <w:color w:val="000000"/>
          <w:sz w:val="28"/>
        </w:rPr>
        <w:t>
      19. Есептік объектінің паспорты жоспарлы бес жылда 1 рет жаңартылуға жатады.</w:t>
      </w:r>
      <w:r>
        <w:br/>
      </w:r>
      <w:r>
        <w:rPr>
          <w:rFonts w:ascii="Times New Roman"/>
          <w:b w:val="false"/>
          <w:i w:val="false"/>
          <w:color w:val="000000"/>
          <w:sz w:val="28"/>
        </w:rPr>
        <w:t>
</w:t>
      </w:r>
      <w:r>
        <w:rPr>
          <w:rFonts w:ascii="Times New Roman"/>
          <w:b w:val="false"/>
          <w:i w:val="false"/>
          <w:color w:val="000000"/>
          <w:sz w:val="28"/>
        </w:rPr>
        <w:t>
      20. Жылжымайтын мүліктің жауапты иесі оған тиісті жер учаскеде жасыл көшеттердің есепке алынуын ұйымдастырады және есептік объектінің паспортына алынған мәліметтердің салыстырылуын қамтамасыз етеді.</w:t>
      </w:r>
      <w:r>
        <w:br/>
      </w:r>
      <w:r>
        <w:rPr>
          <w:rFonts w:ascii="Times New Roman"/>
          <w:b w:val="false"/>
          <w:i w:val="false"/>
          <w:color w:val="000000"/>
          <w:sz w:val="28"/>
        </w:rPr>
        <w:t>
</w:t>
      </w:r>
      <w:r>
        <w:rPr>
          <w:rFonts w:ascii="Times New Roman"/>
          <w:b w:val="false"/>
          <w:i w:val="false"/>
          <w:color w:val="000000"/>
          <w:sz w:val="28"/>
        </w:rPr>
        <w:t>
      21. Есептік обектінің паспорты жауапты иесімен бекітіледі және уәкілетті органмен, сонымен қатар тексеруді өткізген мамандырылған ұйыммен келістіреді.</w:t>
      </w:r>
      <w:r>
        <w:br/>
      </w:r>
      <w:r>
        <w:rPr>
          <w:rFonts w:ascii="Times New Roman"/>
          <w:b w:val="false"/>
          <w:i w:val="false"/>
          <w:color w:val="000000"/>
          <w:sz w:val="28"/>
        </w:rPr>
        <w:t>
      Есептік объекті паспортының көшірмесі жасыл көшеттердің тізіліміне (</w:t>
      </w:r>
      <w:r>
        <w:rPr>
          <w:rFonts w:ascii="Times New Roman"/>
          <w:b w:val="false"/>
          <w:i w:val="false"/>
          <w:color w:val="000000"/>
          <w:sz w:val="28"/>
        </w:rPr>
        <w:t>2 қосымша</w:t>
      </w:r>
      <w:r>
        <w:rPr>
          <w:rFonts w:ascii="Times New Roman"/>
          <w:b w:val="false"/>
          <w:i w:val="false"/>
          <w:color w:val="000000"/>
          <w:sz w:val="28"/>
        </w:rPr>
        <w:t>) мәліметтерді салыстыру үшін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22. Көгалдандырылған аумақтарда орналасқан жасыл көшеттер Тізілімінің мәліметтерін жаңарту 2 жылда 1 рет өткізіледі.</w:t>
      </w:r>
      <w:r>
        <w:br/>
      </w:r>
      <w:r>
        <w:rPr>
          <w:rFonts w:ascii="Times New Roman"/>
          <w:b w:val="false"/>
          <w:i w:val="false"/>
          <w:color w:val="000000"/>
          <w:sz w:val="28"/>
        </w:rPr>
        <w:t>
</w:t>
      </w:r>
      <w:r>
        <w:rPr>
          <w:rFonts w:ascii="Times New Roman"/>
          <w:b w:val="false"/>
          <w:i w:val="false"/>
          <w:color w:val="000000"/>
          <w:sz w:val="28"/>
        </w:rPr>
        <w:t>
      23. Жасыл көшеттерді ұстау және қорғау бойынша іс-шараларды және жұмыстарды ұйымдастыру және орындау:</w:t>
      </w:r>
      <w:r>
        <w:br/>
      </w:r>
      <w:r>
        <w:rPr>
          <w:rFonts w:ascii="Times New Roman"/>
          <w:b w:val="false"/>
          <w:i w:val="false"/>
          <w:color w:val="000000"/>
          <w:sz w:val="28"/>
        </w:rPr>
        <w:t>
      1) бақтардың, гүл бақтардың, бульварлардың, жүргінші саяжолдардың уәкілетті органға, мамандырылған коммуналдық кәсіпорындарға, сонымен қатар көгалдандырылған аумақтардың меншік иелеріне және жалға алушыларына жүктеледі;</w:t>
      </w:r>
      <w:r>
        <w:br/>
      </w:r>
      <w:r>
        <w:rPr>
          <w:rFonts w:ascii="Times New Roman"/>
          <w:b w:val="false"/>
          <w:i w:val="false"/>
          <w:color w:val="000000"/>
          <w:sz w:val="28"/>
        </w:rPr>
        <w:t>
      2) мәдениет және демалыс саябақтарының, балалар саябақтардың, арнайы саябақтардың осы мекемелердің әкімшілігіне жүктеледі;</w:t>
      </w:r>
      <w:r>
        <w:br/>
      </w:r>
      <w:r>
        <w:rPr>
          <w:rFonts w:ascii="Times New Roman"/>
          <w:b w:val="false"/>
          <w:i w:val="false"/>
          <w:color w:val="000000"/>
          <w:sz w:val="28"/>
        </w:rPr>
        <w:t>
      3) сауда объектілерінің қасбетті топтарының ажырамас бөлігін құрайтын жалпы пайдаланудың жасыл көшеттерінің, қызмет көрсетудің, банктердің, кеңселердің, кәсіпорындардың, жеке үйлердің және өзге де жеке иеліктердің берілген жылжымайтын мүліктің меншік иелеріне және жалға алушыларына жүктеледі;</w:t>
      </w:r>
      <w:r>
        <w:br/>
      </w:r>
      <w:r>
        <w:rPr>
          <w:rFonts w:ascii="Times New Roman"/>
          <w:b w:val="false"/>
          <w:i w:val="false"/>
          <w:color w:val="000000"/>
          <w:sz w:val="28"/>
        </w:rPr>
        <w:t>
      4) ұйымдар аумағындағы жасыл көшеттердің, сонымен қатар оларға бекіген учаскелердегі жасыл көшеттердің тікелей осы ұйымдармен жүзеге асырылады;</w:t>
      </w:r>
      <w:r>
        <w:br/>
      </w:r>
      <w:r>
        <w:rPr>
          <w:rFonts w:ascii="Times New Roman"/>
          <w:b w:val="false"/>
          <w:i w:val="false"/>
          <w:color w:val="000000"/>
          <w:sz w:val="28"/>
        </w:rPr>
        <w:t>
      5) санитарлық-қорғаныс аймақтардың меншік иелерімен және санитарлы-қорғаныс аймақтардың шекарасындағы жер учаскелердің жер пайдаланушыларымен жүзеге асырылады;</w:t>
      </w:r>
      <w:r>
        <w:br/>
      </w:r>
      <w:r>
        <w:rPr>
          <w:rFonts w:ascii="Times New Roman"/>
          <w:b w:val="false"/>
          <w:i w:val="false"/>
          <w:color w:val="000000"/>
          <w:sz w:val="28"/>
        </w:rPr>
        <w:t>
      6) кварталішілік жасыл көшеттердің, жер пайдаланудың шекарасындағы үй жанындағы аумақтардағы көшеттердің тұрғын үй қорының иелеріне (тұрғын үй пайдалану кәсіпорынның пайдаланушыларына) жүктеледі.</w:t>
      </w:r>
      <w:r>
        <w:br/>
      </w:r>
      <w:r>
        <w:rPr>
          <w:rFonts w:ascii="Times New Roman"/>
          <w:b w:val="false"/>
          <w:i w:val="false"/>
          <w:color w:val="000000"/>
          <w:sz w:val="28"/>
        </w:rPr>
        <w:t>
</w:t>
      </w:r>
      <w:r>
        <w:rPr>
          <w:rFonts w:ascii="Times New Roman"/>
          <w:b w:val="false"/>
          <w:i w:val="false"/>
          <w:color w:val="000000"/>
          <w:sz w:val="28"/>
        </w:rPr>
        <w:t>
      24. Арнайы агротехникалық іс-шараларды өткізумен байланысты жасыл күту бойынша жұмыстар, жасыл желектердің жөнделуі және қайта құрылуы жұмыстардың сәйкес түрлерін жүргізуге лицензиялары бар мамандырылған көгалдандыру ұйымдарымен өткізіледі.</w:t>
      </w:r>
    </w:p>
    <w:bookmarkEnd w:id="13"/>
    <w:bookmarkStart w:name="z36" w:id="14"/>
    <w:p>
      <w:pPr>
        <w:spacing w:after="0"/>
        <w:ind w:left="0"/>
        <w:jc w:val="left"/>
      </w:pPr>
      <w:r>
        <w:rPr>
          <w:rFonts w:ascii="Times New Roman"/>
          <w:b/>
          <w:i w:val="false"/>
          <w:color w:val="000000"/>
        </w:rPr>
        <w:t xml:space="preserve"> 
6. Жасыл көшеттерді кесіп түсіру және қайта егу</w:t>
      </w:r>
    </w:p>
    <w:bookmarkEnd w:id="14"/>
    <w:bookmarkStart w:name="z37" w:id="15"/>
    <w:p>
      <w:pPr>
        <w:spacing w:after="0"/>
        <w:ind w:left="0"/>
        <w:jc w:val="both"/>
      </w:pPr>
      <w:r>
        <w:rPr>
          <w:rFonts w:ascii="Times New Roman"/>
          <w:b w:val="false"/>
          <w:i w:val="false"/>
          <w:color w:val="000000"/>
          <w:sz w:val="28"/>
        </w:rPr>
        <w:t>
      25. Жасыл көшеттерді кесіп түсіруге рұқсат келесі жағдайларда беріледі:</w:t>
      </w:r>
      <w:r>
        <w:br/>
      </w:r>
      <w:r>
        <w:rPr>
          <w:rFonts w:ascii="Times New Roman"/>
          <w:b w:val="false"/>
          <w:i w:val="false"/>
          <w:color w:val="000000"/>
          <w:sz w:val="28"/>
        </w:rPr>
        <w:t>
      1) орнатылған тәртіпте келісілген және бекітілген қала құрылысының құжаттамасымен көзделген құрылыс объектілерін орналастыру үшін жағдайларды қамтамасыз етуде;</w:t>
      </w:r>
      <w:r>
        <w:br/>
      </w:r>
      <w:r>
        <w:rPr>
          <w:rFonts w:ascii="Times New Roman"/>
          <w:b w:val="false"/>
          <w:i w:val="false"/>
          <w:color w:val="000000"/>
          <w:sz w:val="28"/>
        </w:rPr>
        <w:t>
      2) инженерлік көріктендіру, жер үсті коммуникация объектілеріне қызмет көрсетуде;</w:t>
      </w:r>
      <w:r>
        <w:br/>
      </w:r>
      <w:r>
        <w:rPr>
          <w:rFonts w:ascii="Times New Roman"/>
          <w:b w:val="false"/>
          <w:i w:val="false"/>
          <w:color w:val="000000"/>
          <w:sz w:val="28"/>
        </w:rPr>
        <w:t>
      3) апаттық және төтенше жағдайларды жоюда, соның ішінде инженерлік абаттандырудың объектілерінде;</w:t>
      </w:r>
      <w:r>
        <w:br/>
      </w:r>
      <w:r>
        <w:rPr>
          <w:rFonts w:ascii="Times New Roman"/>
          <w:b w:val="false"/>
          <w:i w:val="false"/>
          <w:color w:val="000000"/>
          <w:sz w:val="28"/>
        </w:rPr>
        <w:t>
      4) санитарлық-эпидемиологиялық қадағалау органның қорытындылары бойынша ғимараттардың жабдықталған деңгейін тұрғын және тұрғын емес орындар үшін сәйкес нормативтерге қалпына келтіруде;</w:t>
      </w:r>
      <w:r>
        <w:br/>
      </w:r>
      <w:r>
        <w:rPr>
          <w:rFonts w:ascii="Times New Roman"/>
          <w:b w:val="false"/>
          <w:i w:val="false"/>
          <w:color w:val="000000"/>
          <w:sz w:val="28"/>
        </w:rPr>
        <w:t>
      5) жасыл көшеттердің түр-тұқымдық құрамын және сапасын жетілдірудің қажеттілігі кезінде.</w:t>
      </w:r>
      <w:r>
        <w:br/>
      </w:r>
      <w:r>
        <w:rPr>
          <w:rFonts w:ascii="Times New Roman"/>
          <w:b w:val="false"/>
          <w:i w:val="false"/>
          <w:color w:val="000000"/>
          <w:sz w:val="28"/>
        </w:rPr>
        <w:t>
</w:t>
      </w:r>
      <w:r>
        <w:rPr>
          <w:rFonts w:ascii="Times New Roman"/>
          <w:b w:val="false"/>
          <w:i w:val="false"/>
          <w:color w:val="000000"/>
          <w:sz w:val="28"/>
        </w:rPr>
        <w:t>
      26. Жасыл көшеттерді кесіп түсіру билеттері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w:t>
      </w:r>
      <w:r>
        <w:rPr>
          <w:rFonts w:ascii="Times New Roman"/>
          <w:b w:val="false"/>
          <w:i w:val="false"/>
          <w:color w:val="000000"/>
          <w:sz w:val="28"/>
        </w:rPr>
        <w:t>) бойынша ғана бұзуға жол беріледі, ал қайта егілуі уәкілетті органмен берілетін рұқсат бойынша (</w:t>
      </w:r>
      <w:r>
        <w:rPr>
          <w:rFonts w:ascii="Times New Roman"/>
          <w:b w:val="false"/>
          <w:i w:val="false"/>
          <w:color w:val="000000"/>
          <w:sz w:val="28"/>
        </w:rPr>
        <w:t>5 қосымша</w:t>
      </w:r>
      <w:r>
        <w:rPr>
          <w:rFonts w:ascii="Times New Roman"/>
          <w:b w:val="false"/>
          <w:i w:val="false"/>
          <w:color w:val="000000"/>
          <w:sz w:val="28"/>
        </w:rPr>
        <w:t>) жүргізіледі.</w:t>
      </w:r>
      <w:r>
        <w:br/>
      </w:r>
      <w:r>
        <w:rPr>
          <w:rFonts w:ascii="Times New Roman"/>
          <w:b w:val="false"/>
          <w:i w:val="false"/>
          <w:color w:val="000000"/>
          <w:sz w:val="28"/>
        </w:rPr>
        <w:t>
      Кесіп түсірудің, егудің, кесу билеттерін және қайта егуге рұқсаттарды берудің тәртібі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27. Мемориалдық, тарихи немесе әмбебап эстетикалық құндылыққа ие, тарихи немесе мәдени мұраттық ескерткіш, Қазақстанның қызыл кітабына енгізілген ағашты және бұталы өсімдіктер түрлерінің мәртебесіне ие, сонымен қатар жергілікті маңыздағы ерекше қорғалатын табиғи аумақтарда орналасқан ағаштарды құлатуға тыйым салынады.</w:t>
      </w:r>
      <w:r>
        <w:br/>
      </w:r>
      <w:r>
        <w:rPr>
          <w:rFonts w:ascii="Times New Roman"/>
          <w:b w:val="false"/>
          <w:i w:val="false"/>
          <w:color w:val="000000"/>
          <w:sz w:val="28"/>
        </w:rPr>
        <w:t>
</w:t>
      </w:r>
      <w:r>
        <w:rPr>
          <w:rFonts w:ascii="Times New Roman"/>
          <w:b w:val="false"/>
          <w:i w:val="false"/>
          <w:color w:val="000000"/>
          <w:sz w:val="28"/>
        </w:rPr>
        <w:t>
      28. Рұқсат қағаздарды алдын ала ресімдеусіз жасыл көшеттерді кесіп түсіру және егуге жол берілмейді.</w:t>
      </w:r>
      <w:r>
        <w:br/>
      </w:r>
      <w:r>
        <w:rPr>
          <w:rFonts w:ascii="Times New Roman"/>
          <w:b w:val="false"/>
          <w:i w:val="false"/>
          <w:color w:val="000000"/>
          <w:sz w:val="28"/>
        </w:rPr>
        <w:t>
</w:t>
      </w:r>
      <w:r>
        <w:rPr>
          <w:rFonts w:ascii="Times New Roman"/>
          <w:b w:val="false"/>
          <w:i w:val="false"/>
          <w:color w:val="000000"/>
          <w:sz w:val="28"/>
        </w:rPr>
        <w:t>
      29. Қала құрылысының қызметін іске асыру кезінде жасыл көшеттерді кесіп түсіру және егуді келістіру келесі тәртіпте жүзеге асырылады:</w:t>
      </w:r>
      <w:r>
        <w:br/>
      </w:r>
      <w:r>
        <w:rPr>
          <w:rFonts w:ascii="Times New Roman"/>
          <w:b w:val="false"/>
          <w:i w:val="false"/>
          <w:color w:val="000000"/>
          <w:sz w:val="28"/>
        </w:rPr>
        <w:t>
      1) құрылысқа бастапқы-рұқсат ету құжаттаманы даярлау кезінде жобалық ұйым белгіленген тәртіпте жасыл көшеттерді кесіп түсірудің қажеттілігін көздейтін құрылыстық жобаны әзірлейді;</w:t>
      </w:r>
      <w:r>
        <w:br/>
      </w:r>
      <w:r>
        <w:rPr>
          <w:rFonts w:ascii="Times New Roman"/>
          <w:b w:val="false"/>
          <w:i w:val="false"/>
          <w:color w:val="000000"/>
          <w:sz w:val="28"/>
        </w:rPr>
        <w:t>
      2) жобалық ұйымның хаты және құрылыстық жобаның негізінде уәкілетті орган мамандандырылған ұйымдармен бірлесе отырып құрылыс жорамалданған учаскенің тексерілуін өткізеді және ағаштар мен бұталардың саны, түр-тұқымының құрамы, жағдайы, газондардың, шөп жамылғысының, гүл бақтардың барын, соның ішінде кесіп түсіруге жататындар көрсетілетін тексеру актісі жасалады;</w:t>
      </w:r>
      <w:r>
        <w:br/>
      </w:r>
      <w:r>
        <w:rPr>
          <w:rFonts w:ascii="Times New Roman"/>
          <w:b w:val="false"/>
          <w:i w:val="false"/>
          <w:color w:val="000000"/>
          <w:sz w:val="28"/>
        </w:rPr>
        <w:t>
      3) тексеру актінің негізінде уәкілетті орган жобалық ұйымға берілген учаскеде құрылыс салудың мүмкін болуы және ағаш пен бұталарды, сонымен қатар кесіп түсіруге жататын ағаш және бұталардың, гүл бақтардың және газондардың санын мейлінше ұзақ сақтаудың мүмкіндігі мақсатында құрылысты орналастырудың ерекше талаптары туралы қорытындыны шығарады;</w:t>
      </w:r>
      <w:r>
        <w:br/>
      </w:r>
      <w:r>
        <w:rPr>
          <w:rFonts w:ascii="Times New Roman"/>
          <w:b w:val="false"/>
          <w:i w:val="false"/>
          <w:color w:val="000000"/>
          <w:sz w:val="28"/>
        </w:rPr>
        <w:t>
      4) ұсынылған құжаттардың негізінде уәкілетті орган тапсырыс берушіге кесіп алынатын ағаштардың және бұталардың, бұзылатын гүл бақтарының және газондардың өтемдік құнын төлеуге мамандандырылған ұйыммен белгіленетін көлемде шот жазып береді;</w:t>
      </w:r>
      <w:r>
        <w:br/>
      </w:r>
      <w:r>
        <w:rPr>
          <w:rFonts w:ascii="Times New Roman"/>
          <w:b w:val="false"/>
          <w:i w:val="false"/>
          <w:color w:val="000000"/>
          <w:sz w:val="28"/>
        </w:rPr>
        <w:t>
      5) бес қабатты және басқа да ескі құрылыстарды бұзу кезінде жасыл көшеттердің кесіліп түсірілуіне кесу билеттерін беру кезінде өтемдік құн инженерлік коммуникациялардың аймақтарында және жарықтық режимнің аймағында орналасқан жасыл көшеттерді кесіп түсірудің құнын есепке алусыз есептеледі.</w:t>
      </w:r>
      <w:r>
        <w:br/>
      </w:r>
      <w:r>
        <w:rPr>
          <w:rFonts w:ascii="Times New Roman"/>
          <w:b w:val="false"/>
          <w:i w:val="false"/>
          <w:color w:val="000000"/>
          <w:sz w:val="28"/>
        </w:rPr>
        <w:t>
</w:t>
      </w:r>
      <w:r>
        <w:rPr>
          <w:rFonts w:ascii="Times New Roman"/>
          <w:b w:val="false"/>
          <w:i w:val="false"/>
          <w:color w:val="000000"/>
          <w:sz w:val="28"/>
        </w:rPr>
        <w:t>
      30. Инженерлік коммуникациялардың күрделі және ағымды жөнделуін өткізу кезінде жасыл көшеттердің кесіп түсірілуі және (немесе) егілуі келесі тәртіпте өткізіледі:</w:t>
      </w:r>
      <w:r>
        <w:br/>
      </w:r>
      <w:r>
        <w:rPr>
          <w:rFonts w:ascii="Times New Roman"/>
          <w:b w:val="false"/>
          <w:i w:val="false"/>
          <w:color w:val="000000"/>
          <w:sz w:val="28"/>
        </w:rPr>
        <w:t>
      1) инженерлік коммуникациялардың күрделі және ағымдағы жөнделуін өткізу кезінде жасыл көшеттердің кесіп түсірілуі кесу билеттің негізінде өткізіледі;</w:t>
      </w:r>
      <w:r>
        <w:br/>
      </w:r>
      <w:r>
        <w:rPr>
          <w:rFonts w:ascii="Times New Roman"/>
          <w:b w:val="false"/>
          <w:i w:val="false"/>
          <w:color w:val="000000"/>
          <w:sz w:val="28"/>
        </w:rPr>
        <w:t>
      2) жөндеу жұмыстарының барысында бұзылған газондар мен гүл бақтарының қалпына келтірілуі тапсырыс берушінің қаражаты есебінен іске асырылады;</w:t>
      </w:r>
      <w:r>
        <w:br/>
      </w:r>
      <w:r>
        <w:rPr>
          <w:rFonts w:ascii="Times New Roman"/>
          <w:b w:val="false"/>
          <w:i w:val="false"/>
          <w:color w:val="000000"/>
          <w:sz w:val="28"/>
        </w:rPr>
        <w:t>
      3) ағаштарды және бұталарды кесіп түсіру кезінде өтемдік құн толық қалпына келтіру құнының көлемінде алынады.</w:t>
      </w:r>
      <w:r>
        <w:br/>
      </w:r>
      <w:r>
        <w:rPr>
          <w:rFonts w:ascii="Times New Roman"/>
          <w:b w:val="false"/>
          <w:i w:val="false"/>
          <w:color w:val="000000"/>
          <w:sz w:val="28"/>
        </w:rPr>
        <w:t>
</w:t>
      </w:r>
      <w:r>
        <w:rPr>
          <w:rFonts w:ascii="Times New Roman"/>
          <w:b w:val="false"/>
          <w:i w:val="false"/>
          <w:color w:val="000000"/>
          <w:sz w:val="28"/>
        </w:rPr>
        <w:t>
      31. Төтенше және апаттық жағдайларда ірі ағаштардың құлауы адам өміріне және деңсаулығына, ғимараттардың және құрылыстардың күйіне, көлік қозғалысына, коммуникациялардың қызметіне қауіп төндірген кездерде көрсетілген көшеттердің кесіп түсірілуі алдын ала рұқсатты ресімдеусіз өткізіледі:</w:t>
      </w:r>
      <w:r>
        <w:br/>
      </w:r>
      <w:r>
        <w:rPr>
          <w:rFonts w:ascii="Times New Roman"/>
          <w:b w:val="false"/>
          <w:i w:val="false"/>
          <w:color w:val="000000"/>
          <w:sz w:val="28"/>
        </w:rPr>
        <w:t>
      1) кесу фактісі аумақ иесінің, уәкілетті органның, апатты және төтенше жағдайды жою бойынша жұмыстарды өткізген ұйымның өкілі құрамындағы комиссиямен белгіленген нысанда ресімделген кесу орнын куәландыру актісімен расталады;</w:t>
      </w:r>
      <w:r>
        <w:br/>
      </w:r>
      <w:r>
        <w:rPr>
          <w:rFonts w:ascii="Times New Roman"/>
          <w:b w:val="false"/>
          <w:i w:val="false"/>
          <w:color w:val="000000"/>
          <w:sz w:val="28"/>
        </w:rPr>
        <w:t>
      2) белгіленген нысанда ресімделген кесу орнын куәландыру актісі бар болғанда уәкілетті орган кесу билетін 72 сағат ішінде береді.</w:t>
      </w:r>
      <w:r>
        <w:br/>
      </w:r>
      <w:r>
        <w:rPr>
          <w:rFonts w:ascii="Times New Roman"/>
          <w:b w:val="false"/>
          <w:i w:val="false"/>
          <w:color w:val="000000"/>
          <w:sz w:val="28"/>
        </w:rPr>
        <w:t>
</w:t>
      </w:r>
      <w:r>
        <w:rPr>
          <w:rFonts w:ascii="Times New Roman"/>
          <w:b w:val="false"/>
          <w:i w:val="false"/>
          <w:color w:val="000000"/>
          <w:sz w:val="28"/>
        </w:rPr>
        <w:t>
      32. Бөлмелерге жоғары көлеңке түсуіне алып келетін ғимараттар мен құрылыстардан 5 метр жақын өсетін ағаштарды кесіп түсіруге рұқсат санитарлық-эпидемиологиялық қадағалау органдарының қорытындысы негізінде азаматтардың өтініштері бойынша уәкілетті органмен беріледі.</w:t>
      </w:r>
      <w:r>
        <w:br/>
      </w:r>
      <w:r>
        <w:rPr>
          <w:rFonts w:ascii="Times New Roman"/>
          <w:b w:val="false"/>
          <w:i w:val="false"/>
          <w:color w:val="000000"/>
          <w:sz w:val="28"/>
        </w:rPr>
        <w:t>
</w:t>
      </w:r>
      <w:r>
        <w:rPr>
          <w:rFonts w:ascii="Times New Roman"/>
          <w:b w:val="false"/>
          <w:i w:val="false"/>
          <w:color w:val="000000"/>
          <w:sz w:val="28"/>
        </w:rPr>
        <w:t>
      33. Олардың орналасқан жеріне тәуелсіз қурап бара жатқан, құрап қалған және ауру ағаштар мен бұталардың есебі уәкілетті органмен жеке және заңды тұлғалардың, пайдаланушылардың, көгалдандырылған аумақтардың меншік иелердің және жалға алушылардың өтініштері бойынша өткізіледі.</w:t>
      </w:r>
      <w:r>
        <w:br/>
      </w:r>
      <w:r>
        <w:rPr>
          <w:rFonts w:ascii="Times New Roman"/>
          <w:b w:val="false"/>
          <w:i w:val="false"/>
          <w:color w:val="000000"/>
          <w:sz w:val="28"/>
        </w:rPr>
        <w:t>
      Қурап қалған ағаштар мен бұталарды зерттеу кезінде ағаштардың қурап қалуы олардың кәріліктерінен және ауруынан емес, ал жеке азаматтардың немесе лауазымды тұлғалардың кесірінен болғандығы анықталса, онда осы ағаштардың бағалануы дымқыл өсетін ағаштарды қалпына келтіру құнының ставкасы бойынша өткізіледі, ал олардың қурап қалуында кінәлі адамдар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34. Жасыл көшеттерді өсіру және күтуде мамандандырылған ұйымдарға тиесілі аумақтардағы жасыл көшеттердің кесіліп түсірілуі осы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35. Елді мекенді көгалдандырудың келісілген жобасына және көгалдандыру сызбасына сәйкес кесілуге жататын барлық жасыл көшеттер жұмыс өндірушімен қызыл бояумен, қайта отырғызуға жататындар – сары бояумен таңбаланады.</w:t>
      </w:r>
      <w:r>
        <w:br/>
      </w:r>
      <w:r>
        <w:rPr>
          <w:rFonts w:ascii="Times New Roman"/>
          <w:b w:val="false"/>
          <w:i w:val="false"/>
          <w:color w:val="000000"/>
          <w:sz w:val="28"/>
        </w:rPr>
        <w:t>
</w:t>
      </w:r>
      <w:r>
        <w:rPr>
          <w:rFonts w:ascii="Times New Roman"/>
          <w:b w:val="false"/>
          <w:i w:val="false"/>
          <w:color w:val="000000"/>
          <w:sz w:val="28"/>
        </w:rPr>
        <w:t>
      36. Кесілген ағаштың және кесу қалдықтардың үйілуі, түбірімен қазып алынуы, артылуы және шығарылуы жұмыстар басталған мезеттен бастап тәулік ішінде өткізіледі. Кесілген ағаштарды және кесілген қалдықтарды жұмыстар өндірісінің орнында қалдыруға тыйым салынады. Кесу қалдықтарын үю, түбірімен қазып алу және тасымалдау бойынша барлық жұмыстар берілген жұмыс түрінің қауіпсіздік техникасының талаптарына толық сәйкестікте өткізіледі.</w:t>
      </w:r>
      <w:r>
        <w:br/>
      </w:r>
      <w:r>
        <w:rPr>
          <w:rFonts w:ascii="Times New Roman"/>
          <w:b w:val="false"/>
          <w:i w:val="false"/>
          <w:color w:val="000000"/>
          <w:sz w:val="28"/>
        </w:rPr>
        <w:t>
</w:t>
      </w:r>
      <w:r>
        <w:rPr>
          <w:rFonts w:ascii="Times New Roman"/>
          <w:b w:val="false"/>
          <w:i w:val="false"/>
          <w:color w:val="000000"/>
          <w:sz w:val="28"/>
        </w:rPr>
        <w:t>
      37. Аумақтың кесу орындарына қараған газондарға, гүл бақтарға, жасыл көшеттерге зақым келтірілген жағдайда жұмыс өндірушімен аумақтың иесімен және уәкілетті органмен келісілген мерзімдерде, бірақ зақым келтіру мезетінен бастап жарты жылдан кешіктірмей олардың міндетті түрде қалпына келтірілуі өткізіледі.</w:t>
      </w:r>
      <w:r>
        <w:br/>
      </w:r>
      <w:r>
        <w:rPr>
          <w:rFonts w:ascii="Times New Roman"/>
          <w:b w:val="false"/>
          <w:i w:val="false"/>
          <w:color w:val="000000"/>
          <w:sz w:val="28"/>
        </w:rPr>
        <w:t>
</w:t>
      </w:r>
      <w:r>
        <w:rPr>
          <w:rFonts w:ascii="Times New Roman"/>
          <w:b w:val="false"/>
          <w:i w:val="false"/>
          <w:color w:val="000000"/>
          <w:sz w:val="28"/>
        </w:rPr>
        <w:t>
      38. Жасыл көшеттердің егілуі уәкілетті органмен берілетін рұқсаттың негізінде өткізіледі (қосымша).</w:t>
      </w:r>
      <w:r>
        <w:br/>
      </w:r>
      <w:r>
        <w:rPr>
          <w:rFonts w:ascii="Times New Roman"/>
          <w:b w:val="false"/>
          <w:i w:val="false"/>
          <w:color w:val="000000"/>
          <w:sz w:val="28"/>
        </w:rPr>
        <w:t>
</w:t>
      </w:r>
      <w:r>
        <w:rPr>
          <w:rFonts w:ascii="Times New Roman"/>
          <w:b w:val="false"/>
          <w:i w:val="false"/>
          <w:color w:val="000000"/>
          <w:sz w:val="28"/>
        </w:rPr>
        <w:t>
      39. Жұмыстардың басталысына дейін жасыл көшеттердің егілуіне рұқсат алу үшін құрылыс жұмыстардың тапсырыс берушілеріне:</w:t>
      </w:r>
      <w:r>
        <w:br/>
      </w:r>
      <w:r>
        <w:rPr>
          <w:rFonts w:ascii="Times New Roman"/>
          <w:b w:val="false"/>
          <w:i w:val="false"/>
          <w:color w:val="000000"/>
          <w:sz w:val="28"/>
        </w:rPr>
        <w:t>
      1) уәкілетті органға құрылыс, қайта құру және күрделі жөндеудің аймақтарынан құрылыс, сәулет және қала құрылысы бөлімімен келісілген учаскелерге ағаштар мен бұталарды егуге жобалық құжаттаманы ұсыну;</w:t>
      </w:r>
      <w:r>
        <w:br/>
      </w:r>
      <w:r>
        <w:rPr>
          <w:rFonts w:ascii="Times New Roman"/>
          <w:b w:val="false"/>
          <w:i w:val="false"/>
          <w:color w:val="000000"/>
          <w:sz w:val="28"/>
        </w:rPr>
        <w:t>
      2) мамандандырылған ұйыммен ағаштар мен бұталарды егуге шарт жасау;</w:t>
      </w:r>
      <w:r>
        <w:br/>
      </w:r>
      <w:r>
        <w:rPr>
          <w:rFonts w:ascii="Times New Roman"/>
          <w:b w:val="false"/>
          <w:i w:val="false"/>
          <w:color w:val="000000"/>
          <w:sz w:val="28"/>
        </w:rPr>
        <w:t>
      3) егілген жасыл көшеттерге (1 жыл ағымында жапырақтыларға, 2 жыл ағымында қылқан жапырақты тұқымдарға) күтім бойынша жұмыстардың қаржыландырылуын қамтамасыз ету қажет.</w:t>
      </w:r>
    </w:p>
    <w:bookmarkEnd w:id="15"/>
    <w:bookmarkStart w:name="z52" w:id="16"/>
    <w:p>
      <w:pPr>
        <w:spacing w:after="0"/>
        <w:ind w:left="0"/>
        <w:jc w:val="left"/>
      </w:pPr>
      <w:r>
        <w:rPr>
          <w:rFonts w:ascii="Times New Roman"/>
          <w:b/>
          <w:i w:val="false"/>
          <w:color w:val="000000"/>
        </w:rPr>
        <w:t xml:space="preserve"> 
7. Зиянның орнын толтыру және жасыл көшеттерді кесіп түсіргеннен кейін қалпына келтіру</w:t>
      </w:r>
    </w:p>
    <w:bookmarkEnd w:id="16"/>
    <w:bookmarkStart w:name="z53" w:id="17"/>
    <w:p>
      <w:pPr>
        <w:spacing w:after="0"/>
        <w:ind w:left="0"/>
        <w:jc w:val="both"/>
      </w:pPr>
      <w:r>
        <w:rPr>
          <w:rFonts w:ascii="Times New Roman"/>
          <w:b w:val="false"/>
          <w:i w:val="false"/>
          <w:color w:val="000000"/>
          <w:sz w:val="28"/>
        </w:rPr>
        <w:t>
      40. Лауазымды тұлғалардың, азаматтардың және заңды тұлғалардың әрекеті немесе әрекетсіздігі нәтижесінде болған көпжылдық жасыл көшеттердің жоюлуы (кесу, ойран болуы) немесе зақым келтірілуі ақшалай немесе заттай түрде толық өтелуге жатады.</w:t>
      </w:r>
      <w:r>
        <w:br/>
      </w:r>
      <w:r>
        <w:rPr>
          <w:rFonts w:ascii="Times New Roman"/>
          <w:b w:val="false"/>
          <w:i w:val="false"/>
          <w:color w:val="000000"/>
          <w:sz w:val="28"/>
        </w:rPr>
        <w:t>
</w:t>
      </w:r>
      <w:r>
        <w:rPr>
          <w:rFonts w:ascii="Times New Roman"/>
          <w:b w:val="false"/>
          <w:i w:val="false"/>
          <w:color w:val="000000"/>
          <w:sz w:val="28"/>
        </w:rPr>
        <w:t>
      41. Өтемдік көгалдандыру келесі талаптардың есебімен өткізіледі:</w:t>
      </w:r>
      <w:r>
        <w:br/>
      </w:r>
      <w:r>
        <w:rPr>
          <w:rFonts w:ascii="Times New Roman"/>
          <w:b w:val="false"/>
          <w:i w:val="false"/>
          <w:color w:val="000000"/>
          <w:sz w:val="28"/>
        </w:rPr>
        <w:t>
      1) қалпына келтірілетін жасыл көшеттердің саны жойылғандардың санынан аспауы тиіс;</w:t>
      </w:r>
      <w:r>
        <w:br/>
      </w:r>
      <w:r>
        <w:rPr>
          <w:rFonts w:ascii="Times New Roman"/>
          <w:b w:val="false"/>
          <w:i w:val="false"/>
          <w:color w:val="000000"/>
          <w:sz w:val="28"/>
        </w:rPr>
        <w:t>
      2) қалпына келтірілетін жасыл көшеттердің түр-тұқымдық және құрылысы сәулеттік, экологиялық және эстетикалық сипаттар бойынша жетілдіруге жатады;</w:t>
      </w:r>
      <w:r>
        <w:br/>
      </w:r>
      <w:r>
        <w:rPr>
          <w:rFonts w:ascii="Times New Roman"/>
          <w:b w:val="false"/>
          <w:i w:val="false"/>
          <w:color w:val="000000"/>
          <w:sz w:val="28"/>
        </w:rPr>
        <w:t>
      3) қалпына келтіру балшықпен ағаштың егілуі мен кесіп түсірілуі өткізілген аумақтың шекарасында өткізіледі.</w:t>
      </w:r>
      <w:r>
        <w:br/>
      </w:r>
      <w:r>
        <w:rPr>
          <w:rFonts w:ascii="Times New Roman"/>
          <w:b w:val="false"/>
          <w:i w:val="false"/>
          <w:color w:val="000000"/>
          <w:sz w:val="28"/>
        </w:rPr>
        <w:t>
</w:t>
      </w:r>
      <w:r>
        <w:rPr>
          <w:rFonts w:ascii="Times New Roman"/>
          <w:b w:val="false"/>
          <w:i w:val="false"/>
          <w:color w:val="000000"/>
          <w:sz w:val="28"/>
        </w:rPr>
        <w:t>
      42. Өтемдік көгалдандыру мүдделерінде кесіп түсіру өткізілген азаматтардың және жеке тұлғалардың қаражаты есебінен өткізіледі.</w:t>
      </w:r>
      <w:r>
        <w:br/>
      </w:r>
      <w:r>
        <w:rPr>
          <w:rFonts w:ascii="Times New Roman"/>
          <w:b w:val="false"/>
          <w:i w:val="false"/>
          <w:color w:val="000000"/>
          <w:sz w:val="28"/>
        </w:rPr>
        <w:t>
      Заңсыз кесіп түсіру, жою фактілері бойынша кінәлі тұлғаны анықтау мүмкін емес болған жағдайда, жасыл көшеттердің табиғи қурауында өтемдік көгалдандыру бюджеттік қаражат есебінен жүргізіледі.</w:t>
      </w:r>
      <w:r>
        <w:br/>
      </w:r>
      <w:r>
        <w:rPr>
          <w:rFonts w:ascii="Times New Roman"/>
          <w:b w:val="false"/>
          <w:i w:val="false"/>
          <w:color w:val="000000"/>
          <w:sz w:val="28"/>
        </w:rPr>
        <w:t>
      Ақшалай өтемдік құн жасыл көшеттердің кесіп түсірілуі мүдделерінде өткізілген азаматтармен және заңды тұлғалармен жергілікті бюджетке аударылады.</w:t>
      </w:r>
      <w:r>
        <w:br/>
      </w:r>
      <w:r>
        <w:rPr>
          <w:rFonts w:ascii="Times New Roman"/>
          <w:b w:val="false"/>
          <w:i w:val="false"/>
          <w:color w:val="000000"/>
          <w:sz w:val="28"/>
        </w:rPr>
        <w:t>
      Заттай өтемақы жеке және заңды тұлғалармен уәкілетті органмен келісім бойынша көгалдандыру кәсіпорынмен, мамандандырылған ұйыммен шарт бойынша өткізілуі мүмкін.</w:t>
      </w:r>
      <w:r>
        <w:br/>
      </w:r>
      <w:r>
        <w:rPr>
          <w:rFonts w:ascii="Times New Roman"/>
          <w:b w:val="false"/>
          <w:i w:val="false"/>
          <w:color w:val="000000"/>
          <w:sz w:val="28"/>
        </w:rPr>
        <w:t>
</w:t>
      </w:r>
      <w:r>
        <w:rPr>
          <w:rFonts w:ascii="Times New Roman"/>
          <w:b w:val="false"/>
          <w:i w:val="false"/>
          <w:color w:val="000000"/>
          <w:sz w:val="28"/>
        </w:rPr>
        <w:t>
      43. Өтемдік көгалдандыру:</w:t>
      </w:r>
      <w:r>
        <w:br/>
      </w:r>
      <w:r>
        <w:rPr>
          <w:rFonts w:ascii="Times New Roman"/>
          <w:b w:val="false"/>
          <w:i w:val="false"/>
          <w:color w:val="000000"/>
          <w:sz w:val="28"/>
        </w:rPr>
        <w:t>
      құрылыс, сәулет және қала құрылысы бөлімімен бекітілген жобалық құжаттамаға сәйкес – ағашты-бұтақты өсімдіктің 20 бірлігінен астам қалпына қалпына келтірген кезде;</w:t>
      </w:r>
      <w:r>
        <w:br/>
      </w:r>
      <w:r>
        <w:rPr>
          <w:rFonts w:ascii="Times New Roman"/>
          <w:b w:val="false"/>
          <w:i w:val="false"/>
          <w:color w:val="000000"/>
          <w:sz w:val="28"/>
        </w:rPr>
        <w:t>
      уәкілетті органмен келістірілген көгалдандыру сызбасына сәйкес - ағашты-бұтақты өсімдіктің 20 бірлігінен кем қалпына қалпына келтірген кезде жүзеге асырылады.</w:t>
      </w:r>
      <w:r>
        <w:br/>
      </w:r>
      <w:r>
        <w:rPr>
          <w:rFonts w:ascii="Times New Roman"/>
          <w:b w:val="false"/>
          <w:i w:val="false"/>
          <w:color w:val="000000"/>
          <w:sz w:val="28"/>
        </w:rPr>
        <w:t>
</w:t>
      </w:r>
      <w:r>
        <w:rPr>
          <w:rFonts w:ascii="Times New Roman"/>
          <w:b w:val="false"/>
          <w:i w:val="false"/>
          <w:color w:val="000000"/>
          <w:sz w:val="28"/>
        </w:rPr>
        <w:t>
      44. Құрылыс жұмыстарын өткізу кезінде кесіп түсіруге жататын жасыл көшеттер құрылыс салушының қаражаты есебінен қалпына келтіріледі. Құрылысқа бекітілген жобалық құжаттамаға сәйкес құрылыс салушылармен өткізілетін көгалдандыру өтемдік көгалдандыру бойынша жұмыстарды өткізу ретінде есептелу мүмкін емес.</w:t>
      </w:r>
    </w:p>
    <w:bookmarkEnd w:id="17"/>
    <w:bookmarkStart w:name="z58" w:id="18"/>
    <w:p>
      <w:pPr>
        <w:spacing w:after="0"/>
        <w:ind w:left="0"/>
        <w:jc w:val="left"/>
      </w:pPr>
      <w:r>
        <w:rPr>
          <w:rFonts w:ascii="Times New Roman"/>
          <w:b/>
          <w:i w:val="false"/>
          <w:color w:val="000000"/>
        </w:rPr>
        <w:t xml:space="preserve"> 
8. Жасыл көшеттерді ұстау және қорғау саласындағы құқық бұзушылықтарға әкімшілік жауапкершілік</w:t>
      </w:r>
    </w:p>
    <w:bookmarkEnd w:id="18"/>
    <w:bookmarkStart w:name="z59" w:id="19"/>
    <w:p>
      <w:pPr>
        <w:spacing w:after="0"/>
        <w:ind w:left="0"/>
        <w:jc w:val="both"/>
      </w:pPr>
      <w:r>
        <w:rPr>
          <w:rFonts w:ascii="Times New Roman"/>
          <w:b w:val="false"/>
          <w:i w:val="false"/>
          <w:color w:val="000000"/>
          <w:sz w:val="28"/>
        </w:rPr>
        <w:t>
      45. Жасыл көшеттердің заңсыз зақымдалуына және жоюлуына әкімшілік жауапкершілік Қазақстан Республикасының қолданыстағы заңнамасы негізінде анықталады.</w:t>
      </w:r>
      <w:r>
        <w:br/>
      </w:r>
      <w:r>
        <w:rPr>
          <w:rFonts w:ascii="Times New Roman"/>
          <w:b w:val="false"/>
          <w:i w:val="false"/>
          <w:color w:val="000000"/>
          <w:sz w:val="28"/>
        </w:rPr>
        <w:t>
</w:t>
      </w:r>
      <w:r>
        <w:rPr>
          <w:rFonts w:ascii="Times New Roman"/>
          <w:b w:val="false"/>
          <w:i w:val="false"/>
          <w:color w:val="000000"/>
          <w:sz w:val="28"/>
        </w:rPr>
        <w:t>
      46. Жеке, лауазымды және заңды тұлғалар осы Ережелердің баптарын бұзған кезде Қазақстан Республикасының "Әкiмшiлiк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47. Осы баппен көзделген әкімшілік бұзушылықтар туралы хаттамалар ішкі істер органдарының және қоршаған ортаны, орман шаруашылығын және ерекше қорғалатын табиғи аумақтарды қорғау облысында мемлекеттік бақылауды және қадағалауды іске асыратын органдардың лауазымды тұлғаларымен құралады.</w:t>
      </w:r>
    </w:p>
    <w:bookmarkEnd w:id="19"/>
    <w:bookmarkStart w:name="z62" w:id="20"/>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1 қосымша</w:t>
      </w:r>
    </w:p>
    <w:bookmarkEnd w:id="20"/>
    <w:p>
      <w:pPr>
        <w:spacing w:after="0"/>
        <w:ind w:left="0"/>
        <w:jc w:val="both"/>
      </w:pPr>
      <w:r>
        <w:rPr>
          <w:rFonts w:ascii="Times New Roman"/>
          <w:b w:val="false"/>
          <w:i w:val="false"/>
          <w:color w:val="000000"/>
          <w:sz w:val="28"/>
        </w:rPr>
        <w:t>Түгендеуді өткізетін ұйымның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Түгендеу нөмірі ___________________</w:t>
      </w:r>
    </w:p>
    <w:p>
      <w:pPr>
        <w:spacing w:after="0"/>
        <w:ind w:left="0"/>
        <w:jc w:val="left"/>
      </w:pPr>
      <w:r>
        <w:rPr>
          <w:rFonts w:ascii="Times New Roman"/>
          <w:b/>
          <w:i w:val="false"/>
          <w:color w:val="000000"/>
        </w:rPr>
        <w:t xml:space="preserve"> Есептік объектінің</w:t>
      </w:r>
      <w:r>
        <w:br/>
      </w:r>
      <w:r>
        <w:rPr>
          <w:rFonts w:ascii="Times New Roman"/>
          <w:b/>
          <w:i w:val="false"/>
          <w:color w:val="000000"/>
        </w:rPr>
        <w:t>
ПАСПОРТЫ</w:t>
      </w:r>
    </w:p>
    <w:p>
      <w:pPr>
        <w:spacing w:after="0"/>
        <w:ind w:left="0"/>
        <w:jc w:val="both"/>
      </w:pPr>
      <w:r>
        <w:rPr>
          <w:rFonts w:ascii="Times New Roman"/>
          <w:b w:val="false"/>
          <w:i w:val="false"/>
          <w:color w:val="000000"/>
          <w:sz w:val="28"/>
        </w:rPr>
        <w:t>Объектінің атауы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Жіктеу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(жерлердің функционалдық мақсаты бойынша)</w:t>
      </w:r>
    </w:p>
    <w:p>
      <w:pPr>
        <w:spacing w:after="0"/>
        <w:ind w:left="0"/>
        <w:jc w:val="both"/>
      </w:pPr>
      <w:r>
        <w:rPr>
          <w:rFonts w:ascii="Times New Roman"/>
          <w:b w:val="false"/>
          <w:i w:val="false"/>
          <w:color w:val="000000"/>
          <w:sz w:val="28"/>
        </w:rPr>
        <w:t>Әкімшілік-аумақтық тиістілігі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маңыздағы код)</w:t>
      </w:r>
    </w:p>
    <w:p>
      <w:pPr>
        <w:spacing w:after="0"/>
        <w:ind w:left="0"/>
        <w:jc w:val="both"/>
      </w:pPr>
      <w:r>
        <w:rPr>
          <w:rFonts w:ascii="Times New Roman"/>
          <w:b w:val="false"/>
          <w:i w:val="false"/>
          <w:color w:val="000000"/>
          <w:sz w:val="28"/>
          <w:u w:val="single"/>
        </w:rPr>
        <w:t xml:space="preserve">Жауапты иесі                                                         </w:t>
      </w:r>
    </w:p>
    <w:p>
      <w:pPr>
        <w:spacing w:after="0"/>
        <w:ind w:left="0"/>
        <w:jc w:val="both"/>
      </w:pPr>
      <w:r>
        <w:rPr>
          <w:rFonts w:ascii="Times New Roman"/>
          <w:b w:val="false"/>
          <w:i w:val="false"/>
          <w:color w:val="000000"/>
          <w:sz w:val="28"/>
        </w:rPr>
        <w:t>Қорғау және пайдалану режимі, қала құрылысының қызметін реттеу тәртібі __________________________________________</w:t>
      </w:r>
    </w:p>
    <w:p>
      <w:pPr>
        <w:spacing w:after="0"/>
        <w:ind w:left="0"/>
        <w:jc w:val="both"/>
      </w:pPr>
      <w:r>
        <w:rPr>
          <w:rFonts w:ascii="Times New Roman"/>
          <w:b w:val="false"/>
          <w:i w:val="false"/>
          <w:color w:val="000000"/>
          <w:sz w:val="28"/>
        </w:rPr>
        <w:t>Келісілді:             Келісілді:                Келісілді:</w:t>
      </w:r>
    </w:p>
    <w:p>
      <w:pPr>
        <w:spacing w:after="0"/>
        <w:ind w:left="0"/>
        <w:jc w:val="both"/>
      </w:pPr>
      <w:r>
        <w:rPr>
          <w:rFonts w:ascii="Times New Roman"/>
          <w:b w:val="false"/>
          <w:i w:val="false"/>
          <w:color w:val="000000"/>
          <w:sz w:val="28"/>
        </w:rPr>
        <w:t>Сәулет                 Жауапты                   Уәкілетті</w:t>
      </w:r>
      <w:r>
        <w:br/>
      </w:r>
      <w:r>
        <w:rPr>
          <w:rFonts w:ascii="Times New Roman"/>
          <w:b w:val="false"/>
          <w:i w:val="false"/>
          <w:color w:val="000000"/>
          <w:sz w:val="28"/>
        </w:rPr>
        <w:t>
бөлімі                  иесі                      орган</w:t>
      </w:r>
    </w:p>
    <w:p>
      <w:pPr>
        <w:spacing w:after="0"/>
        <w:ind w:left="0"/>
        <w:jc w:val="both"/>
      </w:pPr>
      <w:r>
        <w:rPr>
          <w:rFonts w:ascii="Times New Roman"/>
          <w:b w:val="false"/>
          <w:i w:val="false"/>
          <w:color w:val="000000"/>
          <w:sz w:val="28"/>
        </w:rPr>
        <w:t>___________________   ___________________    ____________________</w:t>
      </w:r>
      <w:r>
        <w:br/>
      </w:r>
      <w:r>
        <w:rPr>
          <w:rFonts w:ascii="Times New Roman"/>
          <w:b w:val="false"/>
          <w:i w:val="false"/>
          <w:color w:val="000000"/>
          <w:sz w:val="28"/>
        </w:rPr>
        <w:t>
"____"______201___ж.  "____"______201___ж.   "____"______201___ж.</w:t>
      </w:r>
    </w:p>
    <w:p>
      <w:pPr>
        <w:spacing w:after="0"/>
        <w:ind w:left="0"/>
        <w:jc w:val="both"/>
      </w:pPr>
      <w:r>
        <w:rPr>
          <w:rFonts w:ascii="Times New Roman"/>
          <w:b w:val="false"/>
          <w:i w:val="false"/>
          <w:color w:val="000000"/>
          <w:sz w:val="28"/>
        </w:rPr>
        <w:t>Есептік обектінің паспортына қосымша:</w:t>
      </w:r>
      <w:r>
        <w:br/>
      </w:r>
      <w:r>
        <w:rPr>
          <w:rFonts w:ascii="Times New Roman"/>
          <w:b w:val="false"/>
          <w:i w:val="false"/>
          <w:color w:val="000000"/>
          <w:sz w:val="28"/>
        </w:rPr>
        <w:t>
Жағдайлық жоспар (қала есептік объектінің орналасуы ______________, кентте __________________)</w:t>
      </w:r>
    </w:p>
    <w:p>
      <w:pPr>
        <w:spacing w:after="0"/>
        <w:ind w:left="0"/>
        <w:jc w:val="both"/>
      </w:pPr>
      <w:r>
        <w:rPr>
          <w:rFonts w:ascii="Times New Roman"/>
          <w:b w:val="false"/>
          <w:i w:val="false"/>
          <w:color w:val="000000"/>
          <w:sz w:val="28"/>
        </w:rPr>
        <w:t>Есептік объектінің түгендеу жоспары (көгалдандыру сызбасы) М1: 500; М1: 1000</w:t>
      </w:r>
    </w:p>
    <w:p>
      <w:pPr>
        <w:spacing w:after="0"/>
        <w:ind w:left="0"/>
        <w:jc w:val="both"/>
      </w:pPr>
      <w:r>
        <w:rPr>
          <w:rFonts w:ascii="Times New Roman"/>
          <w:b w:val="false"/>
          <w:i w:val="false"/>
          <w:color w:val="000000"/>
          <w:sz w:val="28"/>
        </w:rPr>
        <w:t>Есептік объектінің ағаш өсіру жоспары (түгендеу жоспары) М1: 2000; М1: 10000</w:t>
      </w:r>
    </w:p>
    <w:p>
      <w:pPr>
        <w:spacing w:after="0"/>
        <w:ind w:left="0"/>
        <w:jc w:val="both"/>
      </w:pPr>
      <w:r>
        <w:rPr>
          <w:rFonts w:ascii="Times New Roman"/>
          <w:b w:val="false"/>
          <w:i w:val="false"/>
          <w:color w:val="000000"/>
          <w:sz w:val="28"/>
        </w:rPr>
        <w:t>Жасыл көшеттердің әрбір ағашы бойынша есептік ведомосі</w:t>
      </w:r>
    </w:p>
    <w:p>
      <w:pPr>
        <w:spacing w:after="0"/>
        <w:ind w:left="0"/>
        <w:jc w:val="both"/>
      </w:pPr>
      <w:r>
        <w:rPr>
          <w:rFonts w:ascii="Times New Roman"/>
          <w:b w:val="false"/>
          <w:i w:val="false"/>
          <w:color w:val="000000"/>
          <w:sz w:val="28"/>
        </w:rPr>
        <w:t>Түгендеуді орындаған ұйымдардың атауы</w:t>
      </w:r>
    </w:p>
    <w:bookmarkStart w:name="z63" w:id="21"/>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2 қосымша</w:t>
      </w:r>
    </w:p>
    <w:bookmarkEnd w:id="21"/>
    <w:bookmarkStart w:name="z64" w:id="22"/>
    <w:p>
      <w:pPr>
        <w:spacing w:after="0"/>
        <w:ind w:left="0"/>
        <w:jc w:val="left"/>
      </w:pPr>
      <w:r>
        <w:rPr>
          <w:rFonts w:ascii="Times New Roman"/>
          <w:b/>
          <w:i w:val="false"/>
          <w:color w:val="000000"/>
        </w:rPr>
        <w:t xml:space="preserve"> 
201__ жылдың 1 қаңтарына дейiнгi ___________ қала, кент жасыл көшеттерінің тiзiлiмi</w:t>
      </w:r>
    </w:p>
    <w:bookmarkEnd w:id="22"/>
    <w:p>
      <w:pPr>
        <w:spacing w:after="0"/>
        <w:ind w:left="0"/>
        <w:jc w:val="both"/>
      </w:pPr>
      <w:r>
        <w:rPr>
          <w:rFonts w:ascii="Times New Roman"/>
          <w:b w:val="false"/>
          <w:i w:val="false"/>
          <w:color w:val="000000"/>
          <w:sz w:val="28"/>
        </w:rPr>
        <w:t>Жасыл көшет нысандарының (учаскелерiн) алаңын жер санаты,</w:t>
      </w:r>
      <w:r>
        <w:br/>
      </w:r>
      <w:r>
        <w:rPr>
          <w:rFonts w:ascii="Times New Roman"/>
          <w:b w:val="false"/>
          <w:i w:val="false"/>
          <w:color w:val="000000"/>
          <w:sz w:val="28"/>
        </w:rPr>
        <w:t>
өсiмдiк түрлерi және функционалдық мақсаты</w:t>
      </w:r>
      <w:r>
        <w:br/>
      </w:r>
      <w:r>
        <w:rPr>
          <w:rFonts w:ascii="Times New Roman"/>
          <w:b w:val="false"/>
          <w:i w:val="false"/>
          <w:color w:val="000000"/>
          <w:sz w:val="28"/>
        </w:rPr>
        <w:t>
бойынша бөлу</w:t>
      </w:r>
    </w:p>
    <w:p>
      <w:pPr>
        <w:spacing w:after="0"/>
        <w:ind w:left="0"/>
        <w:jc w:val="both"/>
      </w:pPr>
      <w:r>
        <w:rPr>
          <w:rFonts w:ascii="Times New Roman"/>
          <w:b w:val="false"/>
          <w:i w:val="false"/>
          <w:color w:val="000000"/>
          <w:sz w:val="28"/>
        </w:rPr>
        <w:t>      Қала, кент __________</w:t>
      </w:r>
      <w:r>
        <w:br/>
      </w:r>
      <w:r>
        <w:rPr>
          <w:rFonts w:ascii="Times New Roman"/>
          <w:b w:val="false"/>
          <w:i w:val="false"/>
          <w:color w:val="000000"/>
          <w:sz w:val="28"/>
        </w:rPr>
        <w:t>
      Әкiмшiлiк аудан: (код) ________________________________</w:t>
      </w:r>
      <w:r>
        <w:br/>
      </w:r>
      <w:r>
        <w:rPr>
          <w:rFonts w:ascii="Times New Roman"/>
          <w:b w:val="false"/>
          <w:i w:val="false"/>
          <w:color w:val="000000"/>
          <w:sz w:val="28"/>
        </w:rPr>
        <w:t>
      Жауапты иесi: _________________________________________</w:t>
      </w:r>
    </w:p>
    <w:p>
      <w:pPr>
        <w:spacing w:after="0"/>
        <w:ind w:left="0"/>
        <w:jc w:val="left"/>
      </w:pPr>
      <w:r>
        <w:rPr>
          <w:rFonts w:ascii="Times New Roman"/>
          <w:b/>
          <w:i w:val="false"/>
          <w:color w:val="000000"/>
        </w:rPr>
        <w:t xml:space="preserve"> Жасыл көшеттер тiзiлiмi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4264"/>
        <w:gridCol w:w="2675"/>
        <w:gridCol w:w="3502"/>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 инвентарлық N, жасыл көшет төл-құжаты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функционалдық мақсаты, (жасыл желектер санаты)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Жiктемелiк код</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ауданы (учаскелердің) га, жасыл көшеттердің ауданы га/шт (ағаш, бұта)</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242"/>
        <w:gridCol w:w="1708"/>
        <w:gridCol w:w="1708"/>
        <w:gridCol w:w="1454"/>
        <w:gridCol w:w="1519"/>
        <w:gridCol w:w="1732"/>
        <w:gridCol w:w="1456"/>
        <w:gridCol w:w="145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Саябақтық үлгідегі жасыл көшеттер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өсімдігі, кбм. га/шт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 өсімдігі</w:t>
            </w:r>
          </w:p>
        </w:tc>
      </w:tr>
      <w:tr>
        <w:trPr>
          <w:trHeight w:val="13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ағаштар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біртекті ағаш</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Алаптар, тоғайлар, бақтар га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Саяжолдар, қатарлар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га/дана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ағаш шарбақтары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Қатарлық егістер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га/дана</w:t>
            </w:r>
          </w:p>
        </w:tc>
      </w:tr>
      <w:tr>
        <w:trPr>
          <w:trHeight w:val="13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684"/>
        <w:gridCol w:w="1492"/>
        <w:gridCol w:w="1727"/>
        <w:gridCol w:w="1471"/>
        <w:gridCol w:w="1476"/>
        <w:gridCol w:w="1068"/>
        <w:gridCol w:w="1756"/>
        <w:gridCol w:w="14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кеңістіктер</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бақтары,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Газондар, га</w:t>
            </w:r>
          </w:p>
        </w:tc>
      </w:tr>
      <w:tr>
        <w:trPr>
          <w:trHeight w:val="13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Көптік жаздықтар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жамылғысы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5"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4208"/>
        <w:gridCol w:w="2620"/>
        <w:gridCol w:w="3476"/>
      </w:tblGrid>
      <w:tr>
        <w:trPr>
          <w:trHeight w:val="30" w:hRule="atLeast"/>
        </w:trPr>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Саябақтық үлгідегі өсімдіктің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 табиғи үлгідегі өсімдік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аралас түрдегі ағаш</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Алаңқайлар, табиғи рединалар</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65" w:id="23"/>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3 қосымша</w:t>
      </w:r>
    </w:p>
    <w:bookmarkEnd w:id="23"/>
    <w:p>
      <w:pPr>
        <w:spacing w:after="0"/>
        <w:ind w:left="0"/>
        <w:jc w:val="both"/>
      </w:pPr>
      <w:r>
        <w:rPr>
          <w:rFonts w:ascii="Times New Roman"/>
          <w:b w:val="false"/>
          <w:i w:val="false"/>
          <w:color w:val="000000"/>
          <w:sz w:val="28"/>
        </w:rPr>
        <w:t>"________" ___________201_____ жылғы N _________</w:t>
      </w:r>
    </w:p>
    <w:p>
      <w:pPr>
        <w:spacing w:after="0"/>
        <w:ind w:left="0"/>
        <w:jc w:val="left"/>
      </w:pPr>
      <w:r>
        <w:rPr>
          <w:rFonts w:ascii="Times New Roman"/>
          <w:b/>
          <w:i w:val="false"/>
          <w:color w:val="000000"/>
        </w:rPr>
        <w:t xml:space="preserve"> КЕСУ БИЛЕТІ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w:t>
      </w:r>
      <w:r>
        <w:br/>
      </w:r>
      <w:r>
        <w:rPr>
          <w:rFonts w:ascii="Times New Roman"/>
          <w:b w:val="false"/>
          <w:i w:val="false"/>
          <w:color w:val="000000"/>
          <w:sz w:val="28"/>
        </w:rPr>
        <w:t>
Жұмыс түрі: _________________________________________________________</w:t>
      </w:r>
      <w:r>
        <w:br/>
      </w:r>
      <w:r>
        <w:rPr>
          <w:rFonts w:ascii="Times New Roman"/>
          <w:b w:val="false"/>
          <w:i w:val="false"/>
          <w:color w:val="000000"/>
          <w:sz w:val="28"/>
        </w:rPr>
        <w:t>
Уәкілетті органның ________________ N ________ қорытындысы негізінде</w:t>
      </w:r>
      <w:r>
        <w:br/>
      </w:r>
      <w:r>
        <w:rPr>
          <w:rFonts w:ascii="Times New Roman"/>
          <w:b w:val="false"/>
          <w:i w:val="false"/>
          <w:color w:val="000000"/>
          <w:sz w:val="28"/>
        </w:rPr>
        <w:t>
Өтемдік құнның төлемі _______________________________________________</w:t>
      </w:r>
      <w:r>
        <w:br/>
      </w:r>
      <w:r>
        <w:rPr>
          <w:rFonts w:ascii="Times New Roman"/>
          <w:b w:val="false"/>
          <w:i w:val="false"/>
          <w:color w:val="000000"/>
          <w:sz w:val="28"/>
        </w:rPr>
        <w:t>
                          (төлем тапсырысының нөмірі және күні)</w:t>
      </w:r>
      <w:r>
        <w:br/>
      </w:r>
      <w:r>
        <w:rPr>
          <w:rFonts w:ascii="Times New Roman"/>
          <w:b w:val="false"/>
          <w:i w:val="false"/>
          <w:color w:val="000000"/>
          <w:sz w:val="28"/>
        </w:rPr>
        <w:t>
______________________________ мекен-жайы бойынша өтемдік көгалдандыру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Өтемдік көгалдандырудың мерзімдері: _________________________________</w:t>
      </w:r>
      <w:r>
        <w:br/>
      </w:r>
      <w:r>
        <w:rPr>
          <w:rFonts w:ascii="Times New Roman"/>
          <w:b w:val="false"/>
          <w:i w:val="false"/>
          <w:color w:val="000000"/>
          <w:sz w:val="28"/>
        </w:rPr>
        <w:t>
Қоса берілген ведомостіге, жобаға, көгалдандырудың сызбасына сәйкес рұқсат етіледі:</w:t>
      </w:r>
      <w:r>
        <w:br/>
      </w:r>
      <w:r>
        <w:rPr>
          <w:rFonts w:ascii="Times New Roman"/>
          <w:b w:val="false"/>
          <w:i w:val="false"/>
          <w:color w:val="000000"/>
          <w:sz w:val="28"/>
        </w:rPr>
        <w:t>
кесіп түсіру ______________________________________________ дана ағаш</w:t>
      </w:r>
      <w:r>
        <w:br/>
      </w:r>
      <w:r>
        <w:rPr>
          <w:rFonts w:ascii="Times New Roman"/>
          <w:b w:val="false"/>
          <w:i w:val="false"/>
          <w:color w:val="000000"/>
          <w:sz w:val="28"/>
        </w:rPr>
        <w:t>
            _______________________________________________ дана бұта</w:t>
      </w:r>
      <w:r>
        <w:br/>
      </w:r>
      <w:r>
        <w:rPr>
          <w:rFonts w:ascii="Times New Roman"/>
          <w:b w:val="false"/>
          <w:i w:val="false"/>
          <w:color w:val="000000"/>
          <w:sz w:val="28"/>
        </w:rPr>
        <w:t>
қалпына келтіру __________________________________________ дана ағаш</w:t>
      </w:r>
      <w:r>
        <w:br/>
      </w:r>
      <w:r>
        <w:rPr>
          <w:rFonts w:ascii="Times New Roman"/>
          <w:b w:val="false"/>
          <w:i w:val="false"/>
          <w:color w:val="000000"/>
          <w:sz w:val="28"/>
        </w:rPr>
        <w:t>
            _______________________________________________ дана бұта</w:t>
      </w:r>
      <w:r>
        <w:br/>
      </w:r>
      <w:r>
        <w:rPr>
          <w:rFonts w:ascii="Times New Roman"/>
          <w:b w:val="false"/>
          <w:i w:val="false"/>
          <w:color w:val="000000"/>
          <w:sz w:val="28"/>
        </w:rPr>
        <w:t>
кесу түрі _____________________________________________ дана ағаш</w:t>
      </w:r>
      <w:r>
        <w:br/>
      </w:r>
      <w:r>
        <w:rPr>
          <w:rFonts w:ascii="Times New Roman"/>
          <w:b w:val="false"/>
          <w:i w:val="false"/>
          <w:color w:val="000000"/>
          <w:sz w:val="28"/>
        </w:rPr>
        <w:t>
          _______________________________________________ дана бұта</w:t>
      </w:r>
    </w:p>
    <w:p>
      <w:pPr>
        <w:spacing w:after="0"/>
        <w:ind w:left="0"/>
        <w:jc w:val="both"/>
      </w:pPr>
      <w:r>
        <w:rPr>
          <w:rFonts w:ascii="Times New Roman"/>
          <w:b w:val="false"/>
          <w:i w:val="false"/>
          <w:color w:val="000000"/>
          <w:sz w:val="28"/>
        </w:rPr>
        <w:t>Мамандырылған ұйыммен шарт: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Жұмыстарды келесі өкілдің қатысуымен жүргізу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бөлімшесі)</w:t>
      </w:r>
    </w:p>
    <w:p>
      <w:pPr>
        <w:spacing w:after="0"/>
        <w:ind w:left="0"/>
        <w:jc w:val="both"/>
      </w:pPr>
      <w:r>
        <w:rPr>
          <w:rFonts w:ascii="Times New Roman"/>
          <w:b w:val="false"/>
          <w:i w:val="false"/>
          <w:color w:val="000000"/>
          <w:sz w:val="28"/>
        </w:rPr>
        <w:t>Жасыл көшеттерді кесу бойынша жұмыстардың басталу күні ___________________ хабарлансын.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бөлімшесі)</w:t>
      </w:r>
    </w:p>
    <w:p>
      <w:pPr>
        <w:spacing w:after="0"/>
        <w:ind w:left="0"/>
        <w:jc w:val="both"/>
      </w:pPr>
      <w:r>
        <w:rPr>
          <w:rFonts w:ascii="Times New Roman"/>
          <w:b w:val="false"/>
          <w:i w:val="false"/>
          <w:color w:val="000000"/>
          <w:sz w:val="28"/>
        </w:rPr>
        <w:t>Белгіленген мерзімге дейін 5 күн мерзімінен кешіктірмей (тел. ________)</w:t>
      </w:r>
      <w:r>
        <w:br/>
      </w:r>
      <w:r>
        <w:rPr>
          <w:rFonts w:ascii="Times New Roman"/>
          <w:b w:val="false"/>
          <w:i w:val="false"/>
          <w:color w:val="000000"/>
          <w:sz w:val="28"/>
        </w:rPr>
        <w:t>
Кесу билетінің әрекет ету мерзімі ___________________________________</w:t>
      </w:r>
      <w:r>
        <w:br/>
      </w:r>
      <w:r>
        <w:rPr>
          <w:rFonts w:ascii="Times New Roman"/>
          <w:b w:val="false"/>
          <w:i w:val="false"/>
          <w:color w:val="000000"/>
          <w:sz w:val="28"/>
        </w:rPr>
        <w:t>
Уәкілетті орган басшысының орынбасары _______________________________</w:t>
      </w:r>
      <w:r>
        <w:br/>
      </w:r>
      <w:r>
        <w:rPr>
          <w:rFonts w:ascii="Times New Roman"/>
          <w:b w:val="false"/>
          <w:i w:val="false"/>
          <w:color w:val="000000"/>
          <w:sz w:val="28"/>
        </w:rPr>
        <w:t>
ПТО бастығы ___________________________________________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Кесу билетін алды ___________________________________________________</w:t>
      </w:r>
      <w:r>
        <w:br/>
      </w:r>
      <w:r>
        <w:rPr>
          <w:rFonts w:ascii="Times New Roman"/>
          <w:b w:val="false"/>
          <w:i w:val="false"/>
          <w:color w:val="000000"/>
          <w:sz w:val="28"/>
        </w:rPr>
        <w:t>
                     (лауазымы, ұйым, қолы, Т.А.Ә., телефоны)</w:t>
      </w:r>
    </w:p>
    <w:p>
      <w:pPr>
        <w:spacing w:after="0"/>
        <w:ind w:left="0"/>
        <w:jc w:val="both"/>
      </w:pPr>
      <w:r>
        <w:rPr>
          <w:rFonts w:ascii="Times New Roman"/>
          <w:b w:val="false"/>
          <w:i w:val="false"/>
          <w:color w:val="000000"/>
          <w:sz w:val="28"/>
        </w:rPr>
        <w:t>Кесу билеті жабылды _________________________________________________</w:t>
      </w:r>
      <w:r>
        <w:br/>
      </w:r>
      <w:r>
        <w:rPr>
          <w:rFonts w:ascii="Times New Roman"/>
          <w:b w:val="false"/>
          <w:i w:val="false"/>
          <w:color w:val="000000"/>
          <w:sz w:val="28"/>
        </w:rPr>
        <w:t>
                                       (күні, қолы)</w:t>
      </w:r>
    </w:p>
    <w:bookmarkStart w:name="z66" w:id="24"/>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4 қосымша</w:t>
      </w:r>
    </w:p>
    <w:bookmarkEnd w:id="24"/>
    <w:p>
      <w:pPr>
        <w:spacing w:after="0"/>
        <w:ind w:left="0"/>
        <w:jc w:val="both"/>
      </w:pPr>
      <w:r>
        <w:rPr>
          <w:rFonts w:ascii="Times New Roman"/>
          <w:b w:val="false"/>
          <w:i w:val="false"/>
          <w:color w:val="000000"/>
          <w:sz w:val="28"/>
        </w:rPr>
        <w:t>"________" ___________201_____ жылғы N _________</w:t>
      </w:r>
      <w:r>
        <w:br/>
      </w:r>
      <w:r>
        <w:rPr>
          <w:rFonts w:ascii="Times New Roman"/>
          <w:b w:val="false"/>
          <w:i w:val="false"/>
          <w:color w:val="000000"/>
          <w:sz w:val="28"/>
        </w:rPr>
        <w:t>
(жасыл көшеттерді санитарлық кесуге және қалпына келтіруге)</w:t>
      </w:r>
    </w:p>
    <w:p>
      <w:pPr>
        <w:spacing w:after="0"/>
        <w:ind w:left="0"/>
        <w:jc w:val="left"/>
      </w:pPr>
      <w:r>
        <w:rPr>
          <w:rFonts w:ascii="Times New Roman"/>
          <w:b/>
          <w:i w:val="false"/>
          <w:color w:val="000000"/>
        </w:rPr>
        <w:t xml:space="preserve"> КЕСУ БИЛЕТІ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(мекен-жайы, әкімшілік аудан, қала, кент, жұмыс учаскесінің мекен-жайы)</w:t>
      </w:r>
    </w:p>
    <w:p>
      <w:pPr>
        <w:spacing w:after="0"/>
        <w:ind w:left="0"/>
        <w:jc w:val="both"/>
      </w:pPr>
      <w:r>
        <w:rPr>
          <w:rFonts w:ascii="Times New Roman"/>
          <w:b w:val="false"/>
          <w:i w:val="false"/>
          <w:color w:val="000000"/>
          <w:sz w:val="28"/>
        </w:rPr>
        <w:t>Жұмыс түрі: _____________________________________________________________________</w:t>
      </w:r>
    </w:p>
    <w:p>
      <w:pPr>
        <w:spacing w:after="0"/>
        <w:ind w:left="0"/>
        <w:jc w:val="both"/>
      </w:pPr>
      <w:r>
        <w:rPr>
          <w:rFonts w:ascii="Times New Roman"/>
          <w:b w:val="false"/>
          <w:i w:val="false"/>
          <w:color w:val="000000"/>
          <w:sz w:val="28"/>
        </w:rPr>
        <w:t>Ұсынылған құжаттардың негізінде: ____________________________________</w:t>
      </w:r>
    </w:p>
    <w:p>
      <w:pPr>
        <w:spacing w:after="0"/>
        <w:ind w:left="0"/>
        <w:jc w:val="both"/>
      </w:pPr>
      <w:r>
        <w:rPr>
          <w:rFonts w:ascii="Times New Roman"/>
          <w:b w:val="false"/>
          <w:i w:val="false"/>
          <w:color w:val="000000"/>
          <w:sz w:val="28"/>
        </w:rPr>
        <w:t>Қоса берілген ведомостіге, жобаға, көгалдандырудың сызбасына сәйкес рұқсат етіледі:</w:t>
      </w:r>
      <w:r>
        <w:br/>
      </w:r>
      <w:r>
        <w:rPr>
          <w:rFonts w:ascii="Times New Roman"/>
          <w:b w:val="false"/>
          <w:i w:val="false"/>
          <w:color w:val="000000"/>
          <w:sz w:val="28"/>
        </w:rPr>
        <w:t>
кесу _______________________________________________ дана ағаш</w:t>
      </w:r>
      <w:r>
        <w:br/>
      </w:r>
      <w:r>
        <w:rPr>
          <w:rFonts w:ascii="Times New Roman"/>
          <w:b w:val="false"/>
          <w:i w:val="false"/>
          <w:color w:val="000000"/>
          <w:sz w:val="28"/>
        </w:rPr>
        <w:t>
       _______________________________________________ дана бұта</w:t>
      </w:r>
      <w:r>
        <w:br/>
      </w:r>
      <w:r>
        <w:rPr>
          <w:rFonts w:ascii="Times New Roman"/>
          <w:b w:val="false"/>
          <w:i w:val="false"/>
          <w:color w:val="000000"/>
          <w:sz w:val="28"/>
        </w:rPr>
        <w:t>
қалпына келтіру ________________________________________ дана ағаш</w:t>
      </w:r>
      <w:r>
        <w:br/>
      </w:r>
      <w:r>
        <w:rPr>
          <w:rFonts w:ascii="Times New Roman"/>
          <w:b w:val="false"/>
          <w:i w:val="false"/>
          <w:color w:val="000000"/>
          <w:sz w:val="28"/>
        </w:rPr>
        <w:t>
      _______________________________________________ дана бұта</w:t>
      </w:r>
      <w:r>
        <w:br/>
      </w:r>
      <w:r>
        <w:rPr>
          <w:rFonts w:ascii="Times New Roman"/>
          <w:b w:val="false"/>
          <w:i w:val="false"/>
          <w:color w:val="000000"/>
          <w:sz w:val="28"/>
        </w:rPr>
        <w:t>
кесу түрі _____________________________________________ дана ағаш</w:t>
      </w:r>
      <w:r>
        <w:br/>
      </w:r>
      <w:r>
        <w:rPr>
          <w:rFonts w:ascii="Times New Roman"/>
          <w:b w:val="false"/>
          <w:i w:val="false"/>
          <w:color w:val="000000"/>
          <w:sz w:val="28"/>
        </w:rPr>
        <w:t>
      _______________________________________________ дана бұта</w:t>
      </w:r>
    </w:p>
    <w:p>
      <w:pPr>
        <w:spacing w:after="0"/>
        <w:ind w:left="0"/>
        <w:jc w:val="both"/>
      </w:pPr>
      <w:r>
        <w:rPr>
          <w:rFonts w:ascii="Times New Roman"/>
          <w:b w:val="false"/>
          <w:i w:val="false"/>
          <w:color w:val="000000"/>
          <w:sz w:val="28"/>
        </w:rPr>
        <w:t>Мамандырылған ұйыммен шарт: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Жұмыстарды келесі өкілдің қатысуымен жүргізу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бөлімшесі)</w:t>
      </w:r>
    </w:p>
    <w:p>
      <w:pPr>
        <w:spacing w:after="0"/>
        <w:ind w:left="0"/>
        <w:jc w:val="both"/>
      </w:pPr>
      <w:r>
        <w:rPr>
          <w:rFonts w:ascii="Times New Roman"/>
          <w:b w:val="false"/>
          <w:i w:val="false"/>
          <w:color w:val="000000"/>
          <w:sz w:val="28"/>
        </w:rPr>
        <w:t>Жасыл көшеттерді кесу бойынша жұмыстардың басталу күні ______________________ хабарлансын.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бөлімшесі)</w:t>
      </w:r>
    </w:p>
    <w:p>
      <w:pPr>
        <w:spacing w:after="0"/>
        <w:ind w:left="0"/>
        <w:jc w:val="both"/>
      </w:pPr>
      <w:r>
        <w:rPr>
          <w:rFonts w:ascii="Times New Roman"/>
          <w:b w:val="false"/>
          <w:i w:val="false"/>
          <w:color w:val="000000"/>
          <w:sz w:val="28"/>
        </w:rPr>
        <w:t>Белгіленген мерзімге дейін 5 күн мерзімінен кешіктірмей (тел. ____________)</w:t>
      </w:r>
    </w:p>
    <w:p>
      <w:pPr>
        <w:spacing w:after="0"/>
        <w:ind w:left="0"/>
        <w:jc w:val="both"/>
      </w:pPr>
      <w:r>
        <w:rPr>
          <w:rFonts w:ascii="Times New Roman"/>
          <w:b w:val="false"/>
          <w:i w:val="false"/>
          <w:color w:val="000000"/>
          <w:sz w:val="28"/>
        </w:rPr>
        <w:t>Кесу билетінің әрекет ету мерзімі ___________________________________</w:t>
      </w:r>
      <w:r>
        <w:br/>
      </w:r>
      <w:r>
        <w:rPr>
          <w:rFonts w:ascii="Times New Roman"/>
          <w:b w:val="false"/>
          <w:i w:val="false"/>
          <w:color w:val="000000"/>
          <w:sz w:val="28"/>
        </w:rPr>
        <w:t>
Уәкілетті орган басшысының орынбасары _______________________________</w:t>
      </w:r>
      <w:r>
        <w:br/>
      </w:r>
      <w:r>
        <w:rPr>
          <w:rFonts w:ascii="Times New Roman"/>
          <w:b w:val="false"/>
          <w:i w:val="false"/>
          <w:color w:val="000000"/>
          <w:sz w:val="28"/>
        </w:rPr>
        <w:t>
ПТО бастығы ___________________________________________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Кесу билетін алды __________________________________________________</w:t>
      </w:r>
      <w:r>
        <w:br/>
      </w:r>
      <w:r>
        <w:rPr>
          <w:rFonts w:ascii="Times New Roman"/>
          <w:b w:val="false"/>
          <w:i w:val="false"/>
          <w:color w:val="000000"/>
          <w:sz w:val="28"/>
        </w:rPr>
        <w:t>
                      (лауазымы, ұйым, қолы, Т.А.Ә., телефоны)</w:t>
      </w:r>
      <w:r>
        <w:br/>
      </w:r>
      <w:r>
        <w:rPr>
          <w:rFonts w:ascii="Times New Roman"/>
          <w:b w:val="false"/>
          <w:i w:val="false"/>
          <w:color w:val="000000"/>
          <w:sz w:val="28"/>
        </w:rPr>
        <w:t>
Кесу билеті жабылды ________________________________________________</w:t>
      </w:r>
      <w:r>
        <w:br/>
      </w:r>
      <w:r>
        <w:rPr>
          <w:rFonts w:ascii="Times New Roman"/>
          <w:b w:val="false"/>
          <w:i w:val="false"/>
          <w:color w:val="000000"/>
          <w:sz w:val="28"/>
        </w:rPr>
        <w:t>
                                    (күні, қолы)</w:t>
      </w:r>
    </w:p>
    <w:bookmarkStart w:name="z67" w:id="25"/>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5 қосымша</w:t>
      </w:r>
    </w:p>
    <w:bookmarkEnd w:id="25"/>
    <w:bookmarkStart w:name="z68" w:id="26"/>
    <w:p>
      <w:pPr>
        <w:spacing w:after="0"/>
        <w:ind w:left="0"/>
        <w:jc w:val="left"/>
      </w:pPr>
      <w:r>
        <w:rPr>
          <w:rFonts w:ascii="Times New Roman"/>
          <w:b/>
          <w:i w:val="false"/>
          <w:color w:val="000000"/>
        </w:rPr>
        <w:t xml:space="preserve"> 
Жасыл көшеттерді кесуге берiлген</w:t>
      </w:r>
      <w:r>
        <w:br/>
      </w:r>
      <w:r>
        <w:rPr>
          <w:rFonts w:ascii="Times New Roman"/>
          <w:b/>
          <w:i w:val="false"/>
          <w:color w:val="000000"/>
        </w:rPr>
        <w:t>
N ____ РҰҚСАТ</w:t>
      </w:r>
      <w:r>
        <w:br/>
      </w:r>
      <w:r>
        <w:rPr>
          <w:rFonts w:ascii="Times New Roman"/>
          <w:b/>
          <w:i w:val="false"/>
          <w:color w:val="000000"/>
        </w:rPr>
        <w:t>
"___"_______ 201__ ж. дейін жарамды</w:t>
      </w:r>
    </w:p>
    <w:bookmarkEnd w:id="26"/>
    <w:p>
      <w:pPr>
        <w:spacing w:after="0"/>
        <w:ind w:left="0"/>
        <w:jc w:val="both"/>
      </w:pPr>
      <w:r>
        <w:rPr>
          <w:rFonts w:ascii="Times New Roman"/>
          <w:b w:val="false"/>
          <w:i w:val="false"/>
          <w:color w:val="000000"/>
          <w:sz w:val="28"/>
        </w:rPr>
        <w:t>      1. Кәсiпорынның аталуы (СТН) (тапсырысшы, өтiнiш берушi) ___________________________</w:t>
      </w:r>
      <w:r>
        <w:br/>
      </w:r>
      <w:r>
        <w:rPr>
          <w:rFonts w:ascii="Times New Roman"/>
          <w:b w:val="false"/>
          <w:i w:val="false"/>
          <w:color w:val="000000"/>
          <w:sz w:val="28"/>
        </w:rPr>
        <w:t>
      2. Кәсiпорынның басшысы (А.Ж.Т.) (тапсырысшы, өтiнiш берушi) __________________</w:t>
      </w:r>
      <w:r>
        <w:br/>
      </w:r>
      <w:r>
        <w:rPr>
          <w:rFonts w:ascii="Times New Roman"/>
          <w:b w:val="false"/>
          <w:i w:val="false"/>
          <w:color w:val="000000"/>
          <w:sz w:val="28"/>
        </w:rPr>
        <w:t>
      3. Сұралған учаскенiң мақсаты __________________________</w:t>
      </w:r>
      <w:r>
        <w:br/>
      </w:r>
      <w:r>
        <w:rPr>
          <w:rFonts w:ascii="Times New Roman"/>
          <w:b w:val="false"/>
          <w:i w:val="false"/>
          <w:color w:val="000000"/>
          <w:sz w:val="28"/>
        </w:rPr>
        <w:t>
      4. Орналасқан жерi _______________________</w:t>
      </w:r>
      <w:r>
        <w:br/>
      </w:r>
      <w:r>
        <w:rPr>
          <w:rFonts w:ascii="Times New Roman"/>
          <w:b w:val="false"/>
          <w:i w:val="false"/>
          <w:color w:val="000000"/>
          <w:sz w:val="28"/>
        </w:rPr>
        <w:t>
      5. Шараларды өткiзу үшiн негiздеме _________________________</w:t>
      </w:r>
      <w:r>
        <w:br/>
      </w:r>
      <w:r>
        <w:rPr>
          <w:rFonts w:ascii="Times New Roman"/>
          <w:b w:val="false"/>
          <w:i w:val="false"/>
          <w:color w:val="000000"/>
          <w:sz w:val="28"/>
        </w:rPr>
        <w:t>
      6. Жер учаскесiнiң меншiк түрi (N, күнi) _____________________</w:t>
      </w:r>
      <w:r>
        <w:br/>
      </w:r>
      <w:r>
        <w:rPr>
          <w:rFonts w:ascii="Times New Roman"/>
          <w:b w:val="false"/>
          <w:i w:val="false"/>
          <w:color w:val="000000"/>
          <w:sz w:val="28"/>
        </w:rPr>
        <w:t>
      7. Уәкiлеттi органның жасыл көшеттерді зерттеу актiсi (1 қосымша)</w:t>
      </w:r>
      <w:r>
        <w:br/>
      </w:r>
      <w:r>
        <w:rPr>
          <w:rFonts w:ascii="Times New Roman"/>
          <w:b w:val="false"/>
          <w:i w:val="false"/>
          <w:color w:val="000000"/>
          <w:sz w:val="28"/>
        </w:rPr>
        <w:t>
      8. Ағаш-бұталы көшеттердің іс жүзіндегі күйі (сапалық, сандық)</w:t>
      </w:r>
      <w:r>
        <w:br/>
      </w:r>
      <w:r>
        <w:rPr>
          <w:rFonts w:ascii="Times New Roman"/>
          <w:b w:val="false"/>
          <w:i w:val="false"/>
          <w:color w:val="000000"/>
          <w:sz w:val="28"/>
        </w:rPr>
        <w:t>
      9. Жасыл көшет қорын өтемдiк қалпына келтiру жөнiндегi мiндеттеме (кепiлдiк хат)</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Атқарушы орган (толық атауы) жасыл көшеттердің жәй-күйiн ескере отырып, зерттеу актiсiне сәйкес жоғарыда көрсетілген ағаштарды кесудi келiстiредi, бұл жағдайда бiрiншi басшыға мына талаптарды орындау мiндеттеледi:</w:t>
      </w:r>
      <w:r>
        <w:br/>
      </w:r>
      <w:r>
        <w:rPr>
          <w:rFonts w:ascii="Times New Roman"/>
          <w:b w:val="false"/>
          <w:i w:val="false"/>
          <w:color w:val="000000"/>
          <w:sz w:val="28"/>
        </w:rPr>
        <w:t>
      1) жер асты және жер үстi коммуникацияларын қорғау нормаларымен ережелерiн сақтай отырып, сәндi-бағалы жасыл желектердi отырғызу жолымен өтемдiк қалпына келтiру бойынша шараларды жүргiзу.</w:t>
      </w:r>
      <w:r>
        <w:br/>
      </w:r>
      <w:r>
        <w:rPr>
          <w:rFonts w:ascii="Times New Roman"/>
          <w:b w:val="false"/>
          <w:i w:val="false"/>
          <w:color w:val="000000"/>
          <w:sz w:val="28"/>
        </w:rPr>
        <w:t>
      2) жасыл желектердi қорғау, ұстау мен сақтау бойынша шаралардың толық кешенiн жүргiзу.</w:t>
      </w:r>
    </w:p>
    <w:p>
      <w:pPr>
        <w:spacing w:after="0"/>
        <w:ind w:left="0"/>
        <w:jc w:val="both"/>
      </w:pPr>
      <w:r>
        <w:rPr>
          <w:rFonts w:ascii="Times New Roman"/>
          <w:b w:val="false"/>
          <w:i w:val="false"/>
          <w:color w:val="000000"/>
          <w:sz w:val="28"/>
        </w:rPr>
        <w:t>      Қосымша: ____________</w:t>
      </w:r>
      <w:r>
        <w:br/>
      </w:r>
      <w:r>
        <w:rPr>
          <w:rFonts w:ascii="Times New Roman"/>
          <w:b w:val="false"/>
          <w:i w:val="false"/>
          <w:color w:val="000000"/>
          <w:sz w:val="28"/>
        </w:rPr>
        <w:t>
      Ескертпе:____________</w:t>
      </w:r>
      <w:r>
        <w:br/>
      </w:r>
      <w:r>
        <w:rPr>
          <w:rFonts w:ascii="Times New Roman"/>
          <w:b w:val="false"/>
          <w:i w:val="false"/>
          <w:color w:val="000000"/>
          <w:sz w:val="28"/>
        </w:rPr>
        <w:t>
      Атқарушы органның басшысы А.Ж.Т.</w:t>
      </w:r>
    </w:p>
    <w:p>
      <w:pPr>
        <w:spacing w:after="0"/>
        <w:ind w:left="0"/>
        <w:jc w:val="both"/>
      </w:pPr>
      <w:r>
        <w:rPr>
          <w:rFonts w:ascii="Times New Roman"/>
          <w:b w:val="false"/>
          <w:i w:val="false"/>
          <w:color w:val="000000"/>
          <w:sz w:val="28"/>
        </w:rPr>
        <w:t>      Уәкілетті</w:t>
      </w:r>
      <w:r>
        <w:br/>
      </w:r>
      <w:r>
        <w:rPr>
          <w:rFonts w:ascii="Times New Roman"/>
          <w:b w:val="false"/>
          <w:i w:val="false"/>
          <w:color w:val="000000"/>
          <w:sz w:val="28"/>
        </w:rPr>
        <w:t>
      органның басшысы _________________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69" w:id="27"/>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мекендеріндегі жасыл</w:t>
      </w:r>
      <w:r>
        <w:br/>
      </w:r>
      <w:r>
        <w:rPr>
          <w:rFonts w:ascii="Times New Roman"/>
          <w:b w:val="false"/>
          <w:i w:val="false"/>
          <w:color w:val="000000"/>
          <w:sz w:val="28"/>
        </w:rPr>
        <w:t>
көшеттерді ұстау және</w:t>
      </w:r>
      <w:r>
        <w:br/>
      </w:r>
      <w:r>
        <w:rPr>
          <w:rFonts w:ascii="Times New Roman"/>
          <w:b w:val="false"/>
          <w:i w:val="false"/>
          <w:color w:val="000000"/>
          <w:sz w:val="28"/>
        </w:rPr>
        <w:t>
қорғау Ережелерiне</w:t>
      </w:r>
      <w:r>
        <w:br/>
      </w:r>
      <w:r>
        <w:rPr>
          <w:rFonts w:ascii="Times New Roman"/>
          <w:b w:val="false"/>
          <w:i w:val="false"/>
          <w:color w:val="000000"/>
          <w:sz w:val="28"/>
        </w:rPr>
        <w:t>
6 қосымша</w:t>
      </w:r>
    </w:p>
    <w:bookmarkEnd w:id="27"/>
    <w:bookmarkStart w:name="z70" w:id="28"/>
    <w:p>
      <w:pPr>
        <w:spacing w:after="0"/>
        <w:ind w:left="0"/>
        <w:jc w:val="left"/>
      </w:pPr>
      <w:r>
        <w:rPr>
          <w:rFonts w:ascii="Times New Roman"/>
          <w:b/>
          <w:i w:val="false"/>
          <w:color w:val="000000"/>
        </w:rPr>
        <w:t xml:space="preserve"> 
Жасыл көшеттерді зерттеу</w:t>
      </w:r>
      <w:r>
        <w:br/>
      </w:r>
      <w:r>
        <w:rPr>
          <w:rFonts w:ascii="Times New Roman"/>
          <w:b/>
          <w:i w:val="false"/>
          <w:color w:val="000000"/>
        </w:rPr>
        <w:t>
АКТIСI</w:t>
      </w:r>
    </w:p>
    <w:bookmarkEnd w:id="28"/>
    <w:p>
      <w:pPr>
        <w:spacing w:after="0"/>
        <w:ind w:left="0"/>
        <w:jc w:val="both"/>
      </w:pPr>
      <w:r>
        <w:rPr>
          <w:rFonts w:ascii="Times New Roman"/>
          <w:b w:val="false"/>
          <w:i w:val="false"/>
          <w:color w:val="000000"/>
          <w:sz w:val="28"/>
        </w:rPr>
        <w:t>201___ ж. "____" ____________</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(мекен-жайы: аудан, қала, кент, учаскенің мекен-жайы)</w:t>
      </w:r>
      <w:r>
        <w:br/>
      </w:r>
      <w:r>
        <w:rPr>
          <w:rFonts w:ascii="Times New Roman"/>
          <w:b w:val="false"/>
          <w:i w:val="false"/>
          <w:color w:val="000000"/>
          <w:sz w:val="28"/>
        </w:rPr>
        <w:t>
Бiздер, төменде қол қоюшылар, _______________________________________</w:t>
      </w:r>
      <w:r>
        <w:br/>
      </w:r>
      <w:r>
        <w:rPr>
          <w:rFonts w:ascii="Times New Roman"/>
          <w:b w:val="false"/>
          <w:i w:val="false"/>
          <w:color w:val="000000"/>
          <w:sz w:val="28"/>
        </w:rPr>
        <w:t>
               (уәкілетті органның жауапты тұлғасы,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тапсырыс берушiнiң өкiлi, ұйым, лаузымы, Т.А.Ә.)</w:t>
      </w:r>
      <w:r>
        <w:br/>
      </w:r>
      <w:r>
        <w:rPr>
          <w:rFonts w:ascii="Times New Roman"/>
          <w:b w:val="false"/>
          <w:i w:val="false"/>
          <w:color w:val="000000"/>
          <w:sz w:val="28"/>
        </w:rPr>
        <w:t>
___________________________ түсетiн жасыл көшеттерге зерттеу жүргiздi _____________________________________________________________________</w:t>
      </w:r>
      <w:r>
        <w:br/>
      </w:r>
      <w:r>
        <w:rPr>
          <w:rFonts w:ascii="Times New Roman"/>
          <w:b w:val="false"/>
          <w:i w:val="false"/>
          <w:color w:val="000000"/>
          <w:sz w:val="28"/>
        </w:rPr>
        <w:t>
         (кесу, қайта құру, қайта отырғызу, санитарлық кесу)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Нәтижесiнде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590"/>
        <w:gridCol w:w="978"/>
        <w:gridCol w:w="715"/>
        <w:gridCol w:w="1083"/>
        <w:gridCol w:w="865"/>
        <w:gridCol w:w="1127"/>
        <w:gridCol w:w="975"/>
        <w:gridCol w:w="1433"/>
        <w:gridCol w:w="1696"/>
        <w:gridCol w:w="1718"/>
      </w:tblGrid>
      <w:tr>
        <w:trPr>
          <w:trHeight w:val="24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көшеттердің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Кесiлетiн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(нақты) жағдайы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 емес</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 дана болып жасалды.</w:t>
      </w:r>
      <w:r>
        <w:br/>
      </w:r>
      <w:r>
        <w:rPr>
          <w:rFonts w:ascii="Times New Roman"/>
          <w:b w:val="false"/>
          <w:i w:val="false"/>
          <w:color w:val="000000"/>
          <w:sz w:val="28"/>
        </w:rPr>
        <w:t>
Ескертпе: Тексеру актiсi жасыл көшеттерді кесуге немесе отырғызуға құқық беретiн құжат болып табылмайды.</w:t>
      </w:r>
      <w:r>
        <w:br/>
      </w:r>
      <w:r>
        <w:rPr>
          <w:rFonts w:ascii="Times New Roman"/>
          <w:b w:val="false"/>
          <w:i w:val="false"/>
          <w:color w:val="000000"/>
          <w:sz w:val="28"/>
        </w:rPr>
        <w:t>
      Тапсырысшының өкiлi алды _______________</w:t>
      </w:r>
      <w:r>
        <w:br/>
      </w:r>
      <w:r>
        <w:rPr>
          <w:rFonts w:ascii="Times New Roman"/>
          <w:b w:val="false"/>
          <w:i w:val="false"/>
          <w:color w:val="000000"/>
          <w:sz w:val="28"/>
        </w:rPr>
        <w:t>
                               (қолы, Т.А.Ә.)</w:t>
      </w:r>
      <w:r>
        <w:br/>
      </w:r>
      <w:r>
        <w:rPr>
          <w:rFonts w:ascii="Times New Roman"/>
          <w:b w:val="false"/>
          <w:i w:val="false"/>
          <w:color w:val="000000"/>
          <w:sz w:val="28"/>
        </w:rPr>
        <w:t>
      Атқарушы органның лауазымды</w:t>
      </w:r>
      <w:r>
        <w:br/>
      </w:r>
      <w:r>
        <w:rPr>
          <w:rFonts w:ascii="Times New Roman"/>
          <w:b w:val="false"/>
          <w:i w:val="false"/>
          <w:color w:val="000000"/>
          <w:sz w:val="28"/>
        </w:rPr>
        <w:t>
      тұлғасы 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