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6879" w14:textId="ca76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жылға арналған қоғамдық жұмыстарды ұйымдастыру туралы" Талас ауданы әкімдігінің 2009 жылғы 30 желтоқсандағы № 552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2010 жылғы 31 мамырдағы N 243 Қаулысы. Жамбыл облысы Талас ауданының Әділет басқармасында 2010 жылғы 18 маусымда 99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«Халықты жұмыспен қамту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«Қоғамдық жұмыстарды ұйымдастыру мен қаржыландырудың ережесі»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 жылға арналған қоғамдық жұмыстарды ұйымдастыру туралы» Талас ауданы әкімдігінің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552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№ 6-10-93 болып тіркелген, 2010 жылдың 10 ақпанында № 14 «Талас тынысы»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2 -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Г.Тұрсынбековаға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О. Жиенқұлов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