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7514" w14:textId="cb17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13 желтоқсандағы № 333 шешімі. Ақтөбе облысының Әділет департаментінде 2011 жылғы 5 қаңтарда № 3356 тіркелді. Қолданылу мерзімі аяқталуына байланысты күші жойылды - Ақтөбе облыстық мәслихатының 2012 жылғы 25 сәуірдегі № 07-01-02/194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мәслихатының 2012.04.25 № 07-01-02/194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2010 жылғы 29 қарашадағы № 357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2010 жылғы 13 желтоқсандағы № 1350 "2011 – 2013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 бекітілсін:</w:t>
      </w:r>
    </w:p>
    <w:bookmarkEnd w:id="1"/>
    <w:bookmarkStart w:name="z23" w:id="2"/>
    <w:p>
      <w:pPr>
        <w:spacing w:after="0"/>
        <w:ind w:left="0"/>
        <w:jc w:val="both"/>
      </w:pPr>
      <w:r>
        <w:rPr>
          <w:rFonts w:ascii="Times New Roman"/>
          <w:b w:val="false"/>
          <w:i w:val="false"/>
          <w:color w:val="000000"/>
          <w:sz w:val="28"/>
        </w:rPr>
        <w:t>
      1) кірістер -                   96 709 891,2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29 427 427,9 мың теңге;</w:t>
      </w:r>
    </w:p>
    <w:p>
      <w:pPr>
        <w:spacing w:after="0"/>
        <w:ind w:left="0"/>
        <w:jc w:val="both"/>
      </w:pPr>
      <w:r>
        <w:rPr>
          <w:rFonts w:ascii="Times New Roman"/>
          <w:b w:val="false"/>
          <w:i w:val="false"/>
          <w:color w:val="000000"/>
          <w:sz w:val="28"/>
        </w:rPr>
        <w:t>
            салықтық емес түсімдер бойынша   2 999 585,3 мың теңге;</w:t>
      </w:r>
    </w:p>
    <w:p>
      <w:pPr>
        <w:spacing w:after="0"/>
        <w:ind w:left="0"/>
        <w:jc w:val="both"/>
      </w:pPr>
      <w:r>
        <w:rPr>
          <w:rFonts w:ascii="Times New Roman"/>
          <w:b w:val="false"/>
          <w:i w:val="false"/>
          <w:color w:val="000000"/>
          <w:sz w:val="28"/>
        </w:rPr>
        <w:t>
            трансферттер түсімдері бойынша    64 281 923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955 мың теңге;</w:t>
      </w:r>
    </w:p>
    <w:bookmarkStart w:name="z24" w:id="3"/>
    <w:p>
      <w:pPr>
        <w:spacing w:after="0"/>
        <w:ind w:left="0"/>
        <w:jc w:val="both"/>
      </w:pPr>
      <w:r>
        <w:rPr>
          <w:rFonts w:ascii="Times New Roman"/>
          <w:b w:val="false"/>
          <w:i w:val="false"/>
          <w:color w:val="000000"/>
          <w:sz w:val="28"/>
        </w:rPr>
        <w:t>
            2) шығындар -                   96 491 852,7 мың теңге;</w:t>
      </w:r>
    </w:p>
    <w:bookmarkEnd w:id="3"/>
    <w:bookmarkStart w:name="z25" w:id="4"/>
    <w:p>
      <w:pPr>
        <w:spacing w:after="0"/>
        <w:ind w:left="0"/>
        <w:jc w:val="both"/>
      </w:pPr>
      <w:r>
        <w:rPr>
          <w:rFonts w:ascii="Times New Roman"/>
          <w:b w:val="false"/>
          <w:i w:val="false"/>
          <w:color w:val="000000"/>
          <w:sz w:val="28"/>
        </w:rPr>
        <w:t>
            3) таза бюджеттік кредит беру -    1 847 723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3 125 495 мың теңге;</w:t>
      </w:r>
    </w:p>
    <w:p>
      <w:pPr>
        <w:spacing w:after="0"/>
        <w:ind w:left="0"/>
        <w:jc w:val="both"/>
      </w:pPr>
      <w:r>
        <w:rPr>
          <w:rFonts w:ascii="Times New Roman"/>
          <w:b w:val="false"/>
          <w:i w:val="false"/>
          <w:color w:val="000000"/>
          <w:sz w:val="28"/>
        </w:rPr>
        <w:t>
            бюджеттік кредиттерді өтеу -       1 277 772 мың теңге;</w:t>
      </w:r>
    </w:p>
    <w:bookmarkStart w:name="z26" w:id="5"/>
    <w:p>
      <w:pPr>
        <w:spacing w:after="0"/>
        <w:ind w:left="0"/>
        <w:jc w:val="both"/>
      </w:pPr>
      <w:r>
        <w:rPr>
          <w:rFonts w:ascii="Times New Roman"/>
          <w:b w:val="false"/>
          <w:i w:val="false"/>
          <w:color w:val="000000"/>
          <w:sz w:val="28"/>
        </w:rPr>
        <w:t>
            4) қаржы активтерiмен жасалатын</w:t>
      </w:r>
    </w:p>
    <w:bookmarkEnd w:id="5"/>
    <w:p>
      <w:pPr>
        <w:spacing w:after="0"/>
        <w:ind w:left="0"/>
        <w:jc w:val="both"/>
      </w:pPr>
      <w:r>
        <w:rPr>
          <w:rFonts w:ascii="Times New Roman"/>
          <w:b w:val="false"/>
          <w:i w:val="false"/>
          <w:color w:val="000000"/>
          <w:sz w:val="28"/>
        </w:rPr>
        <w:t>
            операциялар бойынша сальдо -       1 464 532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1 464 532 мың теңге;</w:t>
      </w:r>
    </w:p>
    <w:bookmarkStart w:name="z27" w:id="6"/>
    <w:p>
      <w:pPr>
        <w:spacing w:after="0"/>
        <w:ind w:left="0"/>
        <w:jc w:val="both"/>
      </w:pPr>
      <w:r>
        <w:rPr>
          <w:rFonts w:ascii="Times New Roman"/>
          <w:b w:val="false"/>
          <w:i w:val="false"/>
          <w:color w:val="000000"/>
          <w:sz w:val="28"/>
        </w:rPr>
        <w:t>
            5) бюджет тапшылығы-           - 3 094 216,5 мың теңге;</w:t>
      </w:r>
    </w:p>
    <w:bookmarkEnd w:id="6"/>
    <w:bookmarkStart w:name="z28" w:id="7"/>
    <w:p>
      <w:pPr>
        <w:spacing w:after="0"/>
        <w:ind w:left="0"/>
        <w:jc w:val="both"/>
      </w:pPr>
      <w:r>
        <w:rPr>
          <w:rFonts w:ascii="Times New Roman"/>
          <w:b w:val="false"/>
          <w:i w:val="false"/>
          <w:color w:val="000000"/>
          <w:sz w:val="28"/>
        </w:rPr>
        <w:t>
            6) бюджет тапшылығын</w:t>
      </w:r>
    </w:p>
    <w:bookmarkEnd w:id="7"/>
    <w:p>
      <w:pPr>
        <w:spacing w:after="0"/>
        <w:ind w:left="0"/>
        <w:jc w:val="both"/>
      </w:pPr>
      <w:r>
        <w:rPr>
          <w:rFonts w:ascii="Times New Roman"/>
          <w:b w:val="false"/>
          <w:i w:val="false"/>
          <w:color w:val="000000"/>
          <w:sz w:val="28"/>
        </w:rPr>
        <w:t>
            қаржыландыру -                   3 094 216,5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облыстық мәслихатының 2011.01.21 </w:t>
      </w:r>
      <w:r>
        <w:rPr>
          <w:rFonts w:ascii="Times New Roman"/>
          <w:b w:val="false"/>
          <w:i w:val="false"/>
          <w:color w:val="000000"/>
          <w:sz w:val="28"/>
        </w:rPr>
        <w:t>№ 361</w:t>
      </w:r>
      <w:r>
        <w:rPr>
          <w:rFonts w:ascii="Times New Roman"/>
          <w:b w:val="false"/>
          <w:i w:val="false"/>
          <w:color w:val="ff0000"/>
          <w:sz w:val="28"/>
        </w:rPr>
        <w:t xml:space="preserve">, 2011.03.14 </w:t>
      </w:r>
      <w:r>
        <w:rPr>
          <w:rFonts w:ascii="Times New Roman"/>
          <w:b w:val="false"/>
          <w:i w:val="false"/>
          <w:color w:val="000000"/>
          <w:sz w:val="28"/>
        </w:rPr>
        <w:t>№ 365</w:t>
      </w:r>
      <w:r>
        <w:rPr>
          <w:rFonts w:ascii="Times New Roman"/>
          <w:b w:val="false"/>
          <w:i w:val="false"/>
          <w:color w:val="ff0000"/>
          <w:sz w:val="28"/>
        </w:rPr>
        <w:t xml:space="preserve">, 2011.04.13 </w:t>
      </w:r>
      <w:r>
        <w:rPr>
          <w:rFonts w:ascii="Times New Roman"/>
          <w:b w:val="false"/>
          <w:i w:val="false"/>
          <w:color w:val="000000"/>
          <w:sz w:val="28"/>
        </w:rPr>
        <w:t>№ 386</w:t>
      </w:r>
      <w:r>
        <w:rPr>
          <w:rFonts w:ascii="Times New Roman"/>
          <w:b w:val="false"/>
          <w:i w:val="false"/>
          <w:color w:val="ff0000"/>
          <w:sz w:val="28"/>
        </w:rPr>
        <w:t xml:space="preserve">,  2011.07.13 </w:t>
      </w:r>
      <w:r>
        <w:rPr>
          <w:rFonts w:ascii="Times New Roman"/>
          <w:b w:val="false"/>
          <w:i w:val="false"/>
          <w:color w:val="000000"/>
          <w:sz w:val="28"/>
        </w:rPr>
        <w:t>№ 390</w:t>
      </w:r>
      <w:r>
        <w:rPr>
          <w:rFonts w:ascii="Times New Roman"/>
          <w:b w:val="false"/>
          <w:i w:val="false"/>
          <w:color w:val="ff0000"/>
          <w:sz w:val="28"/>
        </w:rPr>
        <w:t xml:space="preserve">; 2011.10.12 </w:t>
      </w:r>
      <w:r>
        <w:rPr>
          <w:rFonts w:ascii="Times New Roman"/>
          <w:b w:val="false"/>
          <w:i w:val="false"/>
          <w:color w:val="000000"/>
          <w:sz w:val="28"/>
        </w:rPr>
        <w:t>№ 413</w:t>
      </w:r>
      <w:r>
        <w:rPr>
          <w:rFonts w:ascii="Times New Roman"/>
          <w:b w:val="false"/>
          <w:i w:val="false"/>
          <w:color w:val="ff0000"/>
          <w:sz w:val="28"/>
        </w:rPr>
        <w:t xml:space="preserve">; 2011.10.31 </w:t>
      </w:r>
      <w:r>
        <w:rPr>
          <w:rFonts w:ascii="Times New Roman"/>
          <w:b w:val="false"/>
          <w:i w:val="false"/>
          <w:color w:val="000000"/>
          <w:sz w:val="28"/>
        </w:rPr>
        <w:t>№ 432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2011 жылға бөлінген салықтардан түскен жалпы соманы бөлу аудандардың және Ақтөбе қаласының бюджеттеріне мынадай мөлшерде белгіленсін:</w:t>
      </w:r>
    </w:p>
    <w:bookmarkEnd w:id="8"/>
    <w:bookmarkStart w:name="z29" w:id="9"/>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қаласына - 24 пайыз, Мұғалжарға - 54 пайыз, Темірге - 71 пайыз, Хромтауға - 27 пайыз және қалған аудандарға 100 пайыздан;</w:t>
      </w:r>
    </w:p>
    <w:bookmarkEnd w:id="9"/>
    <w:bookmarkStart w:name="z30" w:id="10"/>
    <w:p>
      <w:pPr>
        <w:spacing w:after="0"/>
        <w:ind w:left="0"/>
        <w:jc w:val="both"/>
      </w:pPr>
      <w:r>
        <w:rPr>
          <w:rFonts w:ascii="Times New Roman"/>
          <w:b w:val="false"/>
          <w:i w:val="false"/>
          <w:color w:val="000000"/>
          <w:sz w:val="28"/>
        </w:rPr>
        <w:t>
      2) әлеуметтік салық бойынша: Ақтөбе қаласына - 24 пайыз, Мұғалжарға - 54 пайыз, Темірге - 71 пайыз, Хромтауға - 27 пайыз және қалған аудандарға 100 пайыздан;</w:t>
      </w:r>
    </w:p>
    <w:bookmarkEnd w:id="10"/>
    <w:bookmarkStart w:name="z31" w:id="11"/>
    <w:p>
      <w:pPr>
        <w:spacing w:after="0"/>
        <w:ind w:left="0"/>
        <w:jc w:val="both"/>
      </w:pPr>
      <w:r>
        <w:rPr>
          <w:rFonts w:ascii="Times New Roman"/>
          <w:b w:val="false"/>
          <w:i w:val="false"/>
          <w:color w:val="000000"/>
          <w:sz w:val="28"/>
        </w:rPr>
        <w:t>
      3) төлем көзінде кірістерге салынатын жеке табыс салығы бойынша, қызметін бір жолғы талондар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bookmarkEnd w:id="11"/>
    <w:bookmarkStart w:name="z4" w:id="12"/>
    <w:p>
      <w:pPr>
        <w:spacing w:after="0"/>
        <w:ind w:left="0"/>
        <w:jc w:val="both"/>
      </w:pPr>
      <w:r>
        <w:rPr>
          <w:rFonts w:ascii="Times New Roman"/>
          <w:b w:val="false"/>
          <w:i w:val="false"/>
          <w:color w:val="000000"/>
          <w:sz w:val="28"/>
        </w:rPr>
        <w:t>
      3. Облыстық бюджеттің кірісіне мыналар есептелетін болып белгіленсін:</w:t>
      </w:r>
    </w:p>
    <w:bookmarkEnd w:id="12"/>
    <w:p>
      <w:pPr>
        <w:spacing w:after="0"/>
        <w:ind w:left="0"/>
        <w:jc w:val="both"/>
      </w:pPr>
      <w:r>
        <w:rPr>
          <w:rFonts w:ascii="Times New Roman"/>
          <w:b w:val="false"/>
          <w:i w:val="false"/>
          <w:color w:val="000000"/>
          <w:sz w:val="28"/>
        </w:rPr>
        <w:t>
      қоршаған ортаға эмиссия үшін төленетін төлемақы;</w:t>
      </w:r>
    </w:p>
    <w:p>
      <w:pPr>
        <w:spacing w:after="0"/>
        <w:ind w:left="0"/>
        <w:jc w:val="both"/>
      </w:pPr>
      <w:r>
        <w:rPr>
          <w:rFonts w:ascii="Times New Roman"/>
          <w:b w:val="false"/>
          <w:i w:val="false"/>
          <w:color w:val="000000"/>
          <w:sz w:val="28"/>
        </w:rPr>
        <w:t>
      облыстық маңызы бар ақылы мемлекеттік автомобиль жолдары бойынша жүргені үшін алынатын алым;</w:t>
      </w:r>
    </w:p>
    <w:p>
      <w:pPr>
        <w:spacing w:after="0"/>
        <w:ind w:left="0"/>
        <w:jc w:val="both"/>
      </w:pPr>
      <w:r>
        <w:rPr>
          <w:rFonts w:ascii="Times New Roman"/>
          <w:b w:val="false"/>
          <w:i w:val="false"/>
          <w:color w:val="000000"/>
          <w:sz w:val="28"/>
        </w:rPr>
        <w:t>
      облыстық маңызы бар жалпы пайдаланымдағы автомобиль жолдарының бойында сыртқы (көрнекі) жарнама орналастырғаны үшін төленетін төлемдер;</w:t>
      </w:r>
    </w:p>
    <w:p>
      <w:pPr>
        <w:spacing w:after="0"/>
        <w:ind w:left="0"/>
        <w:jc w:val="both"/>
      </w:pPr>
      <w:r>
        <w:rPr>
          <w:rFonts w:ascii="Times New Roman"/>
          <w:b w:val="false"/>
          <w:i w:val="false"/>
          <w:color w:val="000000"/>
          <w:sz w:val="28"/>
        </w:rPr>
        <w:t>
      жер үсті көздерінің су ресурстарын пайдаланғаны үшін төлем;</w:t>
      </w:r>
    </w:p>
    <w:p>
      <w:pPr>
        <w:spacing w:after="0"/>
        <w:ind w:left="0"/>
        <w:jc w:val="both"/>
      </w:pPr>
      <w:r>
        <w:rPr>
          <w:rFonts w:ascii="Times New Roman"/>
          <w:b w:val="false"/>
          <w:i w:val="false"/>
          <w:color w:val="000000"/>
          <w:sz w:val="28"/>
        </w:rPr>
        <w:t>
      орманды пайдаланғаны үшін төлем;</w:t>
      </w:r>
    </w:p>
    <w:p>
      <w:pPr>
        <w:spacing w:after="0"/>
        <w:ind w:left="0"/>
        <w:jc w:val="both"/>
      </w:pPr>
      <w:r>
        <w:rPr>
          <w:rFonts w:ascii="Times New Roman"/>
          <w:b w:val="false"/>
          <w:i w:val="false"/>
          <w:color w:val="000000"/>
          <w:sz w:val="28"/>
        </w:rPr>
        <w:t>
      жергілікті маңызы бар ерекше қорғалатын табиғат аймақтарды пайдаланғаны үшін төленетін төлемдер;</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облыстық әкімдіктің шешімі бойынша құрылған мемлекеттік коммуналдық кәсіпорындардың таза кірістерінің бөлігінің түсімдері;</w:t>
      </w:r>
    </w:p>
    <w:p>
      <w:pPr>
        <w:spacing w:after="0"/>
        <w:ind w:left="0"/>
        <w:jc w:val="both"/>
      </w:pPr>
      <w:r>
        <w:rPr>
          <w:rFonts w:ascii="Times New Roman"/>
          <w:b w:val="false"/>
          <w:i w:val="false"/>
          <w:color w:val="000000"/>
          <w:sz w:val="28"/>
        </w:rPr>
        <w:t>
      облыстық коммуналдық меншіктегі акциялардың мемлекеттік пакетіне есептелетін дивиденттер;</w:t>
      </w:r>
    </w:p>
    <w:p>
      <w:pPr>
        <w:spacing w:after="0"/>
        <w:ind w:left="0"/>
        <w:jc w:val="both"/>
      </w:pPr>
      <w:r>
        <w:rPr>
          <w:rFonts w:ascii="Times New Roman"/>
          <w:b w:val="false"/>
          <w:i w:val="false"/>
          <w:color w:val="000000"/>
          <w:sz w:val="28"/>
        </w:rPr>
        <w:t>
      облыстық коммуналдық меншіктегі заңды тұлғалардың қатысу үлесінен кірістер;</w:t>
      </w:r>
    </w:p>
    <w:p>
      <w:pPr>
        <w:spacing w:after="0"/>
        <w:ind w:left="0"/>
        <w:jc w:val="both"/>
      </w:pPr>
      <w:r>
        <w:rPr>
          <w:rFonts w:ascii="Times New Roman"/>
          <w:b w:val="false"/>
          <w:i w:val="false"/>
          <w:color w:val="000000"/>
          <w:sz w:val="28"/>
        </w:rPr>
        <w:t>
      облыстық коммуналдық меншіктің мүлігін жалға беруден түсетін түсімдер;</w:t>
      </w:r>
    </w:p>
    <w:p>
      <w:pPr>
        <w:spacing w:after="0"/>
        <w:ind w:left="0"/>
        <w:jc w:val="both"/>
      </w:pPr>
      <w:r>
        <w:rPr>
          <w:rFonts w:ascii="Times New Roman"/>
          <w:b w:val="false"/>
          <w:i w:val="false"/>
          <w:color w:val="000000"/>
          <w:sz w:val="28"/>
        </w:rPr>
        <w:t>
      облыстық бюджеттен берілген кредиттер бойынша сыйақылар;</w:t>
      </w:r>
    </w:p>
    <w:p>
      <w:pPr>
        <w:spacing w:after="0"/>
        <w:ind w:left="0"/>
        <w:jc w:val="both"/>
      </w:pPr>
      <w:r>
        <w:rPr>
          <w:rFonts w:ascii="Times New Roman"/>
          <w:b w:val="false"/>
          <w:i w:val="false"/>
          <w:color w:val="000000"/>
          <w:sz w:val="28"/>
        </w:rPr>
        <w:t>
      уақытша бос қалған бюджеттік ақшаны депозиттерге орналастырудан алынатын сыйақылар;</w:t>
      </w:r>
    </w:p>
    <w:p>
      <w:pPr>
        <w:spacing w:after="0"/>
        <w:ind w:left="0"/>
        <w:jc w:val="both"/>
      </w:pPr>
      <w:r>
        <w:rPr>
          <w:rFonts w:ascii="Times New Roman"/>
          <w:b w:val="false"/>
          <w:i w:val="false"/>
          <w:color w:val="000000"/>
          <w:sz w:val="28"/>
        </w:rPr>
        <w:t>
      облыстық коммуналдық меншіктен түсетін басқа да кірістер;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салынатын айыппұлдар, өсімдер, санкциялар, өндіріп алулар;</w:t>
      </w:r>
    </w:p>
    <w:p>
      <w:pPr>
        <w:spacing w:after="0"/>
        <w:ind w:left="0"/>
        <w:jc w:val="both"/>
      </w:pPr>
      <w:r>
        <w:rPr>
          <w:rFonts w:ascii="Times New Roman"/>
          <w:b w:val="false"/>
          <w:i w:val="false"/>
          <w:color w:val="000000"/>
          <w:sz w:val="28"/>
        </w:rPr>
        <w:t>
      облыстық бюджетке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облыстық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мемлекеттік қаржылық активтерін сатудан, облыстардың жергілікті атқарушы органдарының қарыздарынан түсетін түсімдер.</w:t>
      </w:r>
    </w:p>
    <w:bookmarkStart w:name="z5" w:id="13"/>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13"/>
    <w:bookmarkStart w:name="z6" w:id="14"/>
    <w:p>
      <w:pPr>
        <w:spacing w:after="0"/>
        <w:ind w:left="0"/>
        <w:jc w:val="both"/>
      </w:pPr>
      <w:r>
        <w:rPr>
          <w:rFonts w:ascii="Times New Roman"/>
          <w:b w:val="false"/>
          <w:i w:val="false"/>
          <w:color w:val="000000"/>
          <w:sz w:val="28"/>
        </w:rPr>
        <w:t>
      5. 2011 жылға арналған облыстық бюджетте Мұғалжар ауданы бюджетінен облыстық бюджетке бюджеттік алып қоюлардың көлемі 4 078 030 мың теңге сомасында көзделсін.</w:t>
      </w:r>
    </w:p>
    <w:bookmarkEnd w:id="14"/>
    <w:bookmarkStart w:name="z7" w:id="15"/>
    <w:p>
      <w:pPr>
        <w:spacing w:after="0"/>
        <w:ind w:left="0"/>
        <w:jc w:val="both"/>
      </w:pPr>
      <w:r>
        <w:rPr>
          <w:rFonts w:ascii="Times New Roman"/>
          <w:b w:val="false"/>
          <w:i w:val="false"/>
          <w:color w:val="000000"/>
          <w:sz w:val="28"/>
        </w:rPr>
        <w:t>
      6. 2011 жылға арналған облыстық бюджетте функцияларды берумен байланысты республикалық бюджетке жалпы сомасы 311 827 мың теңге ағымдағы нысаналы трансферттері көзделді, оның ішінде:</w:t>
      </w:r>
    </w:p>
    <w:bookmarkEnd w:id="15"/>
    <w:p>
      <w:pPr>
        <w:spacing w:after="0"/>
        <w:ind w:left="0"/>
        <w:jc w:val="both"/>
      </w:pPr>
      <w:r>
        <w:rPr>
          <w:rFonts w:ascii="Times New Roman"/>
          <w:b w:val="false"/>
          <w:i w:val="false"/>
          <w:color w:val="000000"/>
          <w:sz w:val="28"/>
        </w:rPr>
        <w:t>
      көлік құралдарын мемлекеттік техникалық байқаудан өткізу жөніндегі - 1868 мың теңге;</w:t>
      </w:r>
    </w:p>
    <w:p>
      <w:pPr>
        <w:spacing w:after="0"/>
        <w:ind w:left="0"/>
        <w:jc w:val="both"/>
      </w:pPr>
      <w:r>
        <w:rPr>
          <w:rFonts w:ascii="Times New Roman"/>
          <w:b w:val="false"/>
          <w:i w:val="false"/>
          <w:color w:val="000000"/>
          <w:sz w:val="28"/>
        </w:rPr>
        <w:t>
      халыққа қызмет көрсету орталықтарының қызметін ұйымдастыру жөніндегі - 289 961 мың теңге;</w:t>
      </w:r>
    </w:p>
    <w:p>
      <w:pPr>
        <w:spacing w:after="0"/>
        <w:ind w:left="0"/>
        <w:jc w:val="both"/>
      </w:pPr>
      <w:r>
        <w:rPr>
          <w:rFonts w:ascii="Times New Roman"/>
          <w:b w:val="false"/>
          <w:i w:val="false"/>
          <w:color w:val="000000"/>
          <w:sz w:val="28"/>
        </w:rPr>
        <w:t>
      "Арлан" арнайы мақсаттағы бөлімшесін беру жөніндегі - 8674 мың теңге;</w:t>
      </w:r>
    </w:p>
    <w:p>
      <w:pPr>
        <w:spacing w:after="0"/>
        <w:ind w:left="0"/>
        <w:jc w:val="both"/>
      </w:pPr>
      <w:r>
        <w:rPr>
          <w:rFonts w:ascii="Times New Roman"/>
          <w:b w:val="false"/>
          <w:i w:val="false"/>
          <w:color w:val="000000"/>
          <w:sz w:val="28"/>
        </w:rPr>
        <w:t>
      мемлекеттік сәулет-құрылыстық бақылау және лицензиялау мәселелері бойынша - 11 324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облыстық мәслихатының 2011.04.13 </w:t>
      </w:r>
      <w:r>
        <w:rPr>
          <w:rFonts w:ascii="Times New Roman"/>
          <w:b w:val="false"/>
          <w:i w:val="false"/>
          <w:color w:val="000000"/>
          <w:sz w:val="28"/>
        </w:rPr>
        <w:t>№ 386</w:t>
      </w:r>
      <w:r>
        <w:rPr>
          <w:rFonts w:ascii="Times New Roman"/>
          <w:b w:val="false"/>
          <w:i w:val="false"/>
          <w:color w:val="ff0000"/>
          <w:sz w:val="28"/>
        </w:rPr>
        <w:t xml:space="preserve">; 2011.10.31 </w:t>
      </w:r>
      <w:r>
        <w:rPr>
          <w:rFonts w:ascii="Times New Roman"/>
          <w:b w:val="false"/>
          <w:i w:val="false"/>
          <w:color w:val="000000"/>
          <w:sz w:val="28"/>
        </w:rPr>
        <w:t>№ 432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8" w:id="16"/>
    <w:p>
      <w:pPr>
        <w:spacing w:after="0"/>
        <w:ind w:left="0"/>
        <w:jc w:val="both"/>
      </w:pPr>
      <w:r>
        <w:rPr>
          <w:rFonts w:ascii="Times New Roman"/>
          <w:b w:val="false"/>
          <w:i w:val="false"/>
          <w:color w:val="000000"/>
          <w:sz w:val="28"/>
        </w:rPr>
        <w:t xml:space="preserve">
      7. Қазақстан Республикасының "2011-2013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16"/>
    <w:p>
      <w:pPr>
        <w:spacing w:after="0"/>
        <w:ind w:left="0"/>
        <w:jc w:val="both"/>
      </w:pPr>
      <w:r>
        <w:rPr>
          <w:rFonts w:ascii="Times New Roman"/>
          <w:b w:val="false"/>
          <w:i w:val="false"/>
          <w:color w:val="000000"/>
          <w:sz w:val="28"/>
        </w:rPr>
        <w:t>
      2011 жылғы 1 қаңтардан бастап:</w:t>
      </w:r>
    </w:p>
    <w:bookmarkStart w:name="z32" w:id="17"/>
    <w:p>
      <w:pPr>
        <w:spacing w:after="0"/>
        <w:ind w:left="0"/>
        <w:jc w:val="both"/>
      </w:pPr>
      <w:r>
        <w:rPr>
          <w:rFonts w:ascii="Times New Roman"/>
          <w:b w:val="false"/>
          <w:i w:val="false"/>
          <w:color w:val="000000"/>
          <w:sz w:val="28"/>
        </w:rPr>
        <w:t>
      1) жалақының ең төменгі мөлшері – 15 999 теңге;</w:t>
      </w:r>
    </w:p>
    <w:bookmarkEnd w:id="17"/>
    <w:bookmarkStart w:name="z33" w:id="18"/>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1 512 теңге;</w:t>
      </w:r>
    </w:p>
    <w:bookmarkEnd w:id="18"/>
    <w:bookmarkStart w:name="z34" w:id="19"/>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15 999 теңге мөлшерінде белгіленгені еске және басшылыққа алынсын.</w:t>
      </w:r>
    </w:p>
    <w:bookmarkEnd w:id="19"/>
    <w:bookmarkStart w:name="z9" w:id="20"/>
    <w:p>
      <w:pPr>
        <w:spacing w:after="0"/>
        <w:ind w:left="0"/>
        <w:jc w:val="both"/>
      </w:pPr>
      <w:r>
        <w:rPr>
          <w:rFonts w:ascii="Times New Roman"/>
          <w:b w:val="false"/>
          <w:i w:val="false"/>
          <w:color w:val="000000"/>
          <w:sz w:val="28"/>
        </w:rPr>
        <w:t xml:space="preserve">
      8. Қазақстан Республикасының "2011-2013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әскери қызметшілерге (мерзімді қызметтегі әскери қызметшілерден басқа) және құқық қорғау органдарының қызметкерлеріне тұрғын үйді күтіп-ұстауға және коммуналдық қызметтерге ақы төлеуге ақшалай өтемақының айлық мөлшері 3 739 теңге сомасында белгіленгені еске және басшылыққа алынсын.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облыстық мәслихатының 2011.10.31 </w:t>
      </w:r>
      <w:r>
        <w:rPr>
          <w:rFonts w:ascii="Times New Roman"/>
          <w:b w:val="false"/>
          <w:i w:val="false"/>
          <w:color w:val="000000"/>
          <w:sz w:val="28"/>
        </w:rPr>
        <w:t>№ 432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9. Қазақстан Республикасының "2011-2013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2011 жылға республикалық бюджеттен облыстық бюджетке берілетін субвенция 21 836 600 мың теңге сомасында көзделді.</w:t>
      </w:r>
    </w:p>
    <w:bookmarkEnd w:id="21"/>
    <w:bookmarkStart w:name="z11" w:id="22"/>
    <w:p>
      <w:pPr>
        <w:spacing w:after="0"/>
        <w:ind w:left="0"/>
        <w:jc w:val="both"/>
      </w:pPr>
      <w:r>
        <w:rPr>
          <w:rFonts w:ascii="Times New Roman"/>
          <w:b w:val="false"/>
          <w:i w:val="false"/>
          <w:color w:val="000000"/>
          <w:sz w:val="28"/>
        </w:rPr>
        <w:t>
      10. 2011 жылға арналған облыстық бюджетте облыстық бюджеттен аудандық бюджеттерге берілетін субвенциялар көлемі 15 449 094 мың теңге сомасында көзделсін, оның ішінде:</w:t>
      </w:r>
    </w:p>
    <w:bookmarkEnd w:id="22"/>
    <w:p>
      <w:pPr>
        <w:spacing w:after="0"/>
        <w:ind w:left="0"/>
        <w:jc w:val="both"/>
      </w:pPr>
      <w:r>
        <w:rPr>
          <w:rFonts w:ascii="Times New Roman"/>
          <w:b w:val="false"/>
          <w:i w:val="false"/>
          <w:color w:val="000000"/>
          <w:sz w:val="28"/>
        </w:rPr>
        <w:t>
      Әйтекебиге 1 815 909 мың теңге;</w:t>
      </w:r>
    </w:p>
    <w:p>
      <w:pPr>
        <w:spacing w:after="0"/>
        <w:ind w:left="0"/>
        <w:jc w:val="both"/>
      </w:pPr>
      <w:r>
        <w:rPr>
          <w:rFonts w:ascii="Times New Roman"/>
          <w:b w:val="false"/>
          <w:i w:val="false"/>
          <w:color w:val="000000"/>
          <w:sz w:val="28"/>
        </w:rPr>
        <w:t>
            Алғаға     1 450 157 мың теңге;</w:t>
      </w:r>
    </w:p>
    <w:p>
      <w:pPr>
        <w:spacing w:after="0"/>
        <w:ind w:left="0"/>
        <w:jc w:val="both"/>
      </w:pPr>
      <w:r>
        <w:rPr>
          <w:rFonts w:ascii="Times New Roman"/>
          <w:b w:val="false"/>
          <w:i w:val="false"/>
          <w:color w:val="000000"/>
          <w:sz w:val="28"/>
        </w:rPr>
        <w:t>
            Байғанинге   552 632 мың теңге;</w:t>
      </w:r>
    </w:p>
    <w:p>
      <w:pPr>
        <w:spacing w:after="0"/>
        <w:ind w:left="0"/>
        <w:jc w:val="both"/>
      </w:pPr>
      <w:r>
        <w:rPr>
          <w:rFonts w:ascii="Times New Roman"/>
          <w:b w:val="false"/>
          <w:i w:val="false"/>
          <w:color w:val="000000"/>
          <w:sz w:val="28"/>
        </w:rPr>
        <w:t>
            Ырғызға    1 657 993 мың теңге;</w:t>
      </w:r>
    </w:p>
    <w:p>
      <w:pPr>
        <w:spacing w:after="0"/>
        <w:ind w:left="0"/>
        <w:jc w:val="both"/>
      </w:pPr>
      <w:r>
        <w:rPr>
          <w:rFonts w:ascii="Times New Roman"/>
          <w:b w:val="false"/>
          <w:i w:val="false"/>
          <w:color w:val="000000"/>
          <w:sz w:val="28"/>
        </w:rPr>
        <w:t>
            Қарғалыға  1 310 611 мың теңге;</w:t>
      </w:r>
    </w:p>
    <w:p>
      <w:pPr>
        <w:spacing w:after="0"/>
        <w:ind w:left="0"/>
        <w:jc w:val="both"/>
      </w:pPr>
      <w:r>
        <w:rPr>
          <w:rFonts w:ascii="Times New Roman"/>
          <w:b w:val="false"/>
          <w:i w:val="false"/>
          <w:color w:val="000000"/>
          <w:sz w:val="28"/>
        </w:rPr>
        <w:t>
            Мәртөкке   1 848 496 мың теңге;</w:t>
      </w:r>
    </w:p>
    <w:p>
      <w:pPr>
        <w:spacing w:after="0"/>
        <w:ind w:left="0"/>
        <w:jc w:val="both"/>
      </w:pPr>
      <w:r>
        <w:rPr>
          <w:rFonts w:ascii="Times New Roman"/>
          <w:b w:val="false"/>
          <w:i w:val="false"/>
          <w:color w:val="000000"/>
          <w:sz w:val="28"/>
        </w:rPr>
        <w:t>
            Темірге      493 936 мың теңге;</w:t>
      </w:r>
    </w:p>
    <w:p>
      <w:pPr>
        <w:spacing w:after="0"/>
        <w:ind w:left="0"/>
        <w:jc w:val="both"/>
      </w:pPr>
      <w:r>
        <w:rPr>
          <w:rFonts w:ascii="Times New Roman"/>
          <w:b w:val="false"/>
          <w:i w:val="false"/>
          <w:color w:val="000000"/>
          <w:sz w:val="28"/>
        </w:rPr>
        <w:t>
            Ойылға     1 606 877 мың теңге;</w:t>
      </w:r>
    </w:p>
    <w:p>
      <w:pPr>
        <w:spacing w:after="0"/>
        <w:ind w:left="0"/>
        <w:jc w:val="both"/>
      </w:pPr>
      <w:r>
        <w:rPr>
          <w:rFonts w:ascii="Times New Roman"/>
          <w:b w:val="false"/>
          <w:i w:val="false"/>
          <w:color w:val="000000"/>
          <w:sz w:val="28"/>
        </w:rPr>
        <w:t>
            Қобдаға    1 939 510 мың теңге;</w:t>
      </w:r>
    </w:p>
    <w:p>
      <w:pPr>
        <w:spacing w:after="0"/>
        <w:ind w:left="0"/>
        <w:jc w:val="both"/>
      </w:pPr>
      <w:r>
        <w:rPr>
          <w:rFonts w:ascii="Times New Roman"/>
          <w:b w:val="false"/>
          <w:i w:val="false"/>
          <w:color w:val="000000"/>
          <w:sz w:val="28"/>
        </w:rPr>
        <w:t>
            Шалқарға   2 772 973 мың теңге.</w:t>
      </w:r>
    </w:p>
    <w:bookmarkStart w:name="z12" w:id="23"/>
    <w:p>
      <w:pPr>
        <w:spacing w:after="0"/>
        <w:ind w:left="0"/>
        <w:jc w:val="both"/>
      </w:pPr>
      <w:r>
        <w:rPr>
          <w:rFonts w:ascii="Times New Roman"/>
          <w:b w:val="false"/>
          <w:i w:val="false"/>
          <w:color w:val="000000"/>
          <w:sz w:val="28"/>
        </w:rPr>
        <w:t>
      11. 2011 жылға арналған облыстық бюджетте республикалық бюджеттен мынадай мөлшерде ағымдағы нысаналы трансферттер және кредиттер түскені ескерілсін:</w:t>
      </w:r>
    </w:p>
    <w:bookmarkEnd w:id="23"/>
    <w:p>
      <w:pPr>
        <w:spacing w:after="0"/>
        <w:ind w:left="0"/>
        <w:jc w:val="both"/>
      </w:pPr>
      <w:r>
        <w:rPr>
          <w:rFonts w:ascii="Times New Roman"/>
          <w:b w:val="false"/>
          <w:i w:val="false"/>
          <w:color w:val="000000"/>
          <w:sz w:val="28"/>
        </w:rPr>
        <w:t>
      эпизоотияға қарсы іс-шараларды жүргізуге – 340 469 мың теңге;</w:t>
      </w:r>
    </w:p>
    <w:p>
      <w:pPr>
        <w:spacing w:after="0"/>
        <w:ind w:left="0"/>
        <w:jc w:val="both"/>
      </w:pPr>
      <w:r>
        <w:rPr>
          <w:rFonts w:ascii="Times New Roman"/>
          <w:b w:val="false"/>
          <w:i w:val="false"/>
          <w:color w:val="000000"/>
          <w:sz w:val="28"/>
        </w:rPr>
        <w:t>
      тұқым шаруашылығын қолдауға – 42 429 мың теңге;</w:t>
      </w:r>
    </w:p>
    <w:p>
      <w:pPr>
        <w:spacing w:after="0"/>
        <w:ind w:left="0"/>
        <w:jc w:val="both"/>
      </w:pPr>
      <w:r>
        <w:rPr>
          <w:rFonts w:ascii="Times New Roman"/>
          <w:b w:val="false"/>
          <w:i w:val="false"/>
          <w:color w:val="000000"/>
          <w:sz w:val="28"/>
        </w:rPr>
        <w:t>
      асыл тұқымды мал шаруашылығын қолдауға – 232 431 мың теңге;</w:t>
      </w:r>
    </w:p>
    <w:p>
      <w:pPr>
        <w:spacing w:after="0"/>
        <w:ind w:left="0"/>
        <w:jc w:val="both"/>
      </w:pPr>
      <w:r>
        <w:rPr>
          <w:rFonts w:ascii="Times New Roman"/>
          <w:b w:val="false"/>
          <w:i w:val="false"/>
          <w:color w:val="000000"/>
          <w:sz w:val="28"/>
        </w:rPr>
        <w:t>
      мал шаруашылығы өнімдерінің өнімділігі мен сапасын арттыруды субсидиялауға – 606 378 мың теңге;</w:t>
      </w:r>
    </w:p>
    <w:p>
      <w:pPr>
        <w:spacing w:after="0"/>
        <w:ind w:left="0"/>
        <w:jc w:val="both"/>
      </w:pPr>
      <w:r>
        <w:rPr>
          <w:rFonts w:ascii="Times New Roman"/>
          <w:b w:val="false"/>
          <w:i w:val="false"/>
          <w:color w:val="000000"/>
          <w:sz w:val="28"/>
        </w:rPr>
        <w:t>
      тауарлы балық шаруашылығының өнімділігі мен сапасын арттыруды субсидиялауға – 2 531 мың теңге;</w:t>
      </w:r>
    </w:p>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оқшау жүйелерінен ауыз су беру бойынша көрсетілетін қызметтердің құнын субсидиялауға – 26 474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- 289 011 мың теңге;</w:t>
      </w:r>
    </w:p>
    <w:p>
      <w:pPr>
        <w:spacing w:after="0"/>
        <w:ind w:left="0"/>
        <w:jc w:val="both"/>
      </w:pPr>
      <w:r>
        <w:rPr>
          <w:rFonts w:ascii="Times New Roman"/>
          <w:b w:val="false"/>
          <w:i w:val="false"/>
          <w:color w:val="000000"/>
          <w:sz w:val="28"/>
        </w:rPr>
        <w:t>
      облыстық және аудандық маңызы бар автомобиль жолдарын (қала көшелерін) күрделі және орташа жөндеуге - 632 689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- 593 028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- 122 880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- 149 607 мың теңге;</w:t>
      </w:r>
    </w:p>
    <w:p>
      <w:pPr>
        <w:spacing w:after="0"/>
        <w:ind w:left="0"/>
        <w:jc w:val="both"/>
      </w:pPr>
      <w:r>
        <w:rPr>
          <w:rFonts w:ascii="Times New Roman"/>
          <w:b w:val="false"/>
          <w:i w:val="false"/>
          <w:color w:val="000000"/>
          <w:sz w:val="28"/>
        </w:rPr>
        <w:t>
      үйде оқитын мүгедек балаларды жабдықтармен, бағдарламалық қамтыммен қамтамасыз етуге - 50 994 мың теңге;</w:t>
      </w:r>
    </w:p>
    <w:p>
      <w:pPr>
        <w:spacing w:after="0"/>
        <w:ind w:left="0"/>
        <w:jc w:val="both"/>
      </w:pPr>
      <w:r>
        <w:rPr>
          <w:rFonts w:ascii="Times New Roman"/>
          <w:b w:val="false"/>
          <w:i w:val="false"/>
          <w:color w:val="000000"/>
          <w:sz w:val="28"/>
        </w:rPr>
        <w:t>
      тегін медициналық көмектің кепілдік берілген көлемін қамтамасыз етуге және кеңейтуге - 1 369 103 мың теңге;</w:t>
      </w:r>
    </w:p>
    <w:p>
      <w:pPr>
        <w:spacing w:after="0"/>
        <w:ind w:left="0"/>
        <w:jc w:val="both"/>
      </w:pPr>
      <w:r>
        <w:rPr>
          <w:rFonts w:ascii="Times New Roman"/>
          <w:b w:val="false"/>
          <w:i w:val="false"/>
          <w:color w:val="000000"/>
          <w:sz w:val="28"/>
        </w:rPr>
        <w:t>
      дәрілік заттарды, вакциналарды және басқа да иммунобиологиялық препараттарды сатып алуға - 630 830 мың теңге;</w:t>
      </w:r>
    </w:p>
    <w:p>
      <w:pPr>
        <w:spacing w:after="0"/>
        <w:ind w:left="0"/>
        <w:jc w:val="both"/>
      </w:pPr>
      <w:r>
        <w:rPr>
          <w:rFonts w:ascii="Times New Roman"/>
          <w:b w:val="false"/>
          <w:i w:val="false"/>
          <w:color w:val="000000"/>
          <w:sz w:val="28"/>
        </w:rPr>
        <w:t>
      жергілікті деңгейде медициналық денсаулық сақтау ұйымдарын материалдық - техникалық жарақтандыруға – 865 814 мың теңге;</w:t>
      </w:r>
    </w:p>
    <w:p>
      <w:pPr>
        <w:spacing w:after="0"/>
        <w:ind w:left="0"/>
        <w:jc w:val="both"/>
      </w:pPr>
      <w:r>
        <w:rPr>
          <w:rFonts w:ascii="Times New Roman"/>
          <w:b w:val="false"/>
          <w:i w:val="false"/>
          <w:color w:val="000000"/>
          <w:sz w:val="28"/>
        </w:rPr>
        <w:t>
      "Мак" операциясын жүргізуге – 2 754 мың теңге;</w:t>
      </w:r>
    </w:p>
    <w:p>
      <w:pPr>
        <w:spacing w:after="0"/>
        <w:ind w:left="0"/>
        <w:jc w:val="both"/>
      </w:pPr>
      <w:r>
        <w:rPr>
          <w:rFonts w:ascii="Times New Roman"/>
          <w:b w:val="false"/>
          <w:i w:val="false"/>
          <w:color w:val="000000"/>
          <w:sz w:val="28"/>
        </w:rPr>
        <w:t>
      көші-қон полициясының қосымша штат санын ұстауға, материалдық-техникалық жарақтандыруға - 22 742 мың теңге;</w:t>
      </w:r>
    </w:p>
    <w:p>
      <w:pPr>
        <w:spacing w:after="0"/>
        <w:ind w:left="0"/>
        <w:jc w:val="both"/>
      </w:pPr>
      <w:r>
        <w:rPr>
          <w:rFonts w:ascii="Times New Roman"/>
          <w:b w:val="false"/>
          <w:i w:val="false"/>
          <w:color w:val="000000"/>
          <w:sz w:val="28"/>
        </w:rPr>
        <w:t>
      Оралмандарды уақытша орналастыру орталығын және Оралмандарды бейімдеу және біріктіру орталығын ұстауға, материалдық-техникалық жарақтандыруға – 2 001 мың теңге;</w:t>
      </w:r>
    </w:p>
    <w:p>
      <w:pPr>
        <w:spacing w:after="0"/>
        <w:ind w:left="0"/>
        <w:jc w:val="both"/>
      </w:pPr>
      <w:r>
        <w:rPr>
          <w:rFonts w:ascii="Times New Roman"/>
          <w:b w:val="false"/>
          <w:i w:val="false"/>
          <w:color w:val="000000"/>
          <w:sz w:val="28"/>
        </w:rPr>
        <w:t>
      арнайы әлеуметтік қызметтер стандарттарын енгізуге - 16 340 мың теңге;</w:t>
      </w:r>
    </w:p>
    <w:p>
      <w:pPr>
        <w:spacing w:after="0"/>
        <w:ind w:left="0"/>
        <w:jc w:val="both"/>
      </w:pP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 183 980 мың теңге;</w:t>
      </w:r>
    </w:p>
    <w:p>
      <w:pPr>
        <w:spacing w:after="0"/>
        <w:ind w:left="0"/>
        <w:jc w:val="both"/>
      </w:pPr>
      <w:r>
        <w:rPr>
          <w:rFonts w:ascii="Times New Roman"/>
          <w:b w:val="false"/>
          <w:i w:val="false"/>
          <w:color w:val="000000"/>
          <w:sz w:val="28"/>
        </w:rPr>
        <w:t>
      техникалық және кәсіби білім беру оқу мекемелерінің оқу-өндірістік шеберханаларын, зертханаларын жаңартуға және қайта жабдықтауға – 25 000 мың теңге;</w:t>
      </w:r>
    </w:p>
    <w:p>
      <w:pPr>
        <w:spacing w:after="0"/>
        <w:ind w:left="0"/>
        <w:jc w:val="both"/>
      </w:pPr>
      <w:r>
        <w:rPr>
          <w:rFonts w:ascii="Times New Roman"/>
          <w:b w:val="false"/>
          <w:i w:val="false"/>
          <w:color w:val="000000"/>
          <w:sz w:val="28"/>
        </w:rPr>
        <w:t>
      педагогикалық кадрлардың біліктілігін арттыру үшін оқу жабдығын сатып алуға – 28 000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250 961 мың теңге;</w:t>
      </w:r>
    </w:p>
    <w:p>
      <w:pPr>
        <w:spacing w:after="0"/>
        <w:ind w:left="0"/>
        <w:jc w:val="both"/>
      </w:pP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төлеуді белгілеуге - 23 785 мың теңге;</w:t>
      </w:r>
    </w:p>
    <w:p>
      <w:pPr>
        <w:spacing w:after="0"/>
        <w:ind w:left="0"/>
        <w:jc w:val="both"/>
      </w:pPr>
      <w:r>
        <w:rPr>
          <w:rFonts w:ascii="Times New Roman"/>
          <w:b w:val="false"/>
          <w:i w:val="false"/>
          <w:color w:val="000000"/>
          <w:sz w:val="28"/>
        </w:rPr>
        <w:t>
      ауыл шаруашылығы малдарын бірдейлендіруді ұйымдастыру мен жүргізуге - 188 019 мың теңге;</w:t>
      </w:r>
    </w:p>
    <w:p>
      <w:pPr>
        <w:spacing w:after="0"/>
        <w:ind w:left="0"/>
        <w:jc w:val="both"/>
      </w:pPr>
      <w:r>
        <w:rPr>
          <w:rFonts w:ascii="Times New Roman"/>
          <w:b w:val="false"/>
          <w:i w:val="false"/>
          <w:color w:val="000000"/>
          <w:sz w:val="28"/>
        </w:rPr>
        <w:t xml:space="preserve">
      Қазақстан Республикасының "Саламатты Қазақстан" Денсаулық сақтауды дамытудың 2011-2015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 - 2351 мың теңге.</w:t>
      </w:r>
    </w:p>
    <w:p>
      <w:pPr>
        <w:spacing w:after="0"/>
        <w:ind w:left="0"/>
        <w:jc w:val="both"/>
      </w:pPr>
      <w:r>
        <w:rPr>
          <w:rFonts w:ascii="Times New Roman"/>
          <w:b w:val="false"/>
          <w:i w:val="false"/>
          <w:color w:val="000000"/>
          <w:sz w:val="28"/>
        </w:rPr>
        <w:t>
      Аталған ағымдағы нысаналы трансферттердің сомасын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облыстық мәслихатының 2011.03.14 </w:t>
      </w:r>
      <w:r>
        <w:rPr>
          <w:rFonts w:ascii="Times New Roman"/>
          <w:b w:val="false"/>
          <w:i w:val="false"/>
          <w:color w:val="000000"/>
          <w:sz w:val="28"/>
        </w:rPr>
        <w:t>№ 365</w:t>
      </w:r>
      <w:r>
        <w:rPr>
          <w:rFonts w:ascii="Times New Roman"/>
          <w:b w:val="false"/>
          <w:i w:val="false"/>
          <w:color w:val="ff0000"/>
          <w:sz w:val="28"/>
        </w:rPr>
        <w:t xml:space="preserve">, 2011.07.13 </w:t>
      </w:r>
      <w:r>
        <w:rPr>
          <w:rFonts w:ascii="Times New Roman"/>
          <w:b w:val="false"/>
          <w:i w:val="false"/>
          <w:color w:val="000000"/>
          <w:sz w:val="28"/>
        </w:rPr>
        <w:t>№ 390</w:t>
      </w:r>
      <w:r>
        <w:rPr>
          <w:rFonts w:ascii="Times New Roman"/>
          <w:b w:val="false"/>
          <w:i w:val="false"/>
          <w:color w:val="ff0000"/>
          <w:sz w:val="28"/>
        </w:rPr>
        <w:t xml:space="preserve">; 2011.10.31 </w:t>
      </w:r>
      <w:r>
        <w:rPr>
          <w:rFonts w:ascii="Times New Roman"/>
          <w:b w:val="false"/>
          <w:i w:val="false"/>
          <w:color w:val="000000"/>
          <w:sz w:val="28"/>
        </w:rPr>
        <w:t>№ 432</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xml:space="preserve">
      12. 2011 жылға арналған облыстық бюджетте республикалық бюджеттен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 бағыттары бойынша жалпы сомасы 1 242 279 мың теңге ағымдағы нысаналы трансферттер және нысаналы даму трансферттері түскені ескерілсін.</w:t>
      </w:r>
    </w:p>
    <w:bookmarkEnd w:id="24"/>
    <w:p>
      <w:pPr>
        <w:spacing w:after="0"/>
        <w:ind w:left="0"/>
        <w:jc w:val="both"/>
      </w:pPr>
      <w:r>
        <w:rPr>
          <w:rFonts w:ascii="Times New Roman"/>
          <w:b w:val="false"/>
          <w:i w:val="false"/>
          <w:color w:val="000000"/>
          <w:sz w:val="28"/>
        </w:rPr>
        <w:t>
      Аталған ағымдағы нысаналы трансферттердің сомасын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облыстық мәслихатының 2011.03.14 </w:t>
      </w:r>
      <w:r>
        <w:rPr>
          <w:rFonts w:ascii="Times New Roman"/>
          <w:b w:val="false"/>
          <w:i w:val="false"/>
          <w:color w:val="000000"/>
          <w:sz w:val="28"/>
        </w:rPr>
        <w:t>№ 365</w:t>
      </w:r>
      <w:r>
        <w:rPr>
          <w:rFonts w:ascii="Times New Roman"/>
          <w:b w:val="false"/>
          <w:i w:val="false"/>
          <w:color w:val="ff0000"/>
          <w:sz w:val="28"/>
        </w:rPr>
        <w:t xml:space="preserve">; 2011.10.31 </w:t>
      </w:r>
      <w:r>
        <w:rPr>
          <w:rFonts w:ascii="Times New Roman"/>
          <w:b w:val="false"/>
          <w:i w:val="false"/>
          <w:color w:val="000000"/>
          <w:sz w:val="28"/>
        </w:rPr>
        <w:t>№ 432</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12-1. 2011 жылға арналған облыстық бюджетте республикалық бюджеттен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жалпы сомасы  560 515 мың теңге ағымдағы нысаналы трансферттері және нысаналы даму трансферттері түскені ескерілсін. Аталған нысаналы трансферттердің сомасын бөлу облыс әкімдігінің қаулысы негізінде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Ақтөбе облыстық мәслихатының 2011.03.14 </w:t>
      </w:r>
      <w:r>
        <w:rPr>
          <w:rFonts w:ascii="Times New Roman"/>
          <w:b w:val="false"/>
          <w:i w:val="false"/>
          <w:color w:val="000000"/>
          <w:sz w:val="28"/>
        </w:rPr>
        <w:t>№ 365</w:t>
      </w:r>
      <w:r>
        <w:rPr>
          <w:rFonts w:ascii="Times New Roman"/>
          <w:b w:val="false"/>
          <w:i w:val="false"/>
          <w:color w:val="ff0000"/>
          <w:sz w:val="28"/>
        </w:rPr>
        <w:t xml:space="preserve"> Шешімімен; өзгерту енгізілді - Ақтөбе облыстық мәслихатының 2011.10.31 </w:t>
      </w:r>
      <w:r>
        <w:rPr>
          <w:rFonts w:ascii="Times New Roman"/>
          <w:b w:val="false"/>
          <w:i w:val="false"/>
          <w:color w:val="000000"/>
          <w:sz w:val="28"/>
        </w:rPr>
        <w:t>№ 432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4" w:id="26"/>
    <w:p>
      <w:pPr>
        <w:spacing w:after="0"/>
        <w:ind w:left="0"/>
        <w:jc w:val="both"/>
      </w:pPr>
      <w:r>
        <w:rPr>
          <w:rFonts w:ascii="Times New Roman"/>
          <w:b w:val="false"/>
          <w:i w:val="false"/>
          <w:color w:val="000000"/>
          <w:sz w:val="28"/>
        </w:rPr>
        <w:t xml:space="preserve">
      13. 2011 жылға арналған облыстық бюджетте республикалық бюджеттен 2009 - 2011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нысаналы даму трансферттері және кредиттер түскені ескерілсін, оның ішінде:</w:t>
      </w:r>
    </w:p>
    <w:bookmarkEnd w:id="26"/>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сомасы 242 000 мың теңге;</w:t>
      </w:r>
    </w:p>
    <w:p>
      <w:pPr>
        <w:spacing w:after="0"/>
        <w:ind w:left="0"/>
        <w:jc w:val="both"/>
      </w:pPr>
      <w:r>
        <w:rPr>
          <w:rFonts w:ascii="Times New Roman"/>
          <w:b w:val="false"/>
          <w:i w:val="false"/>
          <w:color w:val="000000"/>
          <w:sz w:val="28"/>
        </w:rPr>
        <w:t>
      облыстық бюджетке тұрғын үй салуға және (немесе) сатып алуға кредит беруге сомасы 423 863 мың теңге.</w:t>
      </w:r>
    </w:p>
    <w:p>
      <w:pPr>
        <w:spacing w:after="0"/>
        <w:ind w:left="0"/>
        <w:jc w:val="both"/>
      </w:pPr>
      <w:r>
        <w:rPr>
          <w:rFonts w:ascii="Times New Roman"/>
          <w:b w:val="false"/>
          <w:i w:val="false"/>
          <w:color w:val="000000"/>
          <w:sz w:val="28"/>
        </w:rPr>
        <w:t>
      Аталған нысаналы даму трансферттердің және кредиттердің сомасын бөлу облыс әкімдігінің қаулысы негізінде айқындалады.</w:t>
      </w:r>
    </w:p>
    <w:bookmarkStart w:name="z15" w:id="27"/>
    <w:p>
      <w:pPr>
        <w:spacing w:after="0"/>
        <w:ind w:left="0"/>
        <w:jc w:val="both"/>
      </w:pPr>
      <w:r>
        <w:rPr>
          <w:rFonts w:ascii="Times New Roman"/>
          <w:b w:val="false"/>
          <w:i w:val="false"/>
          <w:color w:val="000000"/>
          <w:sz w:val="28"/>
        </w:rPr>
        <w:t>
      14. 2011 жылға арналған облыстық бюджетте Ақтөбе қаласының және аудандардың бюджеттеріне ағымдағы нысаналы трансферттер және нысаналы даму трансферттері көзделсін, оның ішінде:</w:t>
      </w:r>
    </w:p>
    <w:bookmarkEnd w:id="27"/>
    <w:p>
      <w:pPr>
        <w:spacing w:after="0"/>
        <w:ind w:left="0"/>
        <w:jc w:val="both"/>
      </w:pPr>
      <w:r>
        <w:rPr>
          <w:rFonts w:ascii="Times New Roman"/>
          <w:b w:val="false"/>
          <w:i w:val="false"/>
          <w:color w:val="000000"/>
          <w:sz w:val="28"/>
        </w:rPr>
        <w:t>
      облыстық "Ауылдың гүлденуі – Қазақстанның гүлденуі" жастар марафон-эстафетасын өткізуге - 586 733,1 мың теңге;</w:t>
      </w:r>
    </w:p>
    <w:p>
      <w:pPr>
        <w:spacing w:after="0"/>
        <w:ind w:left="0"/>
        <w:jc w:val="both"/>
      </w:pPr>
      <w:r>
        <w:rPr>
          <w:rFonts w:ascii="Times New Roman"/>
          <w:b w:val="false"/>
          <w:i w:val="false"/>
          <w:color w:val="000000"/>
          <w:sz w:val="28"/>
        </w:rPr>
        <w:t>
      аудандық маңызы бар автомобиль жолдарын (қала көшелерін) күрделі және орташа жөндеуге – 984 574 мың теңге;</w:t>
      </w:r>
    </w:p>
    <w:p>
      <w:pPr>
        <w:spacing w:after="0"/>
        <w:ind w:left="0"/>
        <w:jc w:val="both"/>
      </w:pPr>
      <w:r>
        <w:rPr>
          <w:rFonts w:ascii="Times New Roman"/>
          <w:b w:val="false"/>
          <w:i w:val="false"/>
          <w:color w:val="000000"/>
          <w:sz w:val="28"/>
        </w:rPr>
        <w:t>
      бiлiм беру объектiлерiн салуға және реконструкциялауға – 2 089  230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391 282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718 055 мың теңге;</w:t>
      </w:r>
    </w:p>
    <w:p>
      <w:pPr>
        <w:spacing w:after="0"/>
        <w:ind w:left="0"/>
        <w:jc w:val="both"/>
      </w:pPr>
      <w:r>
        <w:rPr>
          <w:rFonts w:ascii="Times New Roman"/>
          <w:b w:val="false"/>
          <w:i w:val="false"/>
          <w:color w:val="000000"/>
          <w:sz w:val="28"/>
        </w:rPr>
        <w:t>
      тұрғын үй салуға және (немесе) сатып алуға аудандар (облыстық маңызы бар қалалар) бюджеттерін кредиттеуге – 2 633 мың теңге;</w:t>
      </w:r>
    </w:p>
    <w:p>
      <w:pPr>
        <w:spacing w:after="0"/>
        <w:ind w:left="0"/>
        <w:jc w:val="both"/>
      </w:pPr>
      <w:r>
        <w:rPr>
          <w:rFonts w:ascii="Times New Roman"/>
          <w:b w:val="false"/>
          <w:i w:val="false"/>
          <w:color w:val="000000"/>
          <w:sz w:val="28"/>
        </w:rPr>
        <w:t>
      су шаруашылығы объектілерін дамытуға – 692 896 мың теңге;</w:t>
      </w:r>
    </w:p>
    <w:p>
      <w:pPr>
        <w:spacing w:after="0"/>
        <w:ind w:left="0"/>
        <w:jc w:val="both"/>
      </w:pPr>
      <w:r>
        <w:rPr>
          <w:rFonts w:ascii="Times New Roman"/>
          <w:b w:val="false"/>
          <w:i w:val="false"/>
          <w:color w:val="000000"/>
          <w:sz w:val="28"/>
        </w:rPr>
        <w:t>
      сумен жабдықтау жүйесін дамытуға – 721 905 мың теңге;</w:t>
      </w:r>
    </w:p>
    <w:p>
      <w:pPr>
        <w:spacing w:after="0"/>
        <w:ind w:left="0"/>
        <w:jc w:val="both"/>
      </w:pPr>
      <w:r>
        <w:rPr>
          <w:rFonts w:ascii="Times New Roman"/>
          <w:b w:val="false"/>
          <w:i w:val="false"/>
          <w:color w:val="000000"/>
          <w:sz w:val="28"/>
        </w:rPr>
        <w:t>
      коммуналдық шаруашылықты дамытуға – 510 860 мың теңге;</w:t>
      </w:r>
    </w:p>
    <w:p>
      <w:pPr>
        <w:spacing w:after="0"/>
        <w:ind w:left="0"/>
        <w:jc w:val="both"/>
      </w:pPr>
      <w:r>
        <w:rPr>
          <w:rFonts w:ascii="Times New Roman"/>
          <w:b w:val="false"/>
          <w:i w:val="false"/>
          <w:color w:val="000000"/>
          <w:sz w:val="28"/>
        </w:rPr>
        <w:t>
      мәдениет объектілерін дамытуға – 81 269 мың теңге;</w:t>
      </w:r>
    </w:p>
    <w:p>
      <w:pPr>
        <w:spacing w:after="0"/>
        <w:ind w:left="0"/>
        <w:jc w:val="both"/>
      </w:pPr>
      <w:r>
        <w:rPr>
          <w:rFonts w:ascii="Times New Roman"/>
          <w:b w:val="false"/>
          <w:i w:val="false"/>
          <w:color w:val="000000"/>
          <w:sz w:val="28"/>
        </w:rPr>
        <w:t>
      спорт объектілерін дамытуға – 81 069 мың теңге;</w:t>
      </w:r>
    </w:p>
    <w:p>
      <w:pPr>
        <w:spacing w:after="0"/>
        <w:ind w:left="0"/>
        <w:jc w:val="both"/>
      </w:pPr>
      <w:r>
        <w:rPr>
          <w:rFonts w:ascii="Times New Roman"/>
          <w:b w:val="false"/>
          <w:i w:val="false"/>
          <w:color w:val="000000"/>
          <w:sz w:val="28"/>
        </w:rPr>
        <w:t>
      көлік инфрақұрылымын дамытуға – 123 539 мың теңге;</w:t>
      </w:r>
    </w:p>
    <w:p>
      <w:pPr>
        <w:spacing w:after="0"/>
        <w:ind w:left="0"/>
        <w:jc w:val="both"/>
      </w:pPr>
      <w:r>
        <w:rPr>
          <w:rFonts w:ascii="Times New Roman"/>
          <w:b w:val="false"/>
          <w:i w:val="false"/>
          <w:color w:val="000000"/>
          <w:sz w:val="28"/>
        </w:rPr>
        <w:t>
      қалаларды және елді мекендерді абаттандыруды дамытуға – 151 340 мың теңге;</w:t>
      </w:r>
    </w:p>
    <w:p>
      <w:pPr>
        <w:spacing w:after="0"/>
        <w:ind w:left="0"/>
        <w:jc w:val="both"/>
      </w:pPr>
      <w:r>
        <w:rPr>
          <w:rFonts w:ascii="Times New Roman"/>
          <w:b w:val="false"/>
          <w:i w:val="false"/>
          <w:color w:val="000000"/>
          <w:sz w:val="28"/>
        </w:rPr>
        <w:t>
      аудандарға білім беру объектілерінің күрделі және ағымдағы жөндеуіне - 215 909 мың теңге;</w:t>
      </w:r>
    </w:p>
    <w:p>
      <w:pPr>
        <w:spacing w:after="0"/>
        <w:ind w:left="0"/>
        <w:jc w:val="both"/>
      </w:pPr>
      <w:r>
        <w:rPr>
          <w:rFonts w:ascii="Times New Roman"/>
          <w:b w:val="false"/>
          <w:i w:val="false"/>
          <w:color w:val="000000"/>
          <w:sz w:val="28"/>
        </w:rPr>
        <w:t>
      аудандарға және Ақтөбе қаласына бір жолғы талондарды беру жөніндегі жұмыстарды ұйымдастыруға - 29 941 мың теңге;</w:t>
      </w:r>
    </w:p>
    <w:p>
      <w:pPr>
        <w:spacing w:after="0"/>
        <w:ind w:left="0"/>
        <w:jc w:val="both"/>
      </w:pPr>
      <w:r>
        <w:rPr>
          <w:rFonts w:ascii="Times New Roman"/>
          <w:b w:val="false"/>
          <w:i w:val="false"/>
          <w:color w:val="000000"/>
          <w:sz w:val="28"/>
        </w:rPr>
        <w:t>
      аз қамтылған азаматтарға тұрғын үй көмегіне - 50 000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- 6 566,4 мың теңге;</w:t>
      </w:r>
    </w:p>
    <w:p>
      <w:pPr>
        <w:spacing w:after="0"/>
        <w:ind w:left="0"/>
        <w:jc w:val="both"/>
      </w:pPr>
      <w:r>
        <w:rPr>
          <w:rFonts w:ascii="Times New Roman"/>
          <w:b w:val="false"/>
          <w:i w:val="false"/>
          <w:color w:val="000000"/>
          <w:sz w:val="28"/>
        </w:rPr>
        <w:t>
      білім беру мекемелеріне жалақы төлеуге - 46 111 мың теңге;</w:t>
      </w:r>
    </w:p>
    <w:p>
      <w:pPr>
        <w:spacing w:after="0"/>
        <w:ind w:left="0"/>
        <w:jc w:val="both"/>
      </w:pPr>
      <w:r>
        <w:rPr>
          <w:rFonts w:ascii="Times New Roman"/>
          <w:b w:val="false"/>
          <w:i w:val="false"/>
          <w:color w:val="000000"/>
          <w:sz w:val="28"/>
        </w:rPr>
        <w:t>
      коммуналдық арнайы техника сатып алуға - 11 000 мың теңге;</w:t>
      </w:r>
    </w:p>
    <w:p>
      <w:pPr>
        <w:spacing w:after="0"/>
        <w:ind w:left="0"/>
        <w:jc w:val="both"/>
      </w:pPr>
      <w:r>
        <w:rPr>
          <w:rFonts w:ascii="Times New Roman"/>
          <w:b w:val="false"/>
          <w:i w:val="false"/>
          <w:color w:val="000000"/>
          <w:sz w:val="28"/>
        </w:rPr>
        <w:t>
      әкімшілік ғимаратты материалдық - техникалық жарақтандыруға – 12 342 мың теңге;</w:t>
      </w:r>
    </w:p>
    <w:p>
      <w:pPr>
        <w:spacing w:after="0"/>
        <w:ind w:left="0"/>
        <w:jc w:val="both"/>
      </w:pPr>
      <w:r>
        <w:rPr>
          <w:rFonts w:ascii="Times New Roman"/>
          <w:b w:val="false"/>
          <w:i w:val="false"/>
          <w:color w:val="000000"/>
          <w:sz w:val="28"/>
        </w:rPr>
        <w:t>
      Ақтөбе қаласының және аудандардың елді мекендерін абаттандыруға және көгалдандыруға - 271 424 мың теңге;</w:t>
      </w:r>
    </w:p>
    <w:p>
      <w:pPr>
        <w:spacing w:after="0"/>
        <w:ind w:left="0"/>
        <w:jc w:val="both"/>
      </w:pPr>
      <w:r>
        <w:rPr>
          <w:rFonts w:ascii="Times New Roman"/>
          <w:b w:val="false"/>
          <w:i w:val="false"/>
          <w:color w:val="000000"/>
          <w:sz w:val="28"/>
        </w:rPr>
        <w:t>
      мектепке дейінгі тәрбие беру және оқыту үшін ғимарат сатып алуға - 190 000 мың теңге;</w:t>
      </w:r>
    </w:p>
    <w:p>
      <w:pPr>
        <w:spacing w:after="0"/>
        <w:ind w:left="0"/>
        <w:jc w:val="both"/>
      </w:pPr>
      <w:r>
        <w:rPr>
          <w:rFonts w:ascii="Times New Roman"/>
          <w:b w:val="false"/>
          <w:i w:val="false"/>
          <w:color w:val="000000"/>
          <w:sz w:val="28"/>
        </w:rPr>
        <w:t>
      жаңадан іске қосылатын білім беру объектілерін күтіп-ұстауға - 91 680 мың теңге;</w:t>
      </w:r>
    </w:p>
    <w:p>
      <w:pPr>
        <w:spacing w:after="0"/>
        <w:ind w:left="0"/>
        <w:jc w:val="both"/>
      </w:pPr>
      <w:r>
        <w:rPr>
          <w:rFonts w:ascii="Times New Roman"/>
          <w:b w:val="false"/>
          <w:i w:val="false"/>
          <w:color w:val="000000"/>
          <w:sz w:val="28"/>
        </w:rPr>
        <w:t>
      мәдениет мекемелері үшін ғимарат сатып алуға - 25 000 мың теңге;</w:t>
      </w:r>
    </w:p>
    <w:p>
      <w:pPr>
        <w:spacing w:after="0"/>
        <w:ind w:left="0"/>
        <w:jc w:val="both"/>
      </w:pPr>
      <w:r>
        <w:rPr>
          <w:rFonts w:ascii="Times New Roman"/>
          <w:b w:val="false"/>
          <w:i w:val="false"/>
          <w:color w:val="000000"/>
          <w:sz w:val="28"/>
        </w:rPr>
        <w:t>
      автокөлік жолдарын ұстауға және ағымдағы жөндеуге - 447 787 мың теңге;</w:t>
      </w:r>
    </w:p>
    <w:p>
      <w:pPr>
        <w:spacing w:after="0"/>
        <w:ind w:left="0"/>
        <w:jc w:val="both"/>
      </w:pPr>
      <w:r>
        <w:rPr>
          <w:rFonts w:ascii="Times New Roman"/>
          <w:b w:val="false"/>
          <w:i w:val="false"/>
          <w:color w:val="000000"/>
          <w:sz w:val="28"/>
        </w:rPr>
        <w:t>
      2011-2012 жылдардағы жылыту кезеңіне дайындауға - 103 163,9 мың теңге;</w:t>
      </w:r>
    </w:p>
    <w:p>
      <w:pPr>
        <w:spacing w:after="0"/>
        <w:ind w:left="0"/>
        <w:jc w:val="both"/>
      </w:pPr>
      <w:r>
        <w:rPr>
          <w:rFonts w:ascii="Times New Roman"/>
          <w:b w:val="false"/>
          <w:i w:val="false"/>
          <w:color w:val="000000"/>
          <w:sz w:val="28"/>
        </w:rPr>
        <w:t>
      әкімшілік ғимараттарды күрделі жөндеуге - 30 000 мың теңге;</w:t>
      </w:r>
    </w:p>
    <w:p>
      <w:pPr>
        <w:spacing w:after="0"/>
        <w:ind w:left="0"/>
        <w:jc w:val="both"/>
      </w:pPr>
      <w:r>
        <w:rPr>
          <w:rFonts w:ascii="Times New Roman"/>
          <w:b w:val="false"/>
          <w:i w:val="false"/>
          <w:color w:val="000000"/>
          <w:sz w:val="28"/>
        </w:rPr>
        <w:t>
      мәдениет объектілерін күрделі жөндеуге - 8 000 мың теңге;</w:t>
      </w:r>
    </w:p>
    <w:p>
      <w:pPr>
        <w:spacing w:after="0"/>
        <w:ind w:left="0"/>
        <w:jc w:val="both"/>
      </w:pPr>
      <w:r>
        <w:rPr>
          <w:rFonts w:ascii="Times New Roman"/>
          <w:b w:val="false"/>
          <w:i w:val="false"/>
          <w:color w:val="000000"/>
          <w:sz w:val="28"/>
        </w:rPr>
        <w:t>
      еңбекпен қамту бағдарламасына - 36 115 мың теңге;</w:t>
      </w:r>
    </w:p>
    <w:p>
      <w:pPr>
        <w:spacing w:after="0"/>
        <w:ind w:left="0"/>
        <w:jc w:val="both"/>
      </w:pPr>
      <w:r>
        <w:rPr>
          <w:rFonts w:ascii="Times New Roman"/>
          <w:b w:val="false"/>
          <w:i w:val="false"/>
          <w:color w:val="000000"/>
          <w:sz w:val="28"/>
        </w:rPr>
        <w:t>
      ауыл шаруашылық объектілерін дамытуға - 14 566 мың теңге.</w:t>
      </w:r>
    </w:p>
    <w:p>
      <w:pPr>
        <w:spacing w:after="0"/>
        <w:ind w:left="0"/>
        <w:jc w:val="both"/>
      </w:pPr>
      <w:r>
        <w:rPr>
          <w:rFonts w:ascii="Times New Roman"/>
          <w:b w:val="false"/>
          <w:i w:val="false"/>
          <w:color w:val="000000"/>
          <w:sz w:val="28"/>
        </w:rPr>
        <w:t>
      Аталған трансферттердің сомасын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Ақтөбе облыстық мәслихатының 2011.01.21 </w:t>
      </w:r>
      <w:r>
        <w:rPr>
          <w:rFonts w:ascii="Times New Roman"/>
          <w:b w:val="false"/>
          <w:i w:val="false"/>
          <w:color w:val="000000"/>
          <w:sz w:val="28"/>
        </w:rPr>
        <w:t>№ 361</w:t>
      </w:r>
      <w:r>
        <w:rPr>
          <w:rFonts w:ascii="Times New Roman"/>
          <w:b w:val="false"/>
          <w:i w:val="false"/>
          <w:color w:val="ff0000"/>
          <w:sz w:val="28"/>
        </w:rPr>
        <w:t xml:space="preserve">, 2011.03.14 </w:t>
      </w:r>
      <w:r>
        <w:rPr>
          <w:rFonts w:ascii="Times New Roman"/>
          <w:b w:val="false"/>
          <w:i w:val="false"/>
          <w:color w:val="000000"/>
          <w:sz w:val="28"/>
        </w:rPr>
        <w:t>№ 365</w:t>
      </w:r>
      <w:r>
        <w:rPr>
          <w:rFonts w:ascii="Times New Roman"/>
          <w:b w:val="false"/>
          <w:i w:val="false"/>
          <w:color w:val="ff0000"/>
          <w:sz w:val="28"/>
        </w:rPr>
        <w:t xml:space="preserve">, 2011.04.13 </w:t>
      </w:r>
      <w:r>
        <w:rPr>
          <w:rFonts w:ascii="Times New Roman"/>
          <w:b w:val="false"/>
          <w:i w:val="false"/>
          <w:color w:val="000000"/>
          <w:sz w:val="28"/>
        </w:rPr>
        <w:t>№ 386</w:t>
      </w:r>
      <w:r>
        <w:rPr>
          <w:rFonts w:ascii="Times New Roman"/>
          <w:b w:val="false"/>
          <w:i w:val="false"/>
          <w:color w:val="ff0000"/>
          <w:sz w:val="28"/>
        </w:rPr>
        <w:t xml:space="preserve">,  2011.07.13 </w:t>
      </w:r>
      <w:r>
        <w:rPr>
          <w:rFonts w:ascii="Times New Roman"/>
          <w:b w:val="false"/>
          <w:i w:val="false"/>
          <w:color w:val="000000"/>
          <w:sz w:val="28"/>
        </w:rPr>
        <w:t>№ 390</w:t>
      </w:r>
      <w:r>
        <w:rPr>
          <w:rFonts w:ascii="Times New Roman"/>
          <w:b w:val="false"/>
          <w:i w:val="false"/>
          <w:color w:val="ff0000"/>
          <w:sz w:val="28"/>
        </w:rPr>
        <w:t xml:space="preserve">; 2011.10.12 </w:t>
      </w:r>
      <w:r>
        <w:rPr>
          <w:rFonts w:ascii="Times New Roman"/>
          <w:b w:val="false"/>
          <w:i w:val="false"/>
          <w:color w:val="000000"/>
          <w:sz w:val="28"/>
        </w:rPr>
        <w:t>№ 413</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6" w:id="28"/>
    <w:p>
      <w:pPr>
        <w:spacing w:after="0"/>
        <w:ind w:left="0"/>
        <w:jc w:val="both"/>
      </w:pPr>
      <w:r>
        <w:rPr>
          <w:rFonts w:ascii="Times New Roman"/>
          <w:b w:val="false"/>
          <w:i w:val="false"/>
          <w:color w:val="000000"/>
          <w:sz w:val="28"/>
        </w:rPr>
        <w:t>
      15. Облыстың жергілікті атқарушы органының 2011 жылға арналған резерві 738,6 мың теңге сомасында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Ақтөбе облыстық мәслихатының 2011.01.21 </w:t>
      </w:r>
      <w:r>
        <w:rPr>
          <w:rFonts w:ascii="Times New Roman"/>
          <w:b w:val="false"/>
          <w:i w:val="false"/>
          <w:color w:val="000000"/>
          <w:sz w:val="28"/>
        </w:rPr>
        <w:t>№ 361</w:t>
      </w:r>
      <w:r>
        <w:rPr>
          <w:rFonts w:ascii="Times New Roman"/>
          <w:b w:val="false"/>
          <w:i w:val="false"/>
          <w:color w:val="ff0000"/>
          <w:sz w:val="28"/>
        </w:rPr>
        <w:t xml:space="preserve">, 2011.04.13 </w:t>
      </w:r>
      <w:r>
        <w:rPr>
          <w:rFonts w:ascii="Times New Roman"/>
          <w:b w:val="false"/>
          <w:i w:val="false"/>
          <w:color w:val="000000"/>
          <w:sz w:val="28"/>
        </w:rPr>
        <w:t>№ 386</w:t>
      </w:r>
      <w:r>
        <w:rPr>
          <w:rFonts w:ascii="Times New Roman"/>
          <w:b w:val="false"/>
          <w:i w:val="false"/>
          <w:color w:val="ff0000"/>
          <w:sz w:val="28"/>
        </w:rPr>
        <w:t xml:space="preserve">, 2011.07.13 </w:t>
      </w:r>
      <w:r>
        <w:rPr>
          <w:rFonts w:ascii="Times New Roman"/>
          <w:b w:val="false"/>
          <w:i w:val="false"/>
          <w:color w:val="000000"/>
          <w:sz w:val="28"/>
        </w:rPr>
        <w:t>№ 390</w:t>
      </w:r>
      <w:r>
        <w:rPr>
          <w:rFonts w:ascii="Times New Roman"/>
          <w:b w:val="false"/>
          <w:i w:val="false"/>
          <w:color w:val="ff0000"/>
          <w:sz w:val="28"/>
        </w:rPr>
        <w:t xml:space="preserve">; 2011.10.12 </w:t>
      </w:r>
      <w:r>
        <w:rPr>
          <w:rFonts w:ascii="Times New Roman"/>
          <w:b w:val="false"/>
          <w:i w:val="false"/>
          <w:color w:val="000000"/>
          <w:sz w:val="28"/>
        </w:rPr>
        <w:t>№ 413</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7" w:id="29"/>
    <w:p>
      <w:pPr>
        <w:spacing w:after="0"/>
        <w:ind w:left="0"/>
        <w:jc w:val="both"/>
      </w:pPr>
      <w:r>
        <w:rPr>
          <w:rFonts w:ascii="Times New Roman"/>
          <w:b w:val="false"/>
          <w:i w:val="false"/>
          <w:color w:val="000000"/>
          <w:sz w:val="28"/>
        </w:rPr>
        <w:t xml:space="preserve">
      16. 2011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9"/>
    <w:bookmarkStart w:name="z18" w:id="30"/>
    <w:p>
      <w:pPr>
        <w:spacing w:after="0"/>
        <w:ind w:left="0"/>
        <w:jc w:val="both"/>
      </w:pPr>
      <w:r>
        <w:rPr>
          <w:rFonts w:ascii="Times New Roman"/>
          <w:b w:val="false"/>
          <w:i w:val="false"/>
          <w:color w:val="000000"/>
          <w:sz w:val="28"/>
        </w:rPr>
        <w:t xml:space="preserve">
      17. Осы шешім 2011 жылғы 1 қаңтардан бастап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хатшысы                               Б.ОРДАБАЕВ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13 желтоқсандағы № 333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2011.10.31 </w:t>
      </w:r>
      <w:r>
        <w:rPr>
          <w:rFonts w:ascii="Times New Roman"/>
          <w:b w:val="false"/>
          <w:i w:val="false"/>
          <w:color w:val="ff0000"/>
          <w:sz w:val="28"/>
        </w:rPr>
        <w:t>№ 432</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96 709 891,2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29 427 427,9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13 165 229,9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2 999 585,3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64 281 923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60 185 294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60 185 294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96 491 852,7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1 002 356,3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бойынша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қауіпсіздікті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Көші-кон полициясының қосымша штаттық санын материалдық-техникалық жарақтандыру және ұстау, оралмандарды құжаттандыру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кадрлардың біліктілігін арттыру үшін оқу жабдығын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 іске асыру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17 704 665,4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"Саламатты Қазақстан" Денсаулық сақтауды дамытудың 2011-2015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1 433 919,7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бағдарламасына қатысушыларды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15 306 679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ұй-коммуналдық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жүйесін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4 808 641,5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9 012 017,5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ұй-коммуналдық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9 636 249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ұй-коммуналдық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 дамытуға аудандар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1 378 587,8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2020 жылға дейінгі жол картасы"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ұй-коммуналдық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15 979 577,2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15 979 577,2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1 277 772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-3 094 216,5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3 094 216,5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3 122 862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13 желтоқсандағы № 333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2011.03.14 </w:t>
      </w:r>
      <w:r>
        <w:rPr>
          <w:rFonts w:ascii="Times New Roman"/>
          <w:b w:val="false"/>
          <w:i w:val="false"/>
          <w:color w:val="ff0000"/>
          <w:sz w:val="28"/>
        </w:rPr>
        <w:t>№ 365</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74 671 367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20 939 584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53 346 666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48 612 569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48 612 569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74 902 998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Көші-кон полициясының қосымша штаттық санын материалдық-техникалық жарақтандыру және ұстау, оралмандарды құжаттандыру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11 601 996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15 682 419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жүйесін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3 045 023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w:t>
            </w:r>
            <w:r>
              <w:rPr>
                <w:rFonts w:ascii="Times New Roman"/>
                <w:b/>
                <w:i w:val="false"/>
                <w:color w:val="000000"/>
                <w:sz w:val="20"/>
              </w:rPr>
              <w:t>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w:t>
            </w:r>
            <w:r>
              <w:rPr>
                <w:rFonts w:ascii="Times New Roman"/>
                <w:b/>
                <w:i w:val="false"/>
                <w:color w:val="000000"/>
                <w:sz w:val="20"/>
              </w:rPr>
              <w:t>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4 093 334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коммуналдық шаруашылық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жүйесін дамытуға аудандар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16 204 503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4 395 733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w:t>
            </w:r>
            <w:r>
              <w:rPr>
                <w:rFonts w:ascii="Times New Roman"/>
                <w:b/>
                <w:i w:val="false"/>
                <w:color w:val="000000"/>
                <w:sz w:val="20"/>
              </w:rPr>
              <w:t>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w:t>
            </w:r>
            <w:r>
              <w:rPr>
                <w:rFonts w:ascii="Times New Roman"/>
                <w:b/>
                <w:i w:val="false"/>
                <w:color w:val="000000"/>
                <w:sz w:val="20"/>
              </w:rPr>
              <w:t>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r>
              <w:rPr>
                <w:rFonts w:ascii="Times New Roman"/>
                <w:b/>
                <w:i w:val="false"/>
                <w:color w:val="000000"/>
                <w:sz w:val="20"/>
              </w:rPr>
              <w:t>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735 128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4 627 364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5 130 861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13 желтоқсандағы № 333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2011.01.21 </w:t>
      </w:r>
      <w:r>
        <w:rPr>
          <w:rFonts w:ascii="Times New Roman"/>
          <w:b w:val="false"/>
          <w:i w:val="false"/>
          <w:color w:val="ff0000"/>
          <w:sz w:val="28"/>
        </w:rPr>
        <w:t>№ 361</w:t>
      </w:r>
      <w:r>
        <w:rPr>
          <w:rFonts w:ascii="Times New Roman"/>
          <w:b w:val="false"/>
          <w:i w:val="false"/>
          <w:color w:val="ff0000"/>
          <w:sz w:val="28"/>
        </w:rPr>
        <w:t xml:space="preserve"> (2011.01.01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75 805 865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19 703 745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55 731 268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50 023 461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76 013 806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Көші-кон полициясының қосымша штаттық санын материалдық-техникалық жарақтандыру және ұстау, оралмандарды құжаттандыру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12 070 805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беретін оқу орындарында оқу-өндірістік шеберханаларды, зертханаларды жаңарты және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14 618 429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жүйесін дамытуға облыстық бюджеттен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3 019 519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5 889 270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15 910 959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1 128 560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1 336 501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1 822 998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2010 жылғы</w:t>
            </w:r>
            <w:r>
              <w:br/>
            </w:r>
            <w:r>
              <w:rPr>
                <w:rFonts w:ascii="Times New Roman"/>
                <w:b w:val="false"/>
                <w:i w:val="false"/>
                <w:color w:val="000000"/>
                <w:sz w:val="20"/>
              </w:rPr>
              <w:t>13 желтоқсандағы № 333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2011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