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9da2" w14:textId="e589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Егіндікөл ауданының аумағында тұратын, нысаналы топқа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2010 жылғы 16 маусымдағы № А-6/124 қаулысы. Ақмола облысы Егіндікөл ауданының Әділет басқармасында 2010 жылғы 22 маусымда 1-8-96 тіркелді. Күші жойылды - Ақмола облысы Егіндікөл ауданы әкімінің 2010 жылғы 31 желтоқсандағы № А-12/274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Егіндікөл ауданы әкімінің 2010.12.31 № А-12/274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жылы Егіндікөл ауданының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ұзақ уақыт бойы (жылдан артық) жұмыс істемейтіндер;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Аудан әкімдігінің осы қаулысы Егіндікөл ауданының Әділет басқармасында мемлекеттік тіркеуден өткен күінен бастап күшіне енеді және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