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259" w14:textId="23e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Егіндікөл, Жарқайың аудандары бойынша Ақмола облысының кейбір елді мекендері мен ауылдық округтерін тарату және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6 сәуірдегі № А-4/105 қаулысы мен Ақмола облыстық мәслихатының 2010 жылғы 6 сәуірдегі № 4С-23-3 шешімі. Ақмола облысының Әділет департаментінде 2010 жылғы 14 мамырда № 3358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«селосы», «селолық», «селосының» деген сөздер «ауылы», «ауылдық», «ауылының»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Егіндікөл ауданы әкімдігінің 2009 жылғы 23 желтоқсандағы № А-12/314 қаулысы мен Егіндікөл аудандық мәслихатының 2009 жылғы 23 желтоқсандағы № 4С-21-5 шешімі, Жарқайың ауданы әкімдігінің 2009 жылғы 23 желтоқсандағы № 7 қаулысы мен Жарқайың аудандық мәслихатының 2009 жылғы 23 желтоқсандағы № 4С-19/4 шешімі негізінде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кейбір елді мекендері мен ауылдық округтері таратылсын және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кетулеріне байланысты Бауман ауылдық округінің Жолан ауылы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Жарқайың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Баранкөл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Нахимовка ауылдық округі, оның құрамына Баранкөл ауылы мен Баранкөл ауылдық округінің таратылған аумағы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Зерноградское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Жаңадала ауылдық округі, оның құрамына Зерноградское ауылы мен Зерноградское ауылдық округінің таратылған аумағы енгізіліп, қайта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Костычево ауылдық округінің Маяк ауылы Костычево ауылдық округінің Донское ауылының құрамына енгізіліп, басқа қоныстар категориясына көшірілсін;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Пригородное ауылдық округінің Западное ауылы Пригородное ауылдық округінің Пригородное ауылының құрамына енгізіліп, басқа қоныстар категориясына көшірілсін;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Шойындыкөл ауылдық округінің Шалғай ауылы Шойындыкөл ауылдық округінің Шойындыкөл ауылының құрамына енгізіліп, басқа қоныстар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