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8ce6" w14:textId="6248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 өндімдерін әкелу (әкету) туралы міндеттемені табыс ету және оны орындау нысандары мен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16 шілдедегі N 354 Бұйрығы. Қазақстан Республикасы Әділет министрлігінде 2010 жылғы 2 тамызда Нормативтік құқықтық кесімдерді мемлекеттік тіркеудің тізіліміне N 6367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276-13-бабына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Бекiтiлсiн: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қайта өңдеу өнімдерін әкету туралы міндеттеменің нысаны мен оны толтыру бойынша нұсқаулығы;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қайта өңдеу өнімдерін әкету туралы міндеттемені орындау туралы есептің нысаны мен оны толтыру бойынша нұсқаулығы;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қайта өңдеу өнімдерін әкелу туралы міндеттеменің нысаны мен оны толтыру бойынша нұсқаулығы;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қайта өңдеу өнімдерін әкелу туралы міндеттемені орындау туралы есептің нысаны мен оны толтыру бойынша нұсқаулығы;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қайта өңдеу өнімдерін әкелу (әкету) туралы міндеттемені табыс ету мен оны орындау Ережелері.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Республикасының Әділет министрлігіне мемлекеттік тіркелуін және оны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 және 2010 жылдың 1 шілдесінен бастап туындаған қатынастарға қолданылады.</w:t>
      </w:r>
    </w:p>
    <w:bookmarkEnd w:id="0"/>
    <w:p>
      <w:pPr>
        <w:spacing w:after="0"/>
        <w:ind w:left="0"/>
        <w:jc w:val="both"/>
      </w:pPr>
      <w:r>
        <w:rPr>
          <w:rFonts w:ascii="Times New Roman"/>
          <w:b w:val="false"/>
          <w:i/>
          <w:color w:val="000000"/>
          <w:sz w:val="28"/>
        </w:rPr>
        <w:t>      Министр                                    Б. Жәмішев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16 шілдедегі</w:t>
      </w:r>
      <w:r>
        <w:br/>
      </w:r>
      <w:r>
        <w:rPr>
          <w:rFonts w:ascii="Times New Roman"/>
          <w:b w:val="false"/>
          <w:i w:val="false"/>
          <w:color w:val="000000"/>
          <w:sz w:val="28"/>
        </w:rPr>
        <w:t xml:space="preserve">
№ 354 бұйрығына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Қайта өңдеу өнімдерін әкету туралы міндеттеме</w:t>
      </w:r>
    </w:p>
    <w:bookmarkEnd w:id="2"/>
    <w:p>
      <w:pPr>
        <w:spacing w:after="0"/>
        <w:ind w:left="0"/>
        <w:jc w:val="both"/>
      </w:pPr>
      <w:r>
        <w:rPr>
          <w:rFonts w:ascii="Times New Roman"/>
          <w:b w:val="false"/>
          <w:i w:val="false"/>
          <w:color w:val="ff0000"/>
          <w:sz w:val="28"/>
        </w:rPr>
        <w:t>Қолданушылардың назарына!</w:t>
      </w:r>
      <w:r>
        <w:br/>
      </w:r>
      <w:r>
        <w:rPr>
          <w:rFonts w:ascii="Times New Roman"/>
          <w:b w:val="false"/>
          <w:i w:val="false"/>
          <w:color w:val="ff0000"/>
          <w:sz w:val="28"/>
        </w:rPr>
        <w:t>
Салық есептілігін жасау ережесінің графикалық нысандары базаға енгізілмейді, қажет болған жағдайда РҚАО-дан электрондық тасығыштан алуға болады</w:t>
      </w:r>
    </w:p>
    <w:p>
      <w:pPr>
        <w:spacing w:after="0"/>
        <w:ind w:left="0"/>
        <w:jc w:val="both"/>
      </w:pPr>
      <w:r>
        <w:rPr>
          <w:rFonts w:ascii="Times New Roman"/>
          <w:b w:val="false"/>
          <w:i w:val="false"/>
          <w:color w:val="000000"/>
          <w:sz w:val="28"/>
        </w:rPr>
        <w:t xml:space="preserve">Қайта өңдеу өнімдерін   </w:t>
      </w:r>
      <w:r>
        <w:br/>
      </w:r>
      <w:r>
        <w:rPr>
          <w:rFonts w:ascii="Times New Roman"/>
          <w:b w:val="false"/>
          <w:i w:val="false"/>
          <w:color w:val="000000"/>
          <w:sz w:val="28"/>
        </w:rPr>
        <w:t xml:space="preserve">
әкету туралы міндеттеменің </w:t>
      </w:r>
      <w:r>
        <w:br/>
      </w:r>
      <w:r>
        <w:rPr>
          <w:rFonts w:ascii="Times New Roman"/>
          <w:b w:val="false"/>
          <w:i w:val="false"/>
          <w:color w:val="000000"/>
          <w:sz w:val="28"/>
        </w:rPr>
        <w:t xml:space="preserve">
нысанына қосымша      </w:t>
      </w:r>
    </w:p>
    <w:bookmarkStart w:name="z12" w:id="3"/>
    <w:p>
      <w:pPr>
        <w:spacing w:after="0"/>
        <w:ind w:left="0"/>
        <w:jc w:val="left"/>
      </w:pPr>
      <w:r>
        <w:rPr>
          <w:rFonts w:ascii="Times New Roman"/>
          <w:b/>
          <w:i w:val="false"/>
          <w:color w:val="000000"/>
        </w:rPr>
        <w:t xml:space="preserve"> 
Қайта өңдеу өнімдерін әкету туралы міндеттемені толтыру бойынша</w:t>
      </w:r>
      <w:r>
        <w:br/>
      </w:r>
      <w:r>
        <w:rPr>
          <w:rFonts w:ascii="Times New Roman"/>
          <w:b/>
          <w:i w:val="false"/>
          <w:color w:val="000000"/>
        </w:rPr>
        <w:t>
нұсқаулық</w:t>
      </w:r>
    </w:p>
    <w:bookmarkEnd w:id="3"/>
    <w:bookmarkStart w:name="z13" w:id="4"/>
    <w:p>
      <w:pPr>
        <w:spacing w:after="0"/>
        <w:ind w:left="0"/>
        <w:jc w:val="both"/>
      </w:pPr>
      <w:r>
        <w:rPr>
          <w:rFonts w:ascii="Times New Roman"/>
          <w:b w:val="false"/>
          <w:i w:val="false"/>
          <w:color w:val="000000"/>
          <w:sz w:val="28"/>
        </w:rPr>
        <w:t>
      1. Салық төлеуші мынадай мәліметтерді көрсетеді:</w:t>
      </w:r>
      <w:r>
        <w:br/>
      </w:r>
      <w:r>
        <w:rPr>
          <w:rFonts w:ascii="Times New Roman"/>
          <w:b w:val="false"/>
          <w:i w:val="false"/>
          <w:color w:val="000000"/>
          <w:sz w:val="28"/>
        </w:rPr>
        <w:t>
</w:t>
      </w:r>
      <w:r>
        <w:rPr>
          <w:rFonts w:ascii="Times New Roman"/>
          <w:b w:val="false"/>
          <w:i w:val="false"/>
          <w:color w:val="000000"/>
          <w:sz w:val="28"/>
        </w:rPr>
        <w:t>
      1) ҚР аумағына алыс-беріс шикізатын әкелуді жүзеге асырған тұлғаның атауы немесе тегі, аты, әкесінің аты.</w:t>
      </w:r>
      <w:r>
        <w:br/>
      </w:r>
      <w:r>
        <w:rPr>
          <w:rFonts w:ascii="Times New Roman"/>
          <w:b w:val="false"/>
          <w:i w:val="false"/>
          <w:color w:val="000000"/>
          <w:sz w:val="28"/>
        </w:rPr>
        <w:t>
      Заңды тұлға үшін жарғылық құжаттарына сәйкес толық атауы, жеке кәсіпкер үшін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2) СТН - ҚР аумағына алыс-беріс шикізатын әкелуді жүзеге асырған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3) ЖСН (БСН) - ҚР аумағына алыс-беріс шикізатын әкелуді жүзеге асырған салық төлеушінің жеке сәйкестендіру (бизнес сәйкестендіру)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Міндеттемені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4) «өндірістік қуаты және үй-жайының бар болуы» - орналасқан орны, меншікті өндірістік қуаттары мен үй-жайының мекен-жайы көрсетіледі;</w:t>
      </w:r>
      <w:r>
        <w:br/>
      </w:r>
      <w:r>
        <w:rPr>
          <w:rFonts w:ascii="Times New Roman"/>
          <w:b w:val="false"/>
          <w:i w:val="false"/>
          <w:color w:val="000000"/>
          <w:sz w:val="28"/>
        </w:rPr>
        <w:t>
</w:t>
      </w:r>
      <w:r>
        <w:rPr>
          <w:rFonts w:ascii="Times New Roman"/>
          <w:b w:val="false"/>
          <w:i w:val="false"/>
          <w:color w:val="000000"/>
          <w:sz w:val="28"/>
        </w:rPr>
        <w:t>
      5) «алыс-беріс шикізатының атауы» - кеден одағына мүше мемлекеттің аумағынан Қазақстан Республикасының аумағына қайта өңдеу үшін әкелінген алыс-беріс шикізатының атауы көрсетіледі;</w:t>
      </w:r>
      <w:r>
        <w:br/>
      </w:r>
      <w:r>
        <w:rPr>
          <w:rFonts w:ascii="Times New Roman"/>
          <w:b w:val="false"/>
          <w:i w:val="false"/>
          <w:color w:val="000000"/>
          <w:sz w:val="28"/>
        </w:rPr>
        <w:t>
</w:t>
      </w:r>
      <w:r>
        <w:rPr>
          <w:rFonts w:ascii="Times New Roman"/>
          <w:b w:val="false"/>
          <w:i w:val="false"/>
          <w:color w:val="000000"/>
          <w:sz w:val="28"/>
        </w:rPr>
        <w:t>
      6) «СЭҚ БТН» - сыртқы экономикалық қызметтің бірыңғай тауар номенклатурасының коды көрсетіледі;</w:t>
      </w:r>
      <w:r>
        <w:br/>
      </w:r>
      <w:r>
        <w:rPr>
          <w:rFonts w:ascii="Times New Roman"/>
          <w:b w:val="false"/>
          <w:i w:val="false"/>
          <w:color w:val="000000"/>
          <w:sz w:val="28"/>
        </w:rPr>
        <w:t>
</w:t>
      </w:r>
      <w:r>
        <w:rPr>
          <w:rFonts w:ascii="Times New Roman"/>
          <w:b w:val="false"/>
          <w:i w:val="false"/>
          <w:color w:val="000000"/>
          <w:sz w:val="28"/>
        </w:rPr>
        <w:t>
      7) «әкелу күні» - алыс-беріс шикізатын әкелу күні көрсетіледі;</w:t>
      </w:r>
      <w:r>
        <w:br/>
      </w:r>
      <w:r>
        <w:rPr>
          <w:rFonts w:ascii="Times New Roman"/>
          <w:b w:val="false"/>
          <w:i w:val="false"/>
          <w:color w:val="000000"/>
          <w:sz w:val="28"/>
        </w:rPr>
        <w:t>
</w:t>
      </w:r>
      <w:r>
        <w:rPr>
          <w:rFonts w:ascii="Times New Roman"/>
          <w:b w:val="false"/>
          <w:i w:val="false"/>
          <w:color w:val="000000"/>
          <w:sz w:val="28"/>
        </w:rPr>
        <w:t>
      8) «алыс-беріс шикізатын есепке қабылдау және (немесе) тиеп-жөнелту күні» - алыс-беріс шикізатын есепке қабылдау және (немесе) тиеп-жөнелту күні көрсетіледі;</w:t>
      </w:r>
      <w:r>
        <w:br/>
      </w:r>
      <w:r>
        <w:rPr>
          <w:rFonts w:ascii="Times New Roman"/>
          <w:b w:val="false"/>
          <w:i w:val="false"/>
          <w:color w:val="000000"/>
          <w:sz w:val="28"/>
        </w:rPr>
        <w:t>
</w:t>
      </w:r>
      <w:r>
        <w:rPr>
          <w:rFonts w:ascii="Times New Roman"/>
          <w:b w:val="false"/>
          <w:i w:val="false"/>
          <w:color w:val="000000"/>
          <w:sz w:val="28"/>
        </w:rPr>
        <w:t>
      9) «санында (көлемінде)» - кеден одағына мүше мемлекеттің аумағынан Қазақстан Республикасының аумағына қайта өңдеу үшін әкелінген алыс-беріс шикізатының саны (көлемі) көрсетіледі;</w:t>
      </w:r>
      <w:r>
        <w:br/>
      </w:r>
      <w:r>
        <w:rPr>
          <w:rFonts w:ascii="Times New Roman"/>
          <w:b w:val="false"/>
          <w:i w:val="false"/>
          <w:color w:val="000000"/>
          <w:sz w:val="28"/>
        </w:rPr>
        <w:t>
</w:t>
      </w:r>
      <w:r>
        <w:rPr>
          <w:rFonts w:ascii="Times New Roman"/>
          <w:b w:val="false"/>
          <w:i w:val="false"/>
          <w:color w:val="000000"/>
          <w:sz w:val="28"/>
        </w:rPr>
        <w:t>
      10) «құны» - Салық кодексінің </w:t>
      </w:r>
      <w:r>
        <w:rPr>
          <w:rFonts w:ascii="Times New Roman"/>
          <w:b w:val="false"/>
          <w:i w:val="false"/>
          <w:color w:val="000000"/>
          <w:sz w:val="28"/>
        </w:rPr>
        <w:t>276-8-бабында</w:t>
      </w:r>
      <w:r>
        <w:rPr>
          <w:rFonts w:ascii="Times New Roman"/>
          <w:b w:val="false"/>
          <w:i w:val="false"/>
          <w:color w:val="000000"/>
          <w:sz w:val="28"/>
        </w:rPr>
        <w:t xml:space="preserve"> көзделген, құнын айқындау қағидасын есепке ала отырып, алыс-беріс шикізатының құны көрсетіледі;</w:t>
      </w:r>
      <w:r>
        <w:br/>
      </w:r>
      <w:r>
        <w:rPr>
          <w:rFonts w:ascii="Times New Roman"/>
          <w:b w:val="false"/>
          <w:i w:val="false"/>
          <w:color w:val="000000"/>
          <w:sz w:val="28"/>
        </w:rPr>
        <w:t>
</w:t>
      </w:r>
      <w:r>
        <w:rPr>
          <w:rFonts w:ascii="Times New Roman"/>
          <w:b w:val="false"/>
          <w:i w:val="false"/>
          <w:color w:val="000000"/>
          <w:sz w:val="28"/>
        </w:rPr>
        <w:t>
      11) «валюта коды» - валюта коды көрсетіледі;</w:t>
      </w:r>
      <w:r>
        <w:br/>
      </w:r>
      <w:r>
        <w:rPr>
          <w:rFonts w:ascii="Times New Roman"/>
          <w:b w:val="false"/>
          <w:i w:val="false"/>
          <w:color w:val="000000"/>
          <w:sz w:val="28"/>
        </w:rPr>
        <w:t>
</w:t>
      </w:r>
      <w:r>
        <w:rPr>
          <w:rFonts w:ascii="Times New Roman"/>
          <w:b w:val="false"/>
          <w:i w:val="false"/>
          <w:color w:val="000000"/>
          <w:sz w:val="28"/>
        </w:rPr>
        <w:t>
      12) «-ден алғанда» - кеден одағына мүше мемлекеттің аумағынан Қазақстан Республикасының аумағына қайта өңдеу үшін әкелінген алыс-беріс шикізаты иесінің атауы көрсетіледі;</w:t>
      </w:r>
      <w:r>
        <w:br/>
      </w:r>
      <w:r>
        <w:rPr>
          <w:rFonts w:ascii="Times New Roman"/>
          <w:b w:val="false"/>
          <w:i w:val="false"/>
          <w:color w:val="000000"/>
          <w:sz w:val="28"/>
        </w:rPr>
        <w:t>
</w:t>
      </w:r>
      <w:r>
        <w:rPr>
          <w:rFonts w:ascii="Times New Roman"/>
          <w:b w:val="false"/>
          <w:i w:val="false"/>
          <w:color w:val="000000"/>
          <w:sz w:val="28"/>
        </w:rPr>
        <w:t>
      13) «резиденттік елі» - кеден одағына мүше мемлекеттің аумағынан Қазақстан Республикасының аумағына қайта өңдеу үшін әкелінген алыс-беріс шикізаты ие ел көрсетіледі;</w:t>
      </w:r>
      <w:r>
        <w:br/>
      </w:r>
      <w:r>
        <w:rPr>
          <w:rFonts w:ascii="Times New Roman"/>
          <w:b w:val="false"/>
          <w:i w:val="false"/>
          <w:color w:val="000000"/>
          <w:sz w:val="28"/>
        </w:rPr>
        <w:t>
</w:t>
      </w:r>
      <w:r>
        <w:rPr>
          <w:rFonts w:ascii="Times New Roman"/>
          <w:b w:val="false"/>
          <w:i w:val="false"/>
          <w:color w:val="000000"/>
          <w:sz w:val="28"/>
        </w:rPr>
        <w:t>
      14) «келісім-шарт бойынша» - алыс-беріс шикізаты оның негізінде кеден одағына мүше мемлекеттің аумағынан Қазақстан Республикасының аумағына қайта өңдеу үшін әкелінген келісім-шарттың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15) «ҚР уәкілетті органның қорытындысы» - Салық кодексінің 276-13-бабы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тиісті уәкілетті мемлекеттік органның қорытындысы, оның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16) «Алыс-беріс шикізатынан алынған қайта өңдеу өнімдері туралы мәліметтер»:</w:t>
      </w:r>
      <w:r>
        <w:br/>
      </w:r>
      <w:r>
        <w:rPr>
          <w:rFonts w:ascii="Times New Roman"/>
          <w:b w:val="false"/>
          <w:i w:val="false"/>
          <w:color w:val="000000"/>
          <w:sz w:val="28"/>
        </w:rPr>
        <w:t>
      «Атауында» қайта өңдеу өнімдерінің атауы көрсетіледі;</w:t>
      </w:r>
      <w:r>
        <w:br/>
      </w:r>
      <w:r>
        <w:rPr>
          <w:rFonts w:ascii="Times New Roman"/>
          <w:b w:val="false"/>
          <w:i w:val="false"/>
          <w:color w:val="000000"/>
          <w:sz w:val="28"/>
        </w:rPr>
        <w:t>
      «СЭҚ БТН» - сыртқы экономикалық қызметтің бірыңғай тауар номенклатурасының коды көрсетіледі;</w:t>
      </w:r>
      <w:r>
        <w:br/>
      </w:r>
      <w:r>
        <w:rPr>
          <w:rFonts w:ascii="Times New Roman"/>
          <w:b w:val="false"/>
          <w:i w:val="false"/>
          <w:color w:val="000000"/>
          <w:sz w:val="28"/>
        </w:rPr>
        <w:t>
      «ҚР аумағына қайта өңдеу өнімдерінің шығу нормасы (уәкілетті орган қорытындысы бойынша)» - Салық кодексінің 276-13-бабы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тиісті уәкілетті мемлекеттік органның қорытындысына сәйкес қайта өңдеу өнімдерінің шығу нормасы көрсетіледі;</w:t>
      </w:r>
      <w:r>
        <w:br/>
      </w:r>
      <w:r>
        <w:rPr>
          <w:rFonts w:ascii="Times New Roman"/>
          <w:b w:val="false"/>
          <w:i w:val="false"/>
          <w:color w:val="000000"/>
          <w:sz w:val="28"/>
        </w:rPr>
        <w:t>
      «Өлшеу бірлігі» қайта өңдеу өнімдерінің өлшеу бірлігі көрсетіледі;</w:t>
      </w:r>
      <w:r>
        <w:br/>
      </w:r>
      <w:r>
        <w:rPr>
          <w:rFonts w:ascii="Times New Roman"/>
          <w:b w:val="false"/>
          <w:i w:val="false"/>
          <w:color w:val="000000"/>
          <w:sz w:val="28"/>
        </w:rPr>
        <w:t>
      «саны» қайта өңдеу өнімдерінің саны көрсетіледі;</w:t>
      </w:r>
      <w:r>
        <w:br/>
      </w:r>
      <w:r>
        <w:rPr>
          <w:rFonts w:ascii="Times New Roman"/>
          <w:b w:val="false"/>
          <w:i w:val="false"/>
          <w:color w:val="000000"/>
          <w:sz w:val="28"/>
        </w:rPr>
        <w:t>
</w:t>
      </w:r>
      <w:r>
        <w:rPr>
          <w:rFonts w:ascii="Times New Roman"/>
          <w:b w:val="false"/>
          <w:i w:val="false"/>
          <w:color w:val="000000"/>
          <w:sz w:val="28"/>
        </w:rPr>
        <w:t>
      17) «Алыс-беріс шикізатын қайта өңдеу бойынша жұмыстардың құны» - алыс-беріс шикізатын қайта өңдеу бойынша жұмыстардың құны көрсетіледі;</w:t>
      </w:r>
      <w:r>
        <w:br/>
      </w:r>
      <w:r>
        <w:rPr>
          <w:rFonts w:ascii="Times New Roman"/>
          <w:b w:val="false"/>
          <w:i w:val="false"/>
          <w:color w:val="000000"/>
          <w:sz w:val="28"/>
        </w:rPr>
        <w:t>
</w:t>
      </w:r>
      <w:r>
        <w:rPr>
          <w:rFonts w:ascii="Times New Roman"/>
          <w:b w:val="false"/>
          <w:i w:val="false"/>
          <w:color w:val="000000"/>
          <w:sz w:val="28"/>
        </w:rPr>
        <w:t>
      18) «валюта коды» - валюта коды көрсетіледі;</w:t>
      </w:r>
      <w:r>
        <w:br/>
      </w:r>
      <w:r>
        <w:rPr>
          <w:rFonts w:ascii="Times New Roman"/>
          <w:b w:val="false"/>
          <w:i w:val="false"/>
          <w:color w:val="000000"/>
          <w:sz w:val="28"/>
        </w:rPr>
        <w:t>
</w:t>
      </w:r>
      <w:r>
        <w:rPr>
          <w:rFonts w:ascii="Times New Roman"/>
          <w:b w:val="false"/>
          <w:i w:val="false"/>
          <w:color w:val="000000"/>
          <w:sz w:val="28"/>
        </w:rPr>
        <w:t>
      19) «қайта өңдеу өнімдерін әкету күні» - алыс-беріс шикізатын қайта өңдеуге жасалған келісімнің (келісім-шарттың) ережелеріне сәйкес қайта өңдеу өнімдерін әкету күні көрсетіледі, бірақ алыс-беріс шикізатын есепке қабылдау және (немесе) тиеп-жөнелту күнінен екі жыл артпауы тиіс;</w:t>
      </w:r>
      <w:r>
        <w:br/>
      </w:r>
      <w:r>
        <w:rPr>
          <w:rFonts w:ascii="Times New Roman"/>
          <w:b w:val="false"/>
          <w:i w:val="false"/>
          <w:color w:val="000000"/>
          <w:sz w:val="28"/>
        </w:rPr>
        <w:t>
</w:t>
      </w:r>
      <w:r>
        <w:rPr>
          <w:rFonts w:ascii="Times New Roman"/>
          <w:b w:val="false"/>
          <w:i w:val="false"/>
          <w:color w:val="000000"/>
          <w:sz w:val="28"/>
        </w:rPr>
        <w:t>
      20) «Салық төлеуші» - жарғылық құжаттарына сәйкес басшының тегі, аты, әкесінің аты (болған жағдайда) көрсетіледі. Егер Есепті жеке кәсіпкер табыс ететін болса, жеке кәсіпкерді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21) «Міндеттеме табыс өтілді» - салық төлеуші міндеттемені табыс еткен күні көрсетіледі;</w:t>
      </w:r>
      <w:r>
        <w:br/>
      </w:r>
      <w:r>
        <w:rPr>
          <w:rFonts w:ascii="Times New Roman"/>
          <w:b w:val="false"/>
          <w:i w:val="false"/>
          <w:color w:val="000000"/>
          <w:sz w:val="28"/>
        </w:rPr>
        <w:t>
</w:t>
      </w:r>
      <w:r>
        <w:rPr>
          <w:rFonts w:ascii="Times New Roman"/>
          <w:b w:val="false"/>
          <w:i w:val="false"/>
          <w:color w:val="000000"/>
          <w:sz w:val="28"/>
        </w:rPr>
        <w:t>
      22) «салық органының коды» - Міндеттемені табыс еткен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23) «салық органының лауазымды тұлғасы» - Міндеттемені қабылдаған салық органының лауазымды тұлғасының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24) «құжаттың кіріс нөмірі, күні» - Міндеттемені қабылдаған кезде салық органы беретін тіркеу нөмірі, Міндеттемені қабылдау күні көрсетіледі.</w:t>
      </w:r>
      <w:r>
        <w:br/>
      </w:r>
      <w:r>
        <w:rPr>
          <w:rFonts w:ascii="Times New Roman"/>
          <w:b w:val="false"/>
          <w:i w:val="false"/>
          <w:color w:val="000000"/>
          <w:sz w:val="28"/>
        </w:rPr>
        <w:t>
      Осы тармақтың 23) - 24) тармақшаларында көрсетілген мәліметтер Есеп табыс етілген салық органының лауазымды тұлғасымен толтырылады.</w:t>
      </w:r>
    </w:p>
    <w:bookmarkEnd w:id="4"/>
    <w:bookmarkStart w:name="z3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16 шілдедегі</w:t>
      </w:r>
      <w:r>
        <w:br/>
      </w:r>
      <w:r>
        <w:rPr>
          <w:rFonts w:ascii="Times New Roman"/>
          <w:b w:val="false"/>
          <w:i w:val="false"/>
          <w:color w:val="000000"/>
          <w:sz w:val="28"/>
        </w:rPr>
        <w:t xml:space="preserve">
№ 354 бұйрығына    </w:t>
      </w:r>
      <w:r>
        <w:br/>
      </w:r>
      <w:r>
        <w:rPr>
          <w:rFonts w:ascii="Times New Roman"/>
          <w:b w:val="false"/>
          <w:i w:val="false"/>
          <w:color w:val="000000"/>
          <w:sz w:val="28"/>
        </w:rPr>
        <w:t xml:space="preserve">
2-қосымша       </w:t>
      </w:r>
    </w:p>
    <w:bookmarkEnd w:id="5"/>
    <w:bookmarkStart w:name="z39" w:id="6"/>
    <w:p>
      <w:pPr>
        <w:spacing w:after="0"/>
        <w:ind w:left="0"/>
        <w:jc w:val="left"/>
      </w:pPr>
      <w:r>
        <w:rPr>
          <w:rFonts w:ascii="Times New Roman"/>
          <w:b/>
          <w:i w:val="false"/>
          <w:color w:val="000000"/>
        </w:rPr>
        <w:t xml:space="preserve"> 
Қайта өңдеу өнімдерін әкету туралы міндеттеменің орындалуы туралы есеп</w:t>
      </w:r>
    </w:p>
    <w:bookmarkEnd w:id="6"/>
    <w:p>
      <w:pPr>
        <w:spacing w:after="0"/>
        <w:ind w:left="0"/>
        <w:jc w:val="both"/>
      </w:pPr>
      <w:r>
        <w:rPr>
          <w:rFonts w:ascii="Times New Roman"/>
          <w:b w:val="false"/>
          <w:i w:val="false"/>
          <w:color w:val="ff0000"/>
          <w:sz w:val="28"/>
        </w:rPr>
        <w:t>Қолданушылардың назарына!</w:t>
      </w:r>
      <w:r>
        <w:br/>
      </w:r>
      <w:r>
        <w:rPr>
          <w:rFonts w:ascii="Times New Roman"/>
          <w:b w:val="false"/>
          <w:i w:val="false"/>
          <w:color w:val="ff0000"/>
          <w:sz w:val="28"/>
        </w:rPr>
        <w:t>
Салық есептілігін жасау ережесінің графикалық нысандары базаға енгізілмейді, қажет болған жағдайда РҚАО-дан электрондық тасығыштан алуға болады</w:t>
      </w:r>
    </w:p>
    <w:p>
      <w:pPr>
        <w:spacing w:after="0"/>
        <w:ind w:left="0"/>
        <w:jc w:val="both"/>
      </w:pPr>
      <w:r>
        <w:rPr>
          <w:rFonts w:ascii="Times New Roman"/>
          <w:b w:val="false"/>
          <w:i w:val="false"/>
          <w:color w:val="000000"/>
          <w:sz w:val="28"/>
        </w:rPr>
        <w:t>Қайта өңдеу өнімдерін әкету</w:t>
      </w:r>
      <w:r>
        <w:br/>
      </w:r>
      <w:r>
        <w:rPr>
          <w:rFonts w:ascii="Times New Roman"/>
          <w:b w:val="false"/>
          <w:i w:val="false"/>
          <w:color w:val="000000"/>
          <w:sz w:val="28"/>
        </w:rPr>
        <w:t>
туралы міндеттемені орындау</w:t>
      </w:r>
      <w:r>
        <w:br/>
      </w:r>
      <w:r>
        <w:rPr>
          <w:rFonts w:ascii="Times New Roman"/>
          <w:b w:val="false"/>
          <w:i w:val="false"/>
          <w:color w:val="000000"/>
          <w:sz w:val="28"/>
        </w:rPr>
        <w:t>
есептің нысанына қосымша</w:t>
      </w:r>
    </w:p>
    <w:bookmarkStart w:name="z40" w:id="7"/>
    <w:p>
      <w:pPr>
        <w:spacing w:after="0"/>
        <w:ind w:left="0"/>
        <w:jc w:val="left"/>
      </w:pPr>
      <w:r>
        <w:rPr>
          <w:rFonts w:ascii="Times New Roman"/>
          <w:b/>
          <w:i w:val="false"/>
          <w:color w:val="000000"/>
        </w:rPr>
        <w:t xml:space="preserve"> 
Қайта өңдеу өнімдерін әкету туралы міндеттемені орындау туралы</w:t>
      </w:r>
      <w:r>
        <w:br/>
      </w:r>
      <w:r>
        <w:rPr>
          <w:rFonts w:ascii="Times New Roman"/>
          <w:b/>
          <w:i w:val="false"/>
          <w:color w:val="000000"/>
        </w:rPr>
        <w:t>
есепті толтыру бойынша нұсқаулық</w:t>
      </w:r>
    </w:p>
    <w:bookmarkEnd w:id="7"/>
    <w:bookmarkStart w:name="z41" w:id="8"/>
    <w:p>
      <w:pPr>
        <w:spacing w:after="0"/>
        <w:ind w:left="0"/>
        <w:jc w:val="both"/>
      </w:pPr>
      <w:r>
        <w:rPr>
          <w:rFonts w:ascii="Times New Roman"/>
          <w:b w:val="false"/>
          <w:i w:val="false"/>
          <w:color w:val="000000"/>
          <w:sz w:val="28"/>
        </w:rPr>
        <w:t>
      1. Салық төлеуші мынадай мәліметтерді көрсетеді: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 алыс-беріс шикізатын әкелуді жүзеге асырған тұлғаның атауы немесе тегі, аты, әкесінің аты.</w:t>
      </w:r>
      <w:r>
        <w:br/>
      </w:r>
      <w:r>
        <w:rPr>
          <w:rFonts w:ascii="Times New Roman"/>
          <w:b w:val="false"/>
          <w:i w:val="false"/>
          <w:color w:val="000000"/>
          <w:sz w:val="28"/>
        </w:rPr>
        <w:t>
      Заңды тұлға үшін жарғылық құжаттарына сәйкес толық атауы, жеке кәсіпкер үшін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2) СТН - Қазақстан Республикасының аумағына алыс-беріс шикізатын әкелуді жүзеге асырған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3) ЖСН (БСН) - ҚР аумағына алыс-беріс шикізатын әкелуді жүзеге асырған салық төлеушінің жеке сәйкестендіру (бизнес сәйкестендіру)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Міндеттемені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4) «алыс-беріс шикізатын әкету туралы міндеттеме» - оны орындау бойынша салық төлеуші есеп табыс ететін алыс-беріс шикізатын әкету туралы міндеттеменің нөмірі мен күні көрсетіледі;</w:t>
      </w:r>
      <w:r>
        <w:br/>
      </w:r>
      <w:r>
        <w:rPr>
          <w:rFonts w:ascii="Times New Roman"/>
          <w:b w:val="false"/>
          <w:i w:val="false"/>
          <w:color w:val="000000"/>
          <w:sz w:val="28"/>
        </w:rPr>
        <w:t>
</w:t>
      </w:r>
      <w:r>
        <w:rPr>
          <w:rFonts w:ascii="Times New Roman"/>
          <w:b w:val="false"/>
          <w:i w:val="false"/>
          <w:color w:val="000000"/>
          <w:sz w:val="28"/>
        </w:rPr>
        <w:t>
      5) «алыс-беріс шикізатының атауы» - кеден одағына мүше мемлекеттің аумағынан Қазақстан Республикасының аумағына қайта өңдеу үшін әкелінген алыс-беріс шикізатының атауы көрсетіледі;</w:t>
      </w:r>
      <w:r>
        <w:br/>
      </w:r>
      <w:r>
        <w:rPr>
          <w:rFonts w:ascii="Times New Roman"/>
          <w:b w:val="false"/>
          <w:i w:val="false"/>
          <w:color w:val="000000"/>
          <w:sz w:val="28"/>
        </w:rPr>
        <w:t>
</w:t>
      </w:r>
      <w:r>
        <w:rPr>
          <w:rFonts w:ascii="Times New Roman"/>
          <w:b w:val="false"/>
          <w:i w:val="false"/>
          <w:color w:val="000000"/>
          <w:sz w:val="28"/>
        </w:rPr>
        <w:t>
      6) «СЭҚ БТН» - сыртқы экономикалық қызметтің бірыңғай тауар номенклатурасының коды көрсетіледі;</w:t>
      </w:r>
      <w:r>
        <w:br/>
      </w:r>
      <w:r>
        <w:rPr>
          <w:rFonts w:ascii="Times New Roman"/>
          <w:b w:val="false"/>
          <w:i w:val="false"/>
          <w:color w:val="000000"/>
          <w:sz w:val="28"/>
        </w:rPr>
        <w:t>
</w:t>
      </w:r>
      <w:r>
        <w:rPr>
          <w:rFonts w:ascii="Times New Roman"/>
          <w:b w:val="false"/>
          <w:i w:val="false"/>
          <w:color w:val="000000"/>
          <w:sz w:val="28"/>
        </w:rPr>
        <w:t>
      7) «әкелген күні» - алыс-беріс шикізатының әкелінген күні көрсетіледі;</w:t>
      </w:r>
      <w:r>
        <w:br/>
      </w:r>
      <w:r>
        <w:rPr>
          <w:rFonts w:ascii="Times New Roman"/>
          <w:b w:val="false"/>
          <w:i w:val="false"/>
          <w:color w:val="000000"/>
          <w:sz w:val="28"/>
        </w:rPr>
        <w:t>
</w:t>
      </w:r>
      <w:r>
        <w:rPr>
          <w:rFonts w:ascii="Times New Roman"/>
          <w:b w:val="false"/>
          <w:i w:val="false"/>
          <w:color w:val="000000"/>
          <w:sz w:val="28"/>
        </w:rPr>
        <w:t>
      8) «алыс-беріс шикізатының есепке қабылданған және (немесе) тиеп-жөнелтілген күні» - алыс-беріс шикізатының есепке қабылданған және (немесе) тиеп-жөнелтілген күні көрсетіледі;</w:t>
      </w:r>
      <w:r>
        <w:br/>
      </w:r>
      <w:r>
        <w:rPr>
          <w:rFonts w:ascii="Times New Roman"/>
          <w:b w:val="false"/>
          <w:i w:val="false"/>
          <w:color w:val="000000"/>
          <w:sz w:val="28"/>
        </w:rPr>
        <w:t>
</w:t>
      </w:r>
      <w:r>
        <w:rPr>
          <w:rFonts w:ascii="Times New Roman"/>
          <w:b w:val="false"/>
          <w:i w:val="false"/>
          <w:color w:val="000000"/>
          <w:sz w:val="28"/>
        </w:rPr>
        <w:t>
      9) «Санында (көлемде)» - кеден одағына мүше мемлекеттің аумағынан Қазақстан Республикасының аумағына қайта өңдеу үшін әкелінген алыс-беріс шикізатының саны (көлемі), өлшем бірліктері көрсетіледі;</w:t>
      </w:r>
      <w:r>
        <w:br/>
      </w:r>
      <w:r>
        <w:rPr>
          <w:rFonts w:ascii="Times New Roman"/>
          <w:b w:val="false"/>
          <w:i w:val="false"/>
          <w:color w:val="000000"/>
          <w:sz w:val="28"/>
        </w:rPr>
        <w:t>
</w:t>
      </w:r>
      <w:r>
        <w:rPr>
          <w:rFonts w:ascii="Times New Roman"/>
          <w:b w:val="false"/>
          <w:i w:val="false"/>
          <w:color w:val="000000"/>
          <w:sz w:val="28"/>
        </w:rPr>
        <w:t>
      10) «Құны» - Салық кодексінің </w:t>
      </w:r>
      <w:r>
        <w:rPr>
          <w:rFonts w:ascii="Times New Roman"/>
          <w:b w:val="false"/>
          <w:i w:val="false"/>
          <w:color w:val="000000"/>
          <w:sz w:val="28"/>
        </w:rPr>
        <w:t>276-8-бабында</w:t>
      </w:r>
      <w:r>
        <w:rPr>
          <w:rFonts w:ascii="Times New Roman"/>
          <w:b w:val="false"/>
          <w:i w:val="false"/>
          <w:color w:val="000000"/>
          <w:sz w:val="28"/>
        </w:rPr>
        <w:t xml:space="preserve"> көзделген бағаларды айқындау принципі ескеріле отырып, алыс-беріс шикізатының құны көрсетіледі;</w:t>
      </w:r>
      <w:r>
        <w:br/>
      </w:r>
      <w:r>
        <w:rPr>
          <w:rFonts w:ascii="Times New Roman"/>
          <w:b w:val="false"/>
          <w:i w:val="false"/>
          <w:color w:val="000000"/>
          <w:sz w:val="28"/>
        </w:rPr>
        <w:t>
</w:t>
      </w:r>
      <w:r>
        <w:rPr>
          <w:rFonts w:ascii="Times New Roman"/>
          <w:b w:val="false"/>
          <w:i w:val="false"/>
          <w:color w:val="000000"/>
          <w:sz w:val="28"/>
        </w:rPr>
        <w:t>
      11) «валюта коды» - валюта коды көрсетіледі;</w:t>
      </w:r>
      <w:r>
        <w:br/>
      </w:r>
      <w:r>
        <w:rPr>
          <w:rFonts w:ascii="Times New Roman"/>
          <w:b w:val="false"/>
          <w:i w:val="false"/>
          <w:color w:val="000000"/>
          <w:sz w:val="28"/>
        </w:rPr>
        <w:t>
</w:t>
      </w:r>
      <w:r>
        <w:rPr>
          <w:rFonts w:ascii="Times New Roman"/>
          <w:b w:val="false"/>
          <w:i w:val="false"/>
          <w:color w:val="000000"/>
          <w:sz w:val="28"/>
        </w:rPr>
        <w:t>
      12) «-ден алынған» - кеден одағына мүше мемлекеттің аумағынан Қазақстан Республикасының аумағына қайта өңдеу үшін әкелінген алыс-беріс шикізатының иесінің атауы көрсетіледі;</w:t>
      </w:r>
      <w:r>
        <w:br/>
      </w:r>
      <w:r>
        <w:rPr>
          <w:rFonts w:ascii="Times New Roman"/>
          <w:b w:val="false"/>
          <w:i w:val="false"/>
          <w:color w:val="000000"/>
          <w:sz w:val="28"/>
        </w:rPr>
        <w:t>
</w:t>
      </w:r>
      <w:r>
        <w:rPr>
          <w:rFonts w:ascii="Times New Roman"/>
          <w:b w:val="false"/>
          <w:i w:val="false"/>
          <w:color w:val="000000"/>
          <w:sz w:val="28"/>
        </w:rPr>
        <w:t>
      13) «резиденттік елі» - кеден одағына мүше мемлекеттің аумағынан Қазақстан Республикасының аумағына қайта өңдеу үшін әкелінген алыс-беріс шикізатының иесінің мемлекеті көрсетіледі;</w:t>
      </w:r>
      <w:r>
        <w:br/>
      </w:r>
      <w:r>
        <w:rPr>
          <w:rFonts w:ascii="Times New Roman"/>
          <w:b w:val="false"/>
          <w:i w:val="false"/>
          <w:color w:val="000000"/>
          <w:sz w:val="28"/>
        </w:rPr>
        <w:t>
</w:t>
      </w:r>
      <w:r>
        <w:rPr>
          <w:rFonts w:ascii="Times New Roman"/>
          <w:b w:val="false"/>
          <w:i w:val="false"/>
          <w:color w:val="000000"/>
          <w:sz w:val="28"/>
        </w:rPr>
        <w:t>
      14) «Шарты бойынша» - оның негізінде алыс-беріс шикізаты кеден одағына мүше мемлекеттің аумағынан Қазақстан Республикасының аумағына алыс-беріс шикізаты әкелінген 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15) «ҚР уәкілетті органының қорытындысы» - Салық кодексінің 276-13-бабы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тиісті уәкілетті органның қорытындысы, оның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16) «Әкелінген алыс-беріс шикізатынан қайта өңдеу өнімдері туралы мәліметтер»:</w:t>
      </w:r>
      <w:r>
        <w:br/>
      </w:r>
      <w:r>
        <w:rPr>
          <w:rFonts w:ascii="Times New Roman"/>
          <w:b w:val="false"/>
          <w:i w:val="false"/>
          <w:color w:val="000000"/>
          <w:sz w:val="28"/>
        </w:rPr>
        <w:t>
      «Атауы» - қайта өңдеу өнімдерінің атауы көрсетіледі;</w:t>
      </w:r>
      <w:r>
        <w:br/>
      </w:r>
      <w:r>
        <w:rPr>
          <w:rFonts w:ascii="Times New Roman"/>
          <w:b w:val="false"/>
          <w:i w:val="false"/>
          <w:color w:val="000000"/>
          <w:sz w:val="28"/>
        </w:rPr>
        <w:t>
      «СЭҚ ТН» - сыртқы экономикалық қызметтің бірыңғай тауар номенклатурасының коды көрсетіледі;</w:t>
      </w:r>
      <w:r>
        <w:br/>
      </w:r>
      <w:r>
        <w:rPr>
          <w:rFonts w:ascii="Times New Roman"/>
          <w:b w:val="false"/>
          <w:i w:val="false"/>
          <w:color w:val="000000"/>
          <w:sz w:val="28"/>
        </w:rPr>
        <w:t>
      «Өлшем бірлігі» - қайта өңдеу өнімдерінің өлшем бірлігі көрсетіледі;</w:t>
      </w:r>
      <w:r>
        <w:br/>
      </w:r>
      <w:r>
        <w:rPr>
          <w:rFonts w:ascii="Times New Roman"/>
          <w:b w:val="false"/>
          <w:i w:val="false"/>
          <w:color w:val="000000"/>
          <w:sz w:val="28"/>
        </w:rPr>
        <w:t>
      «Міндеттеме бойынша саны» - Қайта өңдеу өнімдерін әкелу туралы міндеттемеге сәйкес қайта өңдеу өнімдерінің саны көрсетіледі;</w:t>
      </w:r>
      <w:r>
        <w:br/>
      </w:r>
      <w:r>
        <w:rPr>
          <w:rFonts w:ascii="Times New Roman"/>
          <w:b w:val="false"/>
          <w:i w:val="false"/>
          <w:color w:val="000000"/>
          <w:sz w:val="28"/>
        </w:rPr>
        <w:t>
      «Әкетілген қайта өңдеу өнімдерінің саны» - Қазақстан Республикасының аумағынан әкетілген қайта өңдеу өнімдерінің саны көрсетіледі;</w:t>
      </w:r>
      <w:r>
        <w:br/>
      </w:r>
      <w:r>
        <w:rPr>
          <w:rFonts w:ascii="Times New Roman"/>
          <w:b w:val="false"/>
          <w:i w:val="false"/>
          <w:color w:val="000000"/>
          <w:sz w:val="28"/>
        </w:rPr>
        <w:t>
      «Алыс-беріс шикізатын қайта өңдеу бойынша жұмыстардың құны» - алыс-беріс шикізатын қайта өңдеу бойынша жұмыстардың құны көрсетіледі;</w:t>
      </w:r>
      <w:r>
        <w:br/>
      </w:r>
      <w:r>
        <w:rPr>
          <w:rFonts w:ascii="Times New Roman"/>
          <w:b w:val="false"/>
          <w:i w:val="false"/>
          <w:color w:val="000000"/>
          <w:sz w:val="28"/>
        </w:rPr>
        <w:t>
</w:t>
      </w:r>
      <w:r>
        <w:rPr>
          <w:rFonts w:ascii="Times New Roman"/>
          <w:b w:val="false"/>
          <w:i w:val="false"/>
          <w:color w:val="000000"/>
          <w:sz w:val="28"/>
        </w:rPr>
        <w:t>
      18) «валюта коды» - валюта коды көрсетіледі;</w:t>
      </w:r>
      <w:r>
        <w:br/>
      </w:r>
      <w:r>
        <w:rPr>
          <w:rFonts w:ascii="Times New Roman"/>
          <w:b w:val="false"/>
          <w:i w:val="false"/>
          <w:color w:val="000000"/>
          <w:sz w:val="28"/>
        </w:rPr>
        <w:t>
</w:t>
      </w:r>
      <w:r>
        <w:rPr>
          <w:rFonts w:ascii="Times New Roman"/>
          <w:b w:val="false"/>
          <w:i w:val="false"/>
          <w:color w:val="000000"/>
          <w:sz w:val="28"/>
        </w:rPr>
        <w:t>
      19) «Салық төлеуші» - құрылтай құжаттарына сәйкес басшының тегі, аты, әкесінің аты (ол болған кезде) көрсетіледі. Егер Есепті жеке кәсіпкер табыс етсе, жеке кәсіпкердің мемлекеттік тіркеу туралы куәлігіне сәйкес оның атауы көрсетіледі;</w:t>
      </w:r>
      <w:r>
        <w:br/>
      </w:r>
      <w:r>
        <w:rPr>
          <w:rFonts w:ascii="Times New Roman"/>
          <w:b w:val="false"/>
          <w:i w:val="false"/>
          <w:color w:val="000000"/>
          <w:sz w:val="28"/>
        </w:rPr>
        <w:t>
</w:t>
      </w:r>
      <w:r>
        <w:rPr>
          <w:rFonts w:ascii="Times New Roman"/>
          <w:b w:val="false"/>
          <w:i w:val="false"/>
          <w:color w:val="000000"/>
          <w:sz w:val="28"/>
        </w:rPr>
        <w:t>
      20) «Есеп табыс етілді» - салық төлеушінің есепті табыс еткен күні көрсетіледі;</w:t>
      </w:r>
      <w:r>
        <w:br/>
      </w:r>
      <w:r>
        <w:rPr>
          <w:rFonts w:ascii="Times New Roman"/>
          <w:b w:val="false"/>
          <w:i w:val="false"/>
          <w:color w:val="000000"/>
          <w:sz w:val="28"/>
        </w:rPr>
        <w:t>
</w:t>
      </w:r>
      <w:r>
        <w:rPr>
          <w:rFonts w:ascii="Times New Roman"/>
          <w:b w:val="false"/>
          <w:i w:val="false"/>
          <w:color w:val="000000"/>
          <w:sz w:val="28"/>
        </w:rPr>
        <w:t>
      21) «салық органының коды» - Міндеттеме табыс етілген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22) «Салық органының лауазымды тұлғасы» - Міндеттемені қабылдаған салық органының лауазымды тұлғасының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23) «құжаттың кіріс нөмірі, күні» - Міндеттеме қабылданған кезде берілген тіркеу нөмірі, Міндеттеме қабылданған күн көрсетіледі.</w:t>
      </w:r>
      <w:r>
        <w:br/>
      </w:r>
      <w:r>
        <w:rPr>
          <w:rFonts w:ascii="Times New Roman"/>
          <w:b w:val="false"/>
          <w:i w:val="false"/>
          <w:color w:val="000000"/>
          <w:sz w:val="28"/>
        </w:rPr>
        <w:t>
      Осы тармақтың 22) - 23) тармақшаларында көрсетілген мәліметтерді Есеп табыс етілген салық органының лауазымды тұлғасы толтырады.</w:t>
      </w:r>
    </w:p>
    <w:bookmarkEnd w:id="8"/>
    <w:bookmarkStart w:name="z6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16 шілдедегі</w:t>
      </w:r>
      <w:r>
        <w:br/>
      </w:r>
      <w:r>
        <w:rPr>
          <w:rFonts w:ascii="Times New Roman"/>
          <w:b w:val="false"/>
          <w:i w:val="false"/>
          <w:color w:val="000000"/>
          <w:sz w:val="28"/>
        </w:rPr>
        <w:t xml:space="preserve">
№ 354 бұйрығына    </w:t>
      </w:r>
      <w:r>
        <w:br/>
      </w:r>
      <w:r>
        <w:rPr>
          <w:rFonts w:ascii="Times New Roman"/>
          <w:b w:val="false"/>
          <w:i w:val="false"/>
          <w:color w:val="000000"/>
          <w:sz w:val="28"/>
        </w:rPr>
        <w:t xml:space="preserve">
3-қосымша       </w:t>
      </w:r>
    </w:p>
    <w:bookmarkEnd w:id="9"/>
    <w:bookmarkStart w:name="z65" w:id="10"/>
    <w:p>
      <w:pPr>
        <w:spacing w:after="0"/>
        <w:ind w:left="0"/>
        <w:jc w:val="left"/>
      </w:pPr>
      <w:r>
        <w:rPr>
          <w:rFonts w:ascii="Times New Roman"/>
          <w:b/>
          <w:i w:val="false"/>
          <w:color w:val="000000"/>
        </w:rPr>
        <w:t xml:space="preserve"> 
Қайта өңдеу өнімдерін әкелу туралы міндеттеме</w:t>
      </w:r>
    </w:p>
    <w:bookmarkEnd w:id="10"/>
    <w:p>
      <w:pPr>
        <w:spacing w:after="0"/>
        <w:ind w:left="0"/>
        <w:jc w:val="both"/>
      </w:pPr>
      <w:r>
        <w:rPr>
          <w:rFonts w:ascii="Times New Roman"/>
          <w:b w:val="false"/>
          <w:i w:val="false"/>
          <w:color w:val="ff0000"/>
          <w:sz w:val="28"/>
        </w:rPr>
        <w:t>Қолданушылардың назарына!</w:t>
      </w:r>
      <w:r>
        <w:br/>
      </w:r>
      <w:r>
        <w:rPr>
          <w:rFonts w:ascii="Times New Roman"/>
          <w:b w:val="false"/>
          <w:i w:val="false"/>
          <w:color w:val="ff0000"/>
          <w:sz w:val="28"/>
        </w:rPr>
        <w:t>
Салық есептілігін жасау ережесінің графикалық нысандары базаға енгізілмейді, қажет болған жағдайда РҚАО-дан электрондық тасығыштан алуға болады</w:t>
      </w:r>
    </w:p>
    <w:p>
      <w:pPr>
        <w:spacing w:after="0"/>
        <w:ind w:left="0"/>
        <w:jc w:val="both"/>
      </w:pPr>
      <w:r>
        <w:rPr>
          <w:rFonts w:ascii="Times New Roman"/>
          <w:b w:val="false"/>
          <w:i w:val="false"/>
          <w:color w:val="000000"/>
          <w:sz w:val="28"/>
        </w:rPr>
        <w:t xml:space="preserve">Қайта өңдеу өнімдерін   </w:t>
      </w:r>
      <w:r>
        <w:br/>
      </w:r>
      <w:r>
        <w:rPr>
          <w:rFonts w:ascii="Times New Roman"/>
          <w:b w:val="false"/>
          <w:i w:val="false"/>
          <w:color w:val="000000"/>
          <w:sz w:val="28"/>
        </w:rPr>
        <w:t xml:space="preserve">
әкелу туралы міндеттеменің </w:t>
      </w:r>
      <w:r>
        <w:br/>
      </w:r>
      <w:r>
        <w:rPr>
          <w:rFonts w:ascii="Times New Roman"/>
          <w:b w:val="false"/>
          <w:i w:val="false"/>
          <w:color w:val="000000"/>
          <w:sz w:val="28"/>
        </w:rPr>
        <w:t xml:space="preserve">
нысанына қосымша     </w:t>
      </w:r>
    </w:p>
    <w:bookmarkStart w:name="z66" w:id="11"/>
    <w:p>
      <w:pPr>
        <w:spacing w:after="0"/>
        <w:ind w:left="0"/>
        <w:jc w:val="left"/>
      </w:pPr>
      <w:r>
        <w:rPr>
          <w:rFonts w:ascii="Times New Roman"/>
          <w:b/>
          <w:i w:val="false"/>
          <w:color w:val="000000"/>
        </w:rPr>
        <w:t xml:space="preserve"> 
Қайта өңдеу өнімдерін әкелу туралы міндеттемені толтыру бойынша</w:t>
      </w:r>
      <w:r>
        <w:br/>
      </w:r>
      <w:r>
        <w:rPr>
          <w:rFonts w:ascii="Times New Roman"/>
          <w:b/>
          <w:i w:val="false"/>
          <w:color w:val="000000"/>
        </w:rPr>
        <w:t>
нұсқаулық</w:t>
      </w:r>
    </w:p>
    <w:bookmarkEnd w:id="11"/>
    <w:bookmarkStart w:name="z67" w:id="12"/>
    <w:p>
      <w:pPr>
        <w:spacing w:after="0"/>
        <w:ind w:left="0"/>
        <w:jc w:val="both"/>
      </w:pPr>
      <w:r>
        <w:rPr>
          <w:rFonts w:ascii="Times New Roman"/>
          <w:b w:val="false"/>
          <w:i w:val="false"/>
          <w:color w:val="000000"/>
          <w:sz w:val="28"/>
        </w:rPr>
        <w:t>
      1.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алыс-беріс шикізатын әкетуді жүзеге асырған тұлғаның атауы немесе тегі, аты, әкесінің аты.</w:t>
      </w:r>
      <w:r>
        <w:br/>
      </w:r>
      <w:r>
        <w:rPr>
          <w:rFonts w:ascii="Times New Roman"/>
          <w:b w:val="false"/>
          <w:i w:val="false"/>
          <w:color w:val="000000"/>
          <w:sz w:val="28"/>
        </w:rPr>
        <w:t>
      Заңды тұлға үшін құрылтай құжаттарына сәйкес атауы, жеке тұлға үшін жеке басын куәландыратын құжаттарына сәйкес салық төлеушінің тегі, аты, әкесінің аты (ол болған кезде), жеке кәсіпкер үшін жеке кәсіпкердің мемлекеттік тіркеу туралы куәлігіне сәйкес атауы көрсетіледі;</w:t>
      </w:r>
      <w:r>
        <w:br/>
      </w:r>
      <w:r>
        <w:rPr>
          <w:rFonts w:ascii="Times New Roman"/>
          <w:b w:val="false"/>
          <w:i w:val="false"/>
          <w:color w:val="000000"/>
          <w:sz w:val="28"/>
        </w:rPr>
        <w:t>
</w:t>
      </w:r>
      <w:r>
        <w:rPr>
          <w:rFonts w:ascii="Times New Roman"/>
          <w:b w:val="false"/>
          <w:i w:val="false"/>
          <w:color w:val="000000"/>
          <w:sz w:val="28"/>
        </w:rPr>
        <w:t>
      2) СТН - Қазақстан Республикасының аумағынан алыс-беріс шикізатын әкетуді жүзеге асырған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3) ЖСН (БСН) - Қазақстан Республикасының аумағынан алыс-беріс шикізатын әкетуді жүзеге асырған салық төлеушінің жеке сәйкестендіру (бизнес сәйкестендіру)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бұл жол Міндеттеме 2012 жылдың 1 қаңтарынан бастап табыс етілген кезде міндетті толтырылуға жатады;</w:t>
      </w:r>
      <w:r>
        <w:br/>
      </w:r>
      <w:r>
        <w:rPr>
          <w:rFonts w:ascii="Times New Roman"/>
          <w:b w:val="false"/>
          <w:i w:val="false"/>
          <w:color w:val="000000"/>
          <w:sz w:val="28"/>
        </w:rPr>
        <w:t>
</w:t>
      </w:r>
      <w:r>
        <w:rPr>
          <w:rFonts w:ascii="Times New Roman"/>
          <w:b w:val="false"/>
          <w:i w:val="false"/>
          <w:color w:val="000000"/>
          <w:sz w:val="28"/>
        </w:rPr>
        <w:t>
      4) «алыс-беріс шикізатының атауы» - Қазақстан Республикасының аумағынан кеден одағына мүше мемлекеттің аумағына қайта өңдеу үшін әкетілген алыс-беріс шикізатының атауы көрсетіледі;</w:t>
      </w:r>
      <w:r>
        <w:br/>
      </w:r>
      <w:r>
        <w:rPr>
          <w:rFonts w:ascii="Times New Roman"/>
          <w:b w:val="false"/>
          <w:i w:val="false"/>
          <w:color w:val="000000"/>
          <w:sz w:val="28"/>
        </w:rPr>
        <w:t>
</w:t>
      </w:r>
      <w:r>
        <w:rPr>
          <w:rFonts w:ascii="Times New Roman"/>
          <w:b w:val="false"/>
          <w:i w:val="false"/>
          <w:color w:val="000000"/>
          <w:sz w:val="28"/>
        </w:rPr>
        <w:t>
      5) «СЭҚ ТН» - сыртқы экономикалық қызметтің бірыңғай тауар номенклатурасының коды көрсетіледі;</w:t>
      </w:r>
      <w:r>
        <w:br/>
      </w:r>
      <w:r>
        <w:rPr>
          <w:rFonts w:ascii="Times New Roman"/>
          <w:b w:val="false"/>
          <w:i w:val="false"/>
          <w:color w:val="000000"/>
          <w:sz w:val="28"/>
        </w:rPr>
        <w:t>
</w:t>
      </w:r>
      <w:r>
        <w:rPr>
          <w:rFonts w:ascii="Times New Roman"/>
          <w:b w:val="false"/>
          <w:i w:val="false"/>
          <w:color w:val="000000"/>
          <w:sz w:val="28"/>
        </w:rPr>
        <w:t>
      6) «әкету күні» - Қазақстан Республикасының аумағынан алыс-беріс шикізатының әкетілген күні көрсетіледі;</w:t>
      </w:r>
      <w:r>
        <w:br/>
      </w:r>
      <w:r>
        <w:rPr>
          <w:rFonts w:ascii="Times New Roman"/>
          <w:b w:val="false"/>
          <w:i w:val="false"/>
          <w:color w:val="000000"/>
          <w:sz w:val="28"/>
        </w:rPr>
        <w:t>
</w:t>
      </w:r>
      <w:r>
        <w:rPr>
          <w:rFonts w:ascii="Times New Roman"/>
          <w:b w:val="false"/>
          <w:i w:val="false"/>
          <w:color w:val="000000"/>
          <w:sz w:val="28"/>
        </w:rPr>
        <w:t>
      7) «тиеп-жөнелту күні» - алыс-беріс шикізатының тиеп-жөнелтілген күні көрсетіледі;</w:t>
      </w:r>
      <w:r>
        <w:br/>
      </w:r>
      <w:r>
        <w:rPr>
          <w:rFonts w:ascii="Times New Roman"/>
          <w:b w:val="false"/>
          <w:i w:val="false"/>
          <w:color w:val="000000"/>
          <w:sz w:val="28"/>
        </w:rPr>
        <w:t>
</w:t>
      </w:r>
      <w:r>
        <w:rPr>
          <w:rFonts w:ascii="Times New Roman"/>
          <w:b w:val="false"/>
          <w:i w:val="false"/>
          <w:color w:val="000000"/>
          <w:sz w:val="28"/>
        </w:rPr>
        <w:t>
      8) «Санында (көлемде)» - Қазақстан Республикасының аумағынан кеден одағына мүше мемлекеттің аумағына қайта өңдеу үшін әкетілген алыс-беріс шикізатының саны (көлемі), өлшем бірлігі көрсетіледі;</w:t>
      </w:r>
      <w:r>
        <w:br/>
      </w:r>
      <w:r>
        <w:rPr>
          <w:rFonts w:ascii="Times New Roman"/>
          <w:b w:val="false"/>
          <w:i w:val="false"/>
          <w:color w:val="000000"/>
          <w:sz w:val="28"/>
        </w:rPr>
        <w:t>
</w:t>
      </w:r>
      <w:r>
        <w:rPr>
          <w:rFonts w:ascii="Times New Roman"/>
          <w:b w:val="false"/>
          <w:i w:val="false"/>
          <w:color w:val="000000"/>
          <w:sz w:val="28"/>
        </w:rPr>
        <w:t>
      9) «Құны» - Салық кодексінің </w:t>
      </w:r>
      <w:r>
        <w:rPr>
          <w:rFonts w:ascii="Times New Roman"/>
          <w:b w:val="false"/>
          <w:i w:val="false"/>
          <w:color w:val="000000"/>
          <w:sz w:val="28"/>
        </w:rPr>
        <w:t>276-8-бабында</w:t>
      </w:r>
      <w:r>
        <w:rPr>
          <w:rFonts w:ascii="Times New Roman"/>
          <w:b w:val="false"/>
          <w:i w:val="false"/>
          <w:color w:val="000000"/>
          <w:sz w:val="28"/>
        </w:rPr>
        <w:t xml:space="preserve"> көзделген бағаларды айқындау принципі ескеріле отырып, Қазақстан Республикасының аумағынан кеден одағына мүше мемлекеттің аумағына қайта өңдеу үшін әкетілген алыс-беріс шикізатының құны көрсетіледі;</w:t>
      </w:r>
      <w:r>
        <w:br/>
      </w:r>
      <w:r>
        <w:rPr>
          <w:rFonts w:ascii="Times New Roman"/>
          <w:b w:val="false"/>
          <w:i w:val="false"/>
          <w:color w:val="000000"/>
          <w:sz w:val="28"/>
        </w:rPr>
        <w:t>
</w:t>
      </w:r>
      <w:r>
        <w:rPr>
          <w:rFonts w:ascii="Times New Roman"/>
          <w:b w:val="false"/>
          <w:i w:val="false"/>
          <w:color w:val="000000"/>
          <w:sz w:val="28"/>
        </w:rPr>
        <w:t>
      10) «валюта коды» - валюта коды көрсетіледі;</w:t>
      </w:r>
      <w:r>
        <w:br/>
      </w:r>
      <w:r>
        <w:rPr>
          <w:rFonts w:ascii="Times New Roman"/>
          <w:b w:val="false"/>
          <w:i w:val="false"/>
          <w:color w:val="000000"/>
          <w:sz w:val="28"/>
        </w:rPr>
        <w:t>
</w:t>
      </w:r>
      <w:r>
        <w:rPr>
          <w:rFonts w:ascii="Times New Roman"/>
          <w:b w:val="false"/>
          <w:i w:val="false"/>
          <w:color w:val="000000"/>
          <w:sz w:val="28"/>
        </w:rPr>
        <w:t>
      11) «тиелген» - алыс-беріс шикізатын қайта өңдеуді жүзеге асыратын тұлғаның атауы көрсетіледі;</w:t>
      </w:r>
      <w:r>
        <w:br/>
      </w:r>
      <w:r>
        <w:rPr>
          <w:rFonts w:ascii="Times New Roman"/>
          <w:b w:val="false"/>
          <w:i w:val="false"/>
          <w:color w:val="000000"/>
          <w:sz w:val="28"/>
        </w:rPr>
        <w:t>
</w:t>
      </w:r>
      <w:r>
        <w:rPr>
          <w:rFonts w:ascii="Times New Roman"/>
          <w:b w:val="false"/>
          <w:i w:val="false"/>
          <w:color w:val="000000"/>
          <w:sz w:val="28"/>
        </w:rPr>
        <w:t>
      12) «резиденттік елінде» - Қазақстан Республикасының аумағынан кеден одағына мүше мемлекеттің аумағына қайта өңдеу үшін әкетілген алыс-беріс шикізатын қайта өңдеу жүзеге асырылған кеден одағына мүше мемлекет көрсетіледі;</w:t>
      </w:r>
      <w:r>
        <w:br/>
      </w:r>
      <w:r>
        <w:rPr>
          <w:rFonts w:ascii="Times New Roman"/>
          <w:b w:val="false"/>
          <w:i w:val="false"/>
          <w:color w:val="000000"/>
          <w:sz w:val="28"/>
        </w:rPr>
        <w:t>
</w:t>
      </w:r>
      <w:r>
        <w:rPr>
          <w:rFonts w:ascii="Times New Roman"/>
          <w:b w:val="false"/>
          <w:i w:val="false"/>
          <w:color w:val="000000"/>
          <w:sz w:val="28"/>
        </w:rPr>
        <w:t>
      13) «Келісім-шарт бойынша» - оның негізінде алыс-беріс шикізаты Қазақстан Республикасының аумағынан кеден одағына мүше мемлекеттің аумағына қайта өңдеу үшін әкетілген 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14) «Алыс-беріс шикізатынан қайта өңдеу өнімдері туралы мәліметтер»:</w:t>
      </w:r>
      <w:r>
        <w:br/>
      </w:r>
      <w:r>
        <w:rPr>
          <w:rFonts w:ascii="Times New Roman"/>
          <w:b w:val="false"/>
          <w:i w:val="false"/>
          <w:color w:val="000000"/>
          <w:sz w:val="28"/>
        </w:rPr>
        <w:t>
      «Атауы» қайта өңдеу өнімдерінің атауы көрсетіледі;</w:t>
      </w:r>
      <w:r>
        <w:br/>
      </w:r>
      <w:r>
        <w:rPr>
          <w:rFonts w:ascii="Times New Roman"/>
          <w:b w:val="false"/>
          <w:i w:val="false"/>
          <w:color w:val="000000"/>
          <w:sz w:val="28"/>
        </w:rPr>
        <w:t>
      «СЭҚ ТН» сыртқы экономикалық қызметтің бірыңғай тауар номенклатурасының коды көрсетіледі;</w:t>
      </w:r>
      <w:r>
        <w:br/>
      </w:r>
      <w:r>
        <w:rPr>
          <w:rFonts w:ascii="Times New Roman"/>
          <w:b w:val="false"/>
          <w:i w:val="false"/>
          <w:color w:val="000000"/>
          <w:sz w:val="28"/>
        </w:rPr>
        <w:t>
      «Өлшем бірлігі» қайта өңдеу өнімдерінің өлшем бірілігі көрсетіледі;</w:t>
      </w:r>
      <w:r>
        <w:br/>
      </w:r>
      <w:r>
        <w:rPr>
          <w:rFonts w:ascii="Times New Roman"/>
          <w:b w:val="false"/>
          <w:i w:val="false"/>
          <w:color w:val="000000"/>
          <w:sz w:val="28"/>
        </w:rPr>
        <w:t>
      «Саны» қайта өңдеу өнімдерінің саны көрсетіледі;</w:t>
      </w:r>
      <w:r>
        <w:br/>
      </w:r>
      <w:r>
        <w:rPr>
          <w:rFonts w:ascii="Times New Roman"/>
          <w:b w:val="false"/>
          <w:i w:val="false"/>
          <w:color w:val="000000"/>
          <w:sz w:val="28"/>
        </w:rPr>
        <w:t>
      «Алыс-беріс шикізатын қайта өңдеу бойынша жұмыстардың құны» - алыс-беріс шикізатын қайта өңдеу бойынша жұмыстардың құны көрсетіледі;</w:t>
      </w:r>
      <w:r>
        <w:br/>
      </w:r>
      <w:r>
        <w:rPr>
          <w:rFonts w:ascii="Times New Roman"/>
          <w:b w:val="false"/>
          <w:i w:val="false"/>
          <w:color w:val="000000"/>
          <w:sz w:val="28"/>
        </w:rPr>
        <w:t>
</w:t>
      </w:r>
      <w:r>
        <w:rPr>
          <w:rFonts w:ascii="Times New Roman"/>
          <w:b w:val="false"/>
          <w:i w:val="false"/>
          <w:color w:val="000000"/>
          <w:sz w:val="28"/>
        </w:rPr>
        <w:t>
      16) «валюта коды» - валюта коды көрсетіледі;</w:t>
      </w:r>
      <w:r>
        <w:br/>
      </w:r>
      <w:r>
        <w:rPr>
          <w:rFonts w:ascii="Times New Roman"/>
          <w:b w:val="false"/>
          <w:i w:val="false"/>
          <w:color w:val="000000"/>
          <w:sz w:val="28"/>
        </w:rPr>
        <w:t>
</w:t>
      </w:r>
      <w:r>
        <w:rPr>
          <w:rFonts w:ascii="Times New Roman"/>
          <w:b w:val="false"/>
          <w:i w:val="false"/>
          <w:color w:val="000000"/>
          <w:sz w:val="28"/>
        </w:rPr>
        <w:t>
      17) «қайта өңдеу өнімдерін әкелу күні» - алыс-беріс шикізатын қайта өңдеуге арналған шарт (келісімшарт) ережелеріне сәйкес қайта өңдеу өнімдерін әкелу күні, бірақ алыс-беріс шикізатын тиеп-жөнелту күнінен бастап екі жылдан аспайтын мерзім көрсетіледі;</w:t>
      </w:r>
      <w:r>
        <w:br/>
      </w:r>
      <w:r>
        <w:rPr>
          <w:rFonts w:ascii="Times New Roman"/>
          <w:b w:val="false"/>
          <w:i w:val="false"/>
          <w:color w:val="000000"/>
          <w:sz w:val="28"/>
        </w:rPr>
        <w:t>
</w:t>
      </w:r>
      <w:r>
        <w:rPr>
          <w:rFonts w:ascii="Times New Roman"/>
          <w:b w:val="false"/>
          <w:i w:val="false"/>
          <w:color w:val="000000"/>
          <w:sz w:val="28"/>
        </w:rPr>
        <w:t>
      18) «Салық төлеуші» - құрылтай құжаттарына сәйкес басшының тегі, аты, әкесінің аты (ол болған кезде) көрсетіледі. Егер Есепті жеке кәсіпкер табыс етсе, жеке кәсіпкердің мемлекеттік тіркеу туралы куәлігіне сәйкес оның атауы көрсетіледі;</w:t>
      </w:r>
      <w:r>
        <w:br/>
      </w:r>
      <w:r>
        <w:rPr>
          <w:rFonts w:ascii="Times New Roman"/>
          <w:b w:val="false"/>
          <w:i w:val="false"/>
          <w:color w:val="000000"/>
          <w:sz w:val="28"/>
        </w:rPr>
        <w:t>
</w:t>
      </w:r>
      <w:r>
        <w:rPr>
          <w:rFonts w:ascii="Times New Roman"/>
          <w:b w:val="false"/>
          <w:i w:val="false"/>
          <w:color w:val="000000"/>
          <w:sz w:val="28"/>
        </w:rPr>
        <w:t>
      19) «міндеттеме табыс етілді» - салық төлеушінің міндеттемені табыс еткен күні көрсетіледі;</w:t>
      </w:r>
      <w:r>
        <w:br/>
      </w:r>
      <w:r>
        <w:rPr>
          <w:rFonts w:ascii="Times New Roman"/>
          <w:b w:val="false"/>
          <w:i w:val="false"/>
          <w:color w:val="000000"/>
          <w:sz w:val="28"/>
        </w:rPr>
        <w:t>
</w:t>
      </w:r>
      <w:r>
        <w:rPr>
          <w:rFonts w:ascii="Times New Roman"/>
          <w:b w:val="false"/>
          <w:i w:val="false"/>
          <w:color w:val="000000"/>
          <w:sz w:val="28"/>
        </w:rPr>
        <w:t>
      20) «салық органының коды» - Міндеттеме табыс етілетін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21) «Салық органының лауазымды тұлғасы» - Міндеттемені қабылдаған салық органының лауазымды тұлғасының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22) «құжаттың кіріс нөмірі, күні» - Міндеттеме қабылдаған кезде салық органы берген тіркеу нөмірі, Міндеттеме қабылданған күн көрсетіледі.</w:t>
      </w:r>
      <w:r>
        <w:br/>
      </w:r>
      <w:r>
        <w:rPr>
          <w:rFonts w:ascii="Times New Roman"/>
          <w:b w:val="false"/>
          <w:i w:val="false"/>
          <w:color w:val="000000"/>
          <w:sz w:val="28"/>
        </w:rPr>
        <w:t>
      Осы тармақтың 21) - 22) тармақшаларында көрсетілген мәліметтерді Есеп табыс етілген салық органының лауазымды тұлғасы толтырады.</w:t>
      </w:r>
    </w:p>
    <w:bookmarkEnd w:id="12"/>
    <w:bookmarkStart w:name="z8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16 шілдедегі</w:t>
      </w:r>
      <w:r>
        <w:br/>
      </w:r>
      <w:r>
        <w:rPr>
          <w:rFonts w:ascii="Times New Roman"/>
          <w:b w:val="false"/>
          <w:i w:val="false"/>
          <w:color w:val="000000"/>
          <w:sz w:val="28"/>
        </w:rPr>
        <w:t xml:space="preserve">
№ 354 бұйрығына    </w:t>
      </w:r>
      <w:r>
        <w:br/>
      </w:r>
      <w:r>
        <w:rPr>
          <w:rFonts w:ascii="Times New Roman"/>
          <w:b w:val="false"/>
          <w:i w:val="false"/>
          <w:color w:val="000000"/>
          <w:sz w:val="28"/>
        </w:rPr>
        <w:t xml:space="preserve">
4-қосымша       </w:t>
      </w:r>
    </w:p>
    <w:bookmarkEnd w:id="13"/>
    <w:bookmarkStart w:name="z90" w:id="14"/>
    <w:p>
      <w:pPr>
        <w:spacing w:after="0"/>
        <w:ind w:left="0"/>
        <w:jc w:val="left"/>
      </w:pPr>
      <w:r>
        <w:rPr>
          <w:rFonts w:ascii="Times New Roman"/>
          <w:b/>
          <w:i w:val="false"/>
          <w:color w:val="000000"/>
        </w:rPr>
        <w:t xml:space="preserve"> 
Қайта өңдеу өнімдерін әкелу туралы міндеттеменің орындалуы туралы есеп</w:t>
      </w:r>
    </w:p>
    <w:bookmarkEnd w:id="14"/>
    <w:p>
      <w:pPr>
        <w:spacing w:after="0"/>
        <w:ind w:left="0"/>
        <w:jc w:val="both"/>
      </w:pPr>
      <w:r>
        <w:rPr>
          <w:rFonts w:ascii="Times New Roman"/>
          <w:b w:val="false"/>
          <w:i w:val="false"/>
          <w:color w:val="ff0000"/>
          <w:sz w:val="28"/>
        </w:rPr>
        <w:t>Қолданушылардың назарына!</w:t>
      </w:r>
      <w:r>
        <w:br/>
      </w:r>
      <w:r>
        <w:rPr>
          <w:rFonts w:ascii="Times New Roman"/>
          <w:b w:val="false"/>
          <w:i w:val="false"/>
          <w:color w:val="ff0000"/>
          <w:sz w:val="28"/>
        </w:rPr>
        <w:t>
Салық есептілігін жасау ережесінің графикалық нысандары базаға енгізілмейді, қажет болған жағдайда РҚАО-дан электрондық тасығыштан алуға болады</w:t>
      </w:r>
    </w:p>
    <w:p>
      <w:pPr>
        <w:spacing w:after="0"/>
        <w:ind w:left="0"/>
        <w:jc w:val="both"/>
      </w:pPr>
      <w:r>
        <w:rPr>
          <w:rFonts w:ascii="Times New Roman"/>
          <w:b w:val="false"/>
          <w:i w:val="false"/>
          <w:color w:val="000000"/>
          <w:sz w:val="28"/>
        </w:rPr>
        <w:t xml:space="preserve">Қайта өңдеу өнімдерін әкелу   </w:t>
      </w:r>
      <w:r>
        <w:br/>
      </w:r>
      <w:r>
        <w:rPr>
          <w:rFonts w:ascii="Times New Roman"/>
          <w:b w:val="false"/>
          <w:i w:val="false"/>
          <w:color w:val="000000"/>
          <w:sz w:val="28"/>
        </w:rPr>
        <w:t xml:space="preserve">
туралы міндеттеменің орындалуы </w:t>
      </w:r>
      <w:r>
        <w:br/>
      </w:r>
      <w:r>
        <w:rPr>
          <w:rFonts w:ascii="Times New Roman"/>
          <w:b w:val="false"/>
          <w:i w:val="false"/>
          <w:color w:val="000000"/>
          <w:sz w:val="28"/>
        </w:rPr>
        <w:t xml:space="preserve">
туралы есептің нысанына   </w:t>
      </w:r>
      <w:r>
        <w:br/>
      </w:r>
      <w:r>
        <w:rPr>
          <w:rFonts w:ascii="Times New Roman"/>
          <w:b w:val="false"/>
          <w:i w:val="false"/>
          <w:color w:val="000000"/>
          <w:sz w:val="28"/>
        </w:rPr>
        <w:t xml:space="preserve">
қосымша           </w:t>
      </w:r>
    </w:p>
    <w:bookmarkStart w:name="z91" w:id="15"/>
    <w:p>
      <w:pPr>
        <w:spacing w:after="0"/>
        <w:ind w:left="0"/>
        <w:jc w:val="left"/>
      </w:pPr>
      <w:r>
        <w:rPr>
          <w:rFonts w:ascii="Times New Roman"/>
          <w:b/>
          <w:i w:val="false"/>
          <w:color w:val="000000"/>
        </w:rPr>
        <w:t xml:space="preserve"> 
Қайта өңдеу өнімдерін әкелу туралы міндеттеменің орындалуы</w:t>
      </w:r>
      <w:r>
        <w:br/>
      </w:r>
      <w:r>
        <w:rPr>
          <w:rFonts w:ascii="Times New Roman"/>
          <w:b/>
          <w:i w:val="false"/>
          <w:color w:val="000000"/>
        </w:rPr>
        <w:t>
туралы есепті толтыру бойынша нұсқаулық</w:t>
      </w:r>
    </w:p>
    <w:bookmarkEnd w:id="15"/>
    <w:bookmarkStart w:name="z92" w:id="16"/>
    <w:p>
      <w:pPr>
        <w:spacing w:after="0"/>
        <w:ind w:left="0"/>
        <w:jc w:val="both"/>
      </w:pPr>
      <w:r>
        <w:rPr>
          <w:rFonts w:ascii="Times New Roman"/>
          <w:b w:val="false"/>
          <w:i w:val="false"/>
          <w:color w:val="000000"/>
          <w:sz w:val="28"/>
        </w:rPr>
        <w:t>
      1. Салық төлеуші келесі деректерді көрсетеді: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 алыс-беріс шикізатын әкелуді жүзеге асырған тұлғаның атауы немесе тегі, аты, әкесінің аты.</w:t>
      </w:r>
      <w:r>
        <w:br/>
      </w:r>
      <w:r>
        <w:rPr>
          <w:rFonts w:ascii="Times New Roman"/>
          <w:b w:val="false"/>
          <w:i w:val="false"/>
          <w:color w:val="000000"/>
          <w:sz w:val="28"/>
        </w:rPr>
        <w:t>
      Заңды тұлға үшін құрылтай құжаттарына сәйкес толық атауы, жеке кәсіпкер үшін жеке кәсіпкердің мемлекеттік тіркеу туралы куәлігіне сәйкес атауы көрсетіледі;</w:t>
      </w:r>
      <w:r>
        <w:br/>
      </w:r>
      <w:r>
        <w:rPr>
          <w:rFonts w:ascii="Times New Roman"/>
          <w:b w:val="false"/>
          <w:i w:val="false"/>
          <w:color w:val="000000"/>
          <w:sz w:val="28"/>
        </w:rPr>
        <w:t>
</w:t>
      </w:r>
      <w:r>
        <w:rPr>
          <w:rFonts w:ascii="Times New Roman"/>
          <w:b w:val="false"/>
          <w:i w:val="false"/>
          <w:color w:val="000000"/>
          <w:sz w:val="28"/>
        </w:rPr>
        <w:t>
      2) СТН - ҚР аумағына алыс-беріс шикізатын әкелуді жүзеге асырған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3) ЖСН (БСН) - Қазақстан Республикасының аумағына алыс-беріс шикізатын әкелуді жүзеге асырған салық төлеушінің жеке сәйкестендіру (бизнес сәйкестендіру)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бұл жол Міндеттеме 2012 жылдың 1 қаңтарынан бастап табыс етілген кезде міндетті толтырылуға жатады;</w:t>
      </w:r>
      <w:r>
        <w:br/>
      </w:r>
      <w:r>
        <w:rPr>
          <w:rFonts w:ascii="Times New Roman"/>
          <w:b w:val="false"/>
          <w:i w:val="false"/>
          <w:color w:val="000000"/>
          <w:sz w:val="28"/>
        </w:rPr>
        <w:t>
</w:t>
      </w:r>
      <w:r>
        <w:rPr>
          <w:rFonts w:ascii="Times New Roman"/>
          <w:b w:val="false"/>
          <w:i w:val="false"/>
          <w:color w:val="000000"/>
          <w:sz w:val="28"/>
        </w:rPr>
        <w:t>
      4) «қайта өңдеу өнімдерін әкелу туралы міндеттеме» - оны орындау бойынша салық төлеуші есеп табыс ететін қайта өңдеу өнімдерін әкелу туралы міндеттеменің нөмірі мен күні көрсетіледі;</w:t>
      </w:r>
      <w:r>
        <w:br/>
      </w:r>
      <w:r>
        <w:rPr>
          <w:rFonts w:ascii="Times New Roman"/>
          <w:b w:val="false"/>
          <w:i w:val="false"/>
          <w:color w:val="000000"/>
          <w:sz w:val="28"/>
        </w:rPr>
        <w:t>
</w:t>
      </w:r>
      <w:r>
        <w:rPr>
          <w:rFonts w:ascii="Times New Roman"/>
          <w:b w:val="false"/>
          <w:i w:val="false"/>
          <w:color w:val="000000"/>
          <w:sz w:val="28"/>
        </w:rPr>
        <w:t>
      5) «алыс-беріс шикізатының атауы» - кеден одағына мүше мемлекет аумағынан Қазақстан Республикасының аумағына қайта өңдеу үшін әкелінген алыс-беріс шикізатының атауы көрсетіледі;</w:t>
      </w:r>
      <w:r>
        <w:br/>
      </w:r>
      <w:r>
        <w:rPr>
          <w:rFonts w:ascii="Times New Roman"/>
          <w:b w:val="false"/>
          <w:i w:val="false"/>
          <w:color w:val="000000"/>
          <w:sz w:val="28"/>
        </w:rPr>
        <w:t>
</w:t>
      </w:r>
      <w:r>
        <w:rPr>
          <w:rFonts w:ascii="Times New Roman"/>
          <w:b w:val="false"/>
          <w:i w:val="false"/>
          <w:color w:val="000000"/>
          <w:sz w:val="28"/>
        </w:rPr>
        <w:t>
      6) «СЭҚ ТН» - сыртқы экономикалық қызметтің бірыңғай тауар номенклатурасының коды көрсетіледі;</w:t>
      </w:r>
      <w:r>
        <w:br/>
      </w:r>
      <w:r>
        <w:rPr>
          <w:rFonts w:ascii="Times New Roman"/>
          <w:b w:val="false"/>
          <w:i w:val="false"/>
          <w:color w:val="000000"/>
          <w:sz w:val="28"/>
        </w:rPr>
        <w:t>
</w:t>
      </w:r>
      <w:r>
        <w:rPr>
          <w:rFonts w:ascii="Times New Roman"/>
          <w:b w:val="false"/>
          <w:i w:val="false"/>
          <w:color w:val="000000"/>
          <w:sz w:val="28"/>
        </w:rPr>
        <w:t>
      7) «әкетілген күні» - Қазақстан Республикасының аумағынан алыс-беріс шикізатының әкетілген күні көрсетіледі;</w:t>
      </w:r>
      <w:r>
        <w:br/>
      </w:r>
      <w:r>
        <w:rPr>
          <w:rFonts w:ascii="Times New Roman"/>
          <w:b w:val="false"/>
          <w:i w:val="false"/>
          <w:color w:val="000000"/>
          <w:sz w:val="28"/>
        </w:rPr>
        <w:t>
</w:t>
      </w:r>
      <w:r>
        <w:rPr>
          <w:rFonts w:ascii="Times New Roman"/>
          <w:b w:val="false"/>
          <w:i w:val="false"/>
          <w:color w:val="000000"/>
          <w:sz w:val="28"/>
        </w:rPr>
        <w:t>
      8) «тиеп-жөнелту күні» - алыс-беріс шикізатының тиеп-жөнелтілген күні көрсетіледі;</w:t>
      </w:r>
      <w:r>
        <w:br/>
      </w:r>
      <w:r>
        <w:rPr>
          <w:rFonts w:ascii="Times New Roman"/>
          <w:b w:val="false"/>
          <w:i w:val="false"/>
          <w:color w:val="000000"/>
          <w:sz w:val="28"/>
        </w:rPr>
        <w:t>
</w:t>
      </w:r>
      <w:r>
        <w:rPr>
          <w:rFonts w:ascii="Times New Roman"/>
          <w:b w:val="false"/>
          <w:i w:val="false"/>
          <w:color w:val="000000"/>
          <w:sz w:val="28"/>
        </w:rPr>
        <w:t>
      9) «Санында (көлемде)» - Қазақстан Республикасының аумағынан кеден одағына мүше мемлекеттің аумағына қайта өңдеу үшін әкетілген алыс-беріс шикізатының саны (көлемі), өлшем бірлігі көрсетіледі;</w:t>
      </w:r>
      <w:r>
        <w:br/>
      </w:r>
      <w:r>
        <w:rPr>
          <w:rFonts w:ascii="Times New Roman"/>
          <w:b w:val="false"/>
          <w:i w:val="false"/>
          <w:color w:val="000000"/>
          <w:sz w:val="28"/>
        </w:rPr>
        <w:t>
</w:t>
      </w:r>
      <w:r>
        <w:rPr>
          <w:rFonts w:ascii="Times New Roman"/>
          <w:b w:val="false"/>
          <w:i w:val="false"/>
          <w:color w:val="000000"/>
          <w:sz w:val="28"/>
        </w:rPr>
        <w:t>
      10) «Құны» - Салық кодексінің </w:t>
      </w:r>
      <w:r>
        <w:rPr>
          <w:rFonts w:ascii="Times New Roman"/>
          <w:b w:val="false"/>
          <w:i w:val="false"/>
          <w:color w:val="000000"/>
          <w:sz w:val="28"/>
        </w:rPr>
        <w:t>276-8-бабында</w:t>
      </w:r>
      <w:r>
        <w:rPr>
          <w:rFonts w:ascii="Times New Roman"/>
          <w:b w:val="false"/>
          <w:i w:val="false"/>
          <w:color w:val="000000"/>
          <w:sz w:val="28"/>
        </w:rPr>
        <w:t xml:space="preserve"> көзделген бағаларды айқындау принципі ескеріле отырып, алыс-беріс шикізатының құны көрсетіледі;</w:t>
      </w:r>
      <w:r>
        <w:br/>
      </w:r>
      <w:r>
        <w:rPr>
          <w:rFonts w:ascii="Times New Roman"/>
          <w:b w:val="false"/>
          <w:i w:val="false"/>
          <w:color w:val="000000"/>
          <w:sz w:val="28"/>
        </w:rPr>
        <w:t>
</w:t>
      </w:r>
      <w:r>
        <w:rPr>
          <w:rFonts w:ascii="Times New Roman"/>
          <w:b w:val="false"/>
          <w:i w:val="false"/>
          <w:color w:val="000000"/>
          <w:sz w:val="28"/>
        </w:rPr>
        <w:t>
      11) «валюта коды» - валюта коды көрсетіледі;</w:t>
      </w:r>
      <w:r>
        <w:br/>
      </w:r>
      <w:r>
        <w:rPr>
          <w:rFonts w:ascii="Times New Roman"/>
          <w:b w:val="false"/>
          <w:i w:val="false"/>
          <w:color w:val="000000"/>
          <w:sz w:val="28"/>
        </w:rPr>
        <w:t>
</w:t>
      </w:r>
      <w:r>
        <w:rPr>
          <w:rFonts w:ascii="Times New Roman"/>
          <w:b w:val="false"/>
          <w:i w:val="false"/>
          <w:color w:val="000000"/>
          <w:sz w:val="28"/>
        </w:rPr>
        <w:t>
      12) «тиеп-жөнелтілді» - алыс-беріс шикізатын қайта өңдеуді жүзеге асыратын тұлғаның атауы көрсетіледі;</w:t>
      </w:r>
      <w:r>
        <w:br/>
      </w:r>
      <w:r>
        <w:rPr>
          <w:rFonts w:ascii="Times New Roman"/>
          <w:b w:val="false"/>
          <w:i w:val="false"/>
          <w:color w:val="000000"/>
          <w:sz w:val="28"/>
        </w:rPr>
        <w:t>
</w:t>
      </w:r>
      <w:r>
        <w:rPr>
          <w:rFonts w:ascii="Times New Roman"/>
          <w:b w:val="false"/>
          <w:i w:val="false"/>
          <w:color w:val="000000"/>
          <w:sz w:val="28"/>
        </w:rPr>
        <w:t>
      13) «резиденттік елі» - Қазақстан Республикасының аумағынан кеден одағына мүше мемлекеттің аумағына қайта өңдеу үшін әкетілген алыс-беріс шикізатын қайта өңдеу жүзеге асырылған кеден одағына мүше мемлекет көрсетіледі;</w:t>
      </w:r>
      <w:r>
        <w:br/>
      </w:r>
      <w:r>
        <w:rPr>
          <w:rFonts w:ascii="Times New Roman"/>
          <w:b w:val="false"/>
          <w:i w:val="false"/>
          <w:color w:val="000000"/>
          <w:sz w:val="28"/>
        </w:rPr>
        <w:t>
</w:t>
      </w:r>
      <w:r>
        <w:rPr>
          <w:rFonts w:ascii="Times New Roman"/>
          <w:b w:val="false"/>
          <w:i w:val="false"/>
          <w:color w:val="000000"/>
          <w:sz w:val="28"/>
        </w:rPr>
        <w:t>
      14) «Шарт бойынша» - оның негізінде алыс-беріс шикізаты Қазақстан Республикасының аумағынан кеден одағына мүше мемлекеттің аумағына қайта өңдеу үшін экетілген 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15) «Әкелінген шіріктен қайта өңделген өнімдер туралы мәліметтер»:</w:t>
      </w:r>
      <w:r>
        <w:br/>
      </w:r>
      <w:r>
        <w:rPr>
          <w:rFonts w:ascii="Times New Roman"/>
          <w:b w:val="false"/>
          <w:i w:val="false"/>
          <w:color w:val="000000"/>
          <w:sz w:val="28"/>
        </w:rPr>
        <w:t>
      «Атауы» - қайта өңдеу өнімдерінің атауы көрсетіледі;</w:t>
      </w:r>
      <w:r>
        <w:br/>
      </w:r>
      <w:r>
        <w:rPr>
          <w:rFonts w:ascii="Times New Roman"/>
          <w:b w:val="false"/>
          <w:i w:val="false"/>
          <w:color w:val="000000"/>
          <w:sz w:val="28"/>
        </w:rPr>
        <w:t>
      «СЭҚ ТН» - сыртқы экономикалық қызметтің бірыңғай тауар номенклатурасының коды көрсетіледі;</w:t>
      </w:r>
      <w:r>
        <w:br/>
      </w:r>
      <w:r>
        <w:rPr>
          <w:rFonts w:ascii="Times New Roman"/>
          <w:b w:val="false"/>
          <w:i w:val="false"/>
          <w:color w:val="000000"/>
          <w:sz w:val="28"/>
        </w:rPr>
        <w:t>
      «Өлшем бірлігі» - қайта өңдеу өнімдерінің өлшем бірлігі көрсетіледі;</w:t>
      </w:r>
      <w:r>
        <w:br/>
      </w:r>
      <w:r>
        <w:rPr>
          <w:rFonts w:ascii="Times New Roman"/>
          <w:b w:val="false"/>
          <w:i w:val="false"/>
          <w:color w:val="000000"/>
          <w:sz w:val="28"/>
        </w:rPr>
        <w:t>
      «Міндеттеме бойынша саны» - қайта өңдеу өнімдерін әкелу туралы міндеттемеге сәйкес қайта өңдеу өнімдерінің саны көрсетіледі;</w:t>
      </w:r>
      <w:r>
        <w:br/>
      </w:r>
      <w:r>
        <w:rPr>
          <w:rFonts w:ascii="Times New Roman"/>
          <w:b w:val="false"/>
          <w:i w:val="false"/>
          <w:color w:val="000000"/>
          <w:sz w:val="28"/>
        </w:rPr>
        <w:t>
      «Әкетілген қайта өңдеу өнімдерінің саны» - Қазақстан Республикасының аумағына әкелінген қайта өңдеу өнімдерінің саны көрсетіледі;</w:t>
      </w:r>
      <w:r>
        <w:br/>
      </w:r>
      <w:r>
        <w:rPr>
          <w:rFonts w:ascii="Times New Roman"/>
          <w:b w:val="false"/>
          <w:i w:val="false"/>
          <w:color w:val="000000"/>
          <w:sz w:val="28"/>
        </w:rPr>
        <w:t>
      «Кеден одағының шегінен тыс әкетілген кезде ЖКД» - қайта өңдеу өнімдері кеден одағына мүше болып табылмайтын мемлекеттің аумағына әкетілген кезде кеден декларациясының күні және нөмірі көрсетіледі;</w:t>
      </w:r>
      <w:r>
        <w:br/>
      </w:r>
      <w:r>
        <w:rPr>
          <w:rFonts w:ascii="Times New Roman"/>
          <w:b w:val="false"/>
          <w:i w:val="false"/>
          <w:color w:val="000000"/>
          <w:sz w:val="28"/>
        </w:rPr>
        <w:t>
</w:t>
      </w:r>
      <w:r>
        <w:rPr>
          <w:rFonts w:ascii="Times New Roman"/>
          <w:b w:val="false"/>
          <w:i w:val="false"/>
          <w:color w:val="000000"/>
          <w:sz w:val="28"/>
        </w:rPr>
        <w:t>
      16) «Алыс-беріс шикізатын қайта өңдеу бойынша жұмыстардың құны» - алыс-беріс шикізатын қайта өңдеу бойынша жұмыстардың құны көрсетіледі;</w:t>
      </w:r>
      <w:r>
        <w:br/>
      </w:r>
      <w:r>
        <w:rPr>
          <w:rFonts w:ascii="Times New Roman"/>
          <w:b w:val="false"/>
          <w:i w:val="false"/>
          <w:color w:val="000000"/>
          <w:sz w:val="28"/>
        </w:rPr>
        <w:t>
</w:t>
      </w:r>
      <w:r>
        <w:rPr>
          <w:rFonts w:ascii="Times New Roman"/>
          <w:b w:val="false"/>
          <w:i w:val="false"/>
          <w:color w:val="000000"/>
          <w:sz w:val="28"/>
        </w:rPr>
        <w:t>
      17) «валюта коды» - валюта коды көрсетіледі;</w:t>
      </w:r>
      <w:r>
        <w:br/>
      </w:r>
      <w:r>
        <w:rPr>
          <w:rFonts w:ascii="Times New Roman"/>
          <w:b w:val="false"/>
          <w:i w:val="false"/>
          <w:color w:val="000000"/>
          <w:sz w:val="28"/>
        </w:rPr>
        <w:t>
</w:t>
      </w:r>
      <w:r>
        <w:rPr>
          <w:rFonts w:ascii="Times New Roman"/>
          <w:b w:val="false"/>
          <w:i w:val="false"/>
          <w:color w:val="000000"/>
          <w:sz w:val="28"/>
        </w:rPr>
        <w:t>
      18) «Салық төлеуші» - құрылтай құжаттарына сәйкес басшының тегі, аты, әкесінің аты (ол болған кезде) көрсетіледі. Егер Есепті жеке кәсіпкер табыс етсе, жеке кәсіпкердің мемлекеттік тіркеу туралы куәлігіне сәйкес оның атауы көрсетіледі;</w:t>
      </w:r>
      <w:r>
        <w:br/>
      </w:r>
      <w:r>
        <w:rPr>
          <w:rFonts w:ascii="Times New Roman"/>
          <w:b w:val="false"/>
          <w:i w:val="false"/>
          <w:color w:val="000000"/>
          <w:sz w:val="28"/>
        </w:rPr>
        <w:t>
</w:t>
      </w:r>
      <w:r>
        <w:rPr>
          <w:rFonts w:ascii="Times New Roman"/>
          <w:b w:val="false"/>
          <w:i w:val="false"/>
          <w:color w:val="000000"/>
          <w:sz w:val="28"/>
        </w:rPr>
        <w:t>
      19) «Есеп табыс етілді» - салық төлеушінің есепті табыс еткен күні көрсетіледі;</w:t>
      </w:r>
      <w:r>
        <w:br/>
      </w:r>
      <w:r>
        <w:rPr>
          <w:rFonts w:ascii="Times New Roman"/>
          <w:b w:val="false"/>
          <w:i w:val="false"/>
          <w:color w:val="000000"/>
          <w:sz w:val="28"/>
        </w:rPr>
        <w:t>
</w:t>
      </w:r>
      <w:r>
        <w:rPr>
          <w:rFonts w:ascii="Times New Roman"/>
          <w:b w:val="false"/>
          <w:i w:val="false"/>
          <w:color w:val="000000"/>
          <w:sz w:val="28"/>
        </w:rPr>
        <w:t>
      20) «салық органының коды» - Міндеттеме табыс етілетін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21) «Салық органының лауазымды тұлғасы» - Міндеттемені қабылдаған салық органының лауазымды тұлғасының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22) «құжаттың кіріс нөмірі, күні» - Міндеттеме қабылдаған кезде салық органы берген тіркеу нөмірі, Міндеттеме қабылданған күн көрсетіледі.</w:t>
      </w:r>
      <w:r>
        <w:br/>
      </w:r>
      <w:r>
        <w:rPr>
          <w:rFonts w:ascii="Times New Roman"/>
          <w:b w:val="false"/>
          <w:i w:val="false"/>
          <w:color w:val="000000"/>
          <w:sz w:val="28"/>
        </w:rPr>
        <w:t>
      Осы тармақтың 21) - 22) тармақшаларында көрсетілген мәліметтерді Есеп табыс етілген салық органының лауазымды тұлғасы толтырады.</w:t>
      </w:r>
    </w:p>
    <w:bookmarkEnd w:id="16"/>
    <w:bookmarkStart w:name="z11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xml:space="preserve">
№ 354 бұйрығына     </w:t>
      </w:r>
      <w:r>
        <w:br/>
      </w:r>
      <w:r>
        <w:rPr>
          <w:rFonts w:ascii="Times New Roman"/>
          <w:b w:val="false"/>
          <w:i w:val="false"/>
          <w:color w:val="000000"/>
          <w:sz w:val="28"/>
        </w:rPr>
        <w:t xml:space="preserve">
5-қосымша        </w:t>
      </w:r>
    </w:p>
    <w:bookmarkEnd w:id="17"/>
    <w:bookmarkStart w:name="z116" w:id="18"/>
    <w:p>
      <w:pPr>
        <w:spacing w:after="0"/>
        <w:ind w:left="0"/>
        <w:jc w:val="left"/>
      </w:pPr>
      <w:r>
        <w:rPr>
          <w:rFonts w:ascii="Times New Roman"/>
          <w:b/>
          <w:i w:val="false"/>
          <w:color w:val="000000"/>
        </w:rPr>
        <w:t xml:space="preserve"> 
Қайта өңдеу өнімдерін әкелу (әкету) туралы міндеттемені табыс</w:t>
      </w:r>
      <w:r>
        <w:br/>
      </w:r>
      <w:r>
        <w:rPr>
          <w:rFonts w:ascii="Times New Roman"/>
          <w:b/>
          <w:i w:val="false"/>
          <w:color w:val="000000"/>
        </w:rPr>
        <w:t>
ету мен оны орындау ережелері 1. Жалпы ережелер</w:t>
      </w:r>
    </w:p>
    <w:bookmarkEnd w:id="18"/>
    <w:bookmarkStart w:name="z117" w:id="19"/>
    <w:p>
      <w:pPr>
        <w:spacing w:after="0"/>
        <w:ind w:left="0"/>
        <w:jc w:val="both"/>
      </w:pPr>
      <w:r>
        <w:rPr>
          <w:rFonts w:ascii="Times New Roman"/>
          <w:b w:val="false"/>
          <w:i w:val="false"/>
          <w:color w:val="000000"/>
          <w:sz w:val="28"/>
        </w:rPr>
        <w:t>
      1. Қайта өңдеу өндімдерін әкелу (әкету) туралы міндеттемені табыс ету мен оны орындау ережелері (бұдан кейін - Ереже) «Салық және бюджетке төленетін басқа да міндетті төлемдер туралы» Қазақстан Республикасы (Салық кодексі) кодексінің </w:t>
      </w:r>
      <w:r>
        <w:rPr>
          <w:rFonts w:ascii="Times New Roman"/>
          <w:b w:val="false"/>
          <w:i w:val="false"/>
          <w:color w:val="000000"/>
          <w:sz w:val="28"/>
        </w:rPr>
        <w:t>276-13-бабына</w:t>
      </w:r>
      <w:r>
        <w:rPr>
          <w:rFonts w:ascii="Times New Roman"/>
          <w:b w:val="false"/>
          <w:i w:val="false"/>
          <w:color w:val="000000"/>
          <w:sz w:val="28"/>
        </w:rPr>
        <w:t xml:space="preserve"> сәйкес әзірленген және қайта өңдеу өнімдерін әкелу (әкету) туралы міндеттемені, қайта өңдеу өнімдерін әкелу (әкету) туралы міндеттемені орындау туралы есепті табыс ету тәртібін және Қазақстан Республикасының салық төлеушісі алыс-беріс шикізатын әкелуді (әкетуді) жүзеге асырған жағдайда оларды табыс ету мерзімдерін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аумағынан кеден одағына мүше басқа мемлекеттің аумағына әкетілген, сондай-ақ Қазақстан Республикасының аумағына кеден одағына мүше мемлекеттердің аумағынан әкелінген алыс-беріс шикізатын қайта өңдеу мерзімдері алыс-беріс шикізатын қайта өңдеуге жасалған келісімдердің (келісім-шарттардың) ережелеріне сәйкес айқындалады және мұндай шикізаттың иесі алыс-беріс шикізатын есепке қабылдау және (немесе) тиеп-жөнелту күнінен екі жыл артуы мүмкін емес.</w:t>
      </w:r>
      <w:r>
        <w:br/>
      </w:r>
      <w:r>
        <w:rPr>
          <w:rFonts w:ascii="Times New Roman"/>
          <w:b w:val="false"/>
          <w:i w:val="false"/>
          <w:color w:val="000000"/>
          <w:sz w:val="28"/>
        </w:rPr>
        <w:t>
</w:t>
      </w:r>
      <w:r>
        <w:rPr>
          <w:rFonts w:ascii="Times New Roman"/>
          <w:b w:val="false"/>
          <w:i w:val="false"/>
          <w:color w:val="000000"/>
          <w:sz w:val="28"/>
        </w:rPr>
        <w:t>
      3. Осы Ереженің 2-тармағында белгіленген мерзім өтіп кеткен жағдайда, Қазақстан Республикасының аумағына қайта өңдеу үшін әкелінген алыс-беріс шикізаты салық салу мақсатында импорт бойынша айналым деп танылады және Салық кодексінің </w:t>
      </w:r>
      <w:r>
        <w:rPr>
          <w:rFonts w:ascii="Times New Roman"/>
          <w:b w:val="false"/>
          <w:i w:val="false"/>
          <w:color w:val="000000"/>
          <w:sz w:val="28"/>
        </w:rPr>
        <w:t>37-1-тараумен</w:t>
      </w:r>
      <w:r>
        <w:rPr>
          <w:rFonts w:ascii="Times New Roman"/>
          <w:b w:val="false"/>
          <w:i w:val="false"/>
          <w:color w:val="000000"/>
          <w:sz w:val="28"/>
        </w:rPr>
        <w:t xml:space="preserve"> белгіленген ставка бойынша Қазақстан Республикасының аумағына тауарларды әкелген күннен қосылған құн салығы (бұдан әрі - ҚҚС) салынуы тиіс.</w:t>
      </w:r>
      <w:r>
        <w:br/>
      </w:r>
      <w:r>
        <w:rPr>
          <w:rFonts w:ascii="Times New Roman"/>
          <w:b w:val="false"/>
          <w:i w:val="false"/>
          <w:color w:val="000000"/>
          <w:sz w:val="28"/>
        </w:rPr>
        <w:t>
      Осы Ереженің 2-тармағында белгіленген мерзім өтіп кеткен жағдайда, Қазақстан Республикасының аумағынан кеден одағына мүше басқа мемлекеттің аумағына қайта өңдеу үшін әкетілген алыс-беріс шикізаты салық салу мақсатында импорт бойынша айналым деп танылады және Салық кодексінің 268-бабының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ставка бойынша Қазақстан Республикасының аумағынан тауарларды әкеткен күннен қосылған құн салығы салынуы тиіс.</w:t>
      </w:r>
      <w:r>
        <w:br/>
      </w:r>
      <w:r>
        <w:rPr>
          <w:rFonts w:ascii="Times New Roman"/>
          <w:b w:val="false"/>
          <w:i w:val="false"/>
          <w:color w:val="000000"/>
          <w:sz w:val="28"/>
        </w:rPr>
        <w:t>
      Егер алыс-беріс шикізаты акцизделетін тауар болып табылса, алыс-беріс шикізатын қайта өңдеу мерзімнен осы Ереженің 2-тармағында белгіленгеннен асып кеткен жағдайда Салық кодексінің </w:t>
      </w:r>
      <w:r>
        <w:rPr>
          <w:rFonts w:ascii="Times New Roman"/>
          <w:b w:val="false"/>
          <w:i w:val="false"/>
          <w:color w:val="000000"/>
          <w:sz w:val="28"/>
        </w:rPr>
        <w:t>280-бабында</w:t>
      </w:r>
      <w:r>
        <w:rPr>
          <w:rFonts w:ascii="Times New Roman"/>
          <w:b w:val="false"/>
          <w:i w:val="false"/>
          <w:color w:val="000000"/>
          <w:sz w:val="28"/>
        </w:rPr>
        <w:t xml:space="preserve"> көзделген ставка бойынша келісімнің (келісім-шарттың) ережелеріне қайта өңдеу өнімінің болжамды көлемі акциз салынатын объект болып табылады.</w:t>
      </w:r>
      <w:r>
        <w:br/>
      </w:r>
      <w:r>
        <w:rPr>
          <w:rFonts w:ascii="Times New Roman"/>
          <w:b w:val="false"/>
          <w:i w:val="false"/>
          <w:color w:val="000000"/>
          <w:sz w:val="28"/>
        </w:rPr>
        <w:t>
</w:t>
      </w:r>
      <w:r>
        <w:rPr>
          <w:rFonts w:ascii="Times New Roman"/>
          <w:b w:val="false"/>
          <w:i w:val="false"/>
          <w:color w:val="000000"/>
          <w:sz w:val="28"/>
        </w:rPr>
        <w:t>
      Бұл ретте осы Ереженің 2-тармағында белгіленген мерзімнен асып кету болып мыналар танылады:</w:t>
      </w:r>
      <w:r>
        <w:br/>
      </w:r>
      <w:r>
        <w:rPr>
          <w:rFonts w:ascii="Times New Roman"/>
          <w:b w:val="false"/>
          <w:i w:val="false"/>
          <w:color w:val="000000"/>
          <w:sz w:val="28"/>
        </w:rPr>
        <w:t>
</w:t>
      </w:r>
      <w:r>
        <w:rPr>
          <w:rFonts w:ascii="Times New Roman"/>
          <w:b w:val="false"/>
          <w:i w:val="false"/>
          <w:color w:val="000000"/>
          <w:sz w:val="28"/>
        </w:rPr>
        <w:t>
      1) Қайта өңдеу өнімдерін әкету туралы міндеттемені белгіленген мерзімдерде қайта өңдеу өнімдерін әкетпеу (әкелмеу) (Қайта өңдеу өнімдерін әкелу туралы міндеттемені);</w:t>
      </w:r>
      <w:r>
        <w:br/>
      </w:r>
      <w:r>
        <w:rPr>
          <w:rFonts w:ascii="Times New Roman"/>
          <w:b w:val="false"/>
          <w:i w:val="false"/>
          <w:color w:val="000000"/>
          <w:sz w:val="28"/>
        </w:rPr>
        <w:t>
</w:t>
      </w:r>
      <w:r>
        <w:rPr>
          <w:rFonts w:ascii="Times New Roman"/>
          <w:b w:val="false"/>
          <w:i w:val="false"/>
          <w:color w:val="000000"/>
          <w:sz w:val="28"/>
        </w:rPr>
        <w:t>
      2) Қайта өңдеу өнімдерін әкету туралы міндеттемені (Қайта өңдеу өнімдерін әкелу туралы міндеттеме) және (немесе) Қайта өңдеу өнімдерін әкету туралы міндеттемені орындау туралы Есепті (Қайта өңдеу өнімдерін әкелу туралы міндеттемені орындау туралы Есеп) табыс етпеу.</w:t>
      </w:r>
      <w:r>
        <w:br/>
      </w:r>
      <w:r>
        <w:rPr>
          <w:rFonts w:ascii="Times New Roman"/>
          <w:b w:val="false"/>
          <w:i w:val="false"/>
          <w:color w:val="000000"/>
          <w:sz w:val="28"/>
        </w:rPr>
        <w:t>
      Салық төлеуші тапсырған Қайта өңдеу өнімдерін әкету туралы міндеттеменің (Қайта өңдеу өнімдерін әкелу туралы міндеттеменің), Қайта өңдеу өнімдерін әкетпеу туралы міндеттемені орындау туралы Есептің (Қайта өңдеу өнімдерін әкелу туралы міндеттемені орындау туралы Есептің) негізінде салық органы Қазақстан Республикасының салық заңнамасына сәйкес тауарларды әкелу күніне (тауарларды әкету күніне) төлем мерзімі бойынша тиісті бюджет жіктеуішінің коды бойынша салық төлеушінің дербес шоттына ҚҚС есептеу жүргізіледі.</w:t>
      </w:r>
      <w:r>
        <w:br/>
      </w:r>
      <w:r>
        <w:rPr>
          <w:rFonts w:ascii="Times New Roman"/>
          <w:b w:val="false"/>
          <w:i w:val="false"/>
          <w:color w:val="000000"/>
          <w:sz w:val="28"/>
        </w:rPr>
        <w:t>
      Бұл ретте алыс-беріс шикізатын қайта өңдеу мерзіміне ҚҚС бойынша төлеуге мерзімі кейінге шегеріледі және өсімпұлдар есептелмейді.</w:t>
      </w:r>
      <w:r>
        <w:br/>
      </w:r>
      <w:r>
        <w:rPr>
          <w:rFonts w:ascii="Times New Roman"/>
          <w:b w:val="false"/>
          <w:i w:val="false"/>
          <w:color w:val="000000"/>
          <w:sz w:val="28"/>
        </w:rPr>
        <w:t>
      Алыс-беріс шикізатын қайта өңдеу Салық кодексінің 276-13 бабының </w:t>
      </w:r>
      <w:r>
        <w:rPr>
          <w:rFonts w:ascii="Times New Roman"/>
          <w:b w:val="false"/>
          <w:i w:val="false"/>
          <w:color w:val="000000"/>
          <w:sz w:val="28"/>
        </w:rPr>
        <w:t>7-тармағында</w:t>
      </w:r>
      <w:r>
        <w:rPr>
          <w:rFonts w:ascii="Times New Roman"/>
          <w:b w:val="false"/>
          <w:i w:val="false"/>
          <w:color w:val="000000"/>
          <w:sz w:val="28"/>
        </w:rPr>
        <w:t> бекітілген тауарларды қайта өңдеу шарттарына сәйкес келуі тиіс.</w:t>
      </w:r>
    </w:p>
    <w:bookmarkEnd w:id="19"/>
    <w:bookmarkStart w:name="z123" w:id="20"/>
    <w:p>
      <w:pPr>
        <w:spacing w:after="0"/>
        <w:ind w:left="0"/>
        <w:jc w:val="left"/>
      </w:pPr>
      <w:r>
        <w:rPr>
          <w:rFonts w:ascii="Times New Roman"/>
          <w:b/>
          <w:i w:val="false"/>
          <w:color w:val="000000"/>
        </w:rPr>
        <w:t xml:space="preserve"> 
2. Қайта өңдеу өнімдерін әкету туралы міндеттемені табыс ету</w:t>
      </w:r>
      <w:r>
        <w:br/>
      </w:r>
      <w:r>
        <w:rPr>
          <w:rFonts w:ascii="Times New Roman"/>
          <w:b/>
          <w:i w:val="false"/>
          <w:color w:val="000000"/>
        </w:rPr>
        <w:t>
тәртібі</w:t>
      </w:r>
    </w:p>
    <w:bookmarkEnd w:id="20"/>
    <w:bookmarkStart w:name="z124" w:id="21"/>
    <w:p>
      <w:pPr>
        <w:spacing w:after="0"/>
        <w:ind w:left="0"/>
        <w:jc w:val="both"/>
      </w:pPr>
      <w:r>
        <w:rPr>
          <w:rFonts w:ascii="Times New Roman"/>
          <w:b w:val="false"/>
          <w:i w:val="false"/>
          <w:color w:val="000000"/>
          <w:sz w:val="28"/>
        </w:rPr>
        <w:t>
      4. Кеден одағына мүше мемлекеттің аумағынан Қазақстан Республикасының аумағына алыс-беріс шикізатын қайта өңдеуге әкелінген кезде, осындай алыс-беріс шикізатын қайта өңдеуді жүзеге асырушы салық төлеуші алыс-беріс шикізаты есепке қабылданған және (немесе) тиеп-жөнелтілген айдан кейінгі айдың 20-күнінен кешіктірмей, Қайта өңдеу өнімдерін әкету туралы міндеттемені орналасқан орны бойынша салық органына табыс етеді.</w:t>
      </w:r>
      <w:r>
        <w:br/>
      </w:r>
      <w:r>
        <w:rPr>
          <w:rFonts w:ascii="Times New Roman"/>
          <w:b w:val="false"/>
          <w:i w:val="false"/>
          <w:color w:val="000000"/>
          <w:sz w:val="28"/>
        </w:rPr>
        <w:t>
      Қайта өңдеу өнімдерін әкету туралы міндеттеме келу тәртібінде қағаз және электронды тасығыштарда табыс етіледі. Қағаз тасығыштағы Қайта өңдеу өнімдерін әкетпеу туралы міндеттеме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Бұл ретте электронды тасығыштағы Қайта өңдеу өнімдерін әкетпеу туралы міндеттемеде көрсетілген мәліметтер қағаз тасығыштағы Қайта өңдеу өнімдерін әкетпеу туралы міндеттемедегі мәліметтерге сәйкес келуі тиіс.</w:t>
      </w:r>
      <w:r>
        <w:br/>
      </w:r>
      <w:r>
        <w:rPr>
          <w:rFonts w:ascii="Times New Roman"/>
          <w:b w:val="false"/>
          <w:i w:val="false"/>
          <w:color w:val="000000"/>
          <w:sz w:val="28"/>
        </w:rPr>
        <w:t>
      Қағаз тасығыштағы Қайта өңдеу өнімдерін әкету туралы міндеттеме екі данада жасалады, бір данасы қабылдау туралы салық органының белгісімен салық төлеушіге қайтарылады.</w:t>
      </w:r>
      <w:r>
        <w:br/>
      </w:r>
      <w:r>
        <w:rPr>
          <w:rFonts w:ascii="Times New Roman"/>
          <w:b w:val="false"/>
          <w:i w:val="false"/>
          <w:color w:val="000000"/>
          <w:sz w:val="28"/>
        </w:rPr>
        <w:t>
      Қағаз тасығыштағы Қайта өңдеу өнімдерін әкету туралы міндеттемеге салық төлеуші не болмаса оның уәкілетті өкілі қол қояды және салық төлеушінің не болмаса мөрі өз атауынан тұратын жағдайда Қазақстан Республикасының азаматтық заңнамасымен белгіленген оның уәкілетті өкілінің мөрімен куәландырылады.</w:t>
      </w:r>
      <w:r>
        <w:br/>
      </w:r>
      <w:r>
        <w:rPr>
          <w:rFonts w:ascii="Times New Roman"/>
          <w:b w:val="false"/>
          <w:i w:val="false"/>
          <w:color w:val="000000"/>
          <w:sz w:val="28"/>
        </w:rPr>
        <w:t>
      Қайта өңдеу өнімдерін әкету туралы міндеттемені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5. Қайта өңдеу өнімдерін әкету туралы міндеттемеге мыналар қоса беріледі:</w:t>
      </w:r>
      <w:r>
        <w:br/>
      </w:r>
      <w:r>
        <w:rPr>
          <w:rFonts w:ascii="Times New Roman"/>
          <w:b w:val="false"/>
          <w:i w:val="false"/>
          <w:color w:val="000000"/>
          <w:sz w:val="28"/>
        </w:rPr>
        <w:t>
</w:t>
      </w:r>
      <w:r>
        <w:rPr>
          <w:rFonts w:ascii="Times New Roman"/>
          <w:b w:val="false"/>
          <w:i w:val="false"/>
          <w:color w:val="000000"/>
          <w:sz w:val="28"/>
        </w:rPr>
        <w:t>
      1) алыс-беріс шикізатты әкелуді растайтын құжаттар:</w:t>
      </w:r>
      <w:r>
        <w:br/>
      </w:r>
      <w:r>
        <w:rPr>
          <w:rFonts w:ascii="Times New Roman"/>
          <w:b w:val="false"/>
          <w:i w:val="false"/>
          <w:color w:val="000000"/>
          <w:sz w:val="28"/>
        </w:rPr>
        <w:t>
      оның негізінде алыс-беріс шикізат әкелу жүзеге асырылған келісімшарт;</w:t>
      </w:r>
      <w:r>
        <w:br/>
      </w:r>
      <w:r>
        <w:rPr>
          <w:rFonts w:ascii="Times New Roman"/>
          <w:b w:val="false"/>
          <w:i w:val="false"/>
          <w:color w:val="000000"/>
          <w:sz w:val="28"/>
        </w:rPr>
        <w:t>
      ілеспе жүкқұжаттар;</w:t>
      </w:r>
      <w:r>
        <w:br/>
      </w:r>
      <w:r>
        <w:rPr>
          <w:rFonts w:ascii="Times New Roman"/>
          <w:b w:val="false"/>
          <w:i w:val="false"/>
          <w:color w:val="000000"/>
          <w:sz w:val="28"/>
        </w:rPr>
        <w:t>
</w:t>
      </w:r>
      <w:r>
        <w:rPr>
          <w:rFonts w:ascii="Times New Roman"/>
          <w:b w:val="false"/>
          <w:i w:val="false"/>
          <w:color w:val="000000"/>
          <w:sz w:val="28"/>
        </w:rPr>
        <w:t>
      2) Салық кодексінің 276-13-бабы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тауарларды қайта өңдеу шарттары туралы уәкілетті мемлекеттік органның тиісті қорытындысы.</w:t>
      </w:r>
    </w:p>
    <w:bookmarkEnd w:id="21"/>
    <w:bookmarkStart w:name="z128" w:id="22"/>
    <w:p>
      <w:pPr>
        <w:spacing w:after="0"/>
        <w:ind w:left="0"/>
        <w:jc w:val="left"/>
      </w:pPr>
      <w:r>
        <w:rPr>
          <w:rFonts w:ascii="Times New Roman"/>
          <w:b/>
          <w:i w:val="false"/>
          <w:color w:val="000000"/>
        </w:rPr>
        <w:t xml:space="preserve"> 
3. Қайта өңдеу өнімдерін әкету туралы міндеттемені орындау</w:t>
      </w:r>
      <w:r>
        <w:br/>
      </w:r>
      <w:r>
        <w:rPr>
          <w:rFonts w:ascii="Times New Roman"/>
          <w:b/>
          <w:i w:val="false"/>
          <w:color w:val="000000"/>
        </w:rPr>
        <w:t>
бойынша есепті табыс ету тәртібі</w:t>
      </w:r>
    </w:p>
    <w:bookmarkEnd w:id="22"/>
    <w:bookmarkStart w:name="z129" w:id="23"/>
    <w:p>
      <w:pPr>
        <w:spacing w:after="0"/>
        <w:ind w:left="0"/>
        <w:jc w:val="both"/>
      </w:pPr>
      <w:r>
        <w:rPr>
          <w:rFonts w:ascii="Times New Roman"/>
          <w:b w:val="false"/>
          <w:i w:val="false"/>
          <w:color w:val="000000"/>
          <w:sz w:val="28"/>
        </w:rPr>
        <w:t>
      6. Қазақстан Республикасы аумағынан қайта өңдеу өнімдерін әкеткен, ол бойынша Қайта өңдеу өнімдерін әкету туралы міндеттемені орындау бойынша есеп толтырған кезде, алыс-беріс шикізатын қайта өңдеуді жүзеге асырған салық төлеуші қайта өңдеу өнімдерін әкеткен айдан кейінгі айдың 20-күнінен кешіктірмей, бекітілген нысан бойынша Қайта өңдеу өнімдерін әкету туралы міндеттемені орындау бойынша есепті табыс етеді.</w:t>
      </w:r>
      <w:r>
        <w:br/>
      </w:r>
      <w:r>
        <w:rPr>
          <w:rFonts w:ascii="Times New Roman"/>
          <w:b w:val="false"/>
          <w:i w:val="false"/>
          <w:color w:val="000000"/>
          <w:sz w:val="28"/>
        </w:rPr>
        <w:t>
      Қайта өңдеу өнімдерін әкету туралы міндеттемені орындау бойынша есеп қағаз және электронды тасығыштарда табыс етіледі. Қайта өңдеу өнімдерін әкету туралы міндеттемені орындау бойынша есеп қағаз тасығышта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Қайта өңдеу өнімдерін әкету туралы міндеттемені орындау бойынша есеп Қағаз тасығыштағы Міндеттемеге салық төлеуші не болмаса оның уәкілетті өкілі қол қояды және салық төлеушінің не болмаса мөрі өз атауынан тұратын жағдайда Қазақстан Республикасының заңнамасымен белгіленген оның уәкілетті өкілінің мөрімен куәландырылады.</w:t>
      </w:r>
      <w:r>
        <w:br/>
      </w:r>
      <w:r>
        <w:rPr>
          <w:rFonts w:ascii="Times New Roman"/>
          <w:b w:val="false"/>
          <w:i w:val="false"/>
          <w:color w:val="000000"/>
          <w:sz w:val="28"/>
        </w:rPr>
        <w:t>
      Бұл ретте электронды тасығыштағы Қайта өңдеу өнімдерін әкету туралы міндеттемені орындау бойынша есепте көрсетілген мәліметтер қағаз тасығыштағы Қайта өңдеу өнімдерін әкету туралы міндеттемені орындау бойынша есепте көрсетілген мәліметтерге сәйкес келуі тиіс.</w:t>
      </w:r>
      <w:r>
        <w:br/>
      </w:r>
      <w:r>
        <w:rPr>
          <w:rFonts w:ascii="Times New Roman"/>
          <w:b w:val="false"/>
          <w:i w:val="false"/>
          <w:color w:val="000000"/>
          <w:sz w:val="28"/>
        </w:rPr>
        <w:t>
</w:t>
      </w:r>
      <w:r>
        <w:rPr>
          <w:rFonts w:ascii="Times New Roman"/>
          <w:b w:val="false"/>
          <w:i w:val="false"/>
          <w:color w:val="000000"/>
          <w:sz w:val="28"/>
        </w:rPr>
        <w:t>
      7. Қайта өңдеу өнімдерін әкету туралы міндеттемені орындау бойынша есеп келу тәртібінде қағаз және электронды тасығыштарда табыс етіледі.</w:t>
      </w:r>
      <w:r>
        <w:br/>
      </w:r>
      <w:r>
        <w:rPr>
          <w:rFonts w:ascii="Times New Roman"/>
          <w:b w:val="false"/>
          <w:i w:val="false"/>
          <w:color w:val="000000"/>
          <w:sz w:val="28"/>
        </w:rPr>
        <w:t>
      Қайта өңдеу өнімдерін әкету туралы міндеттемені орындау бойынша есеп қағаз тасығышта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8. Қайта өңдеу өнімдерін әкету туралы міндеттемені орындау бойынша есепке мыналар қоса беріледі:</w:t>
      </w:r>
      <w:r>
        <w:br/>
      </w:r>
      <w:r>
        <w:rPr>
          <w:rFonts w:ascii="Times New Roman"/>
          <w:b w:val="false"/>
          <w:i w:val="false"/>
          <w:color w:val="000000"/>
          <w:sz w:val="28"/>
        </w:rPr>
        <w:t>
</w:t>
      </w:r>
      <w:r>
        <w:rPr>
          <w:rFonts w:ascii="Times New Roman"/>
          <w:b w:val="false"/>
          <w:i w:val="false"/>
          <w:color w:val="000000"/>
          <w:sz w:val="28"/>
        </w:rPr>
        <w:t>
      1) алыс-берiс шикізатын қайта өңдеу бойынша жұмыстарды орындау бойынша фактісін растайтын құжаттар:</w:t>
      </w:r>
      <w:r>
        <w:br/>
      </w:r>
      <w:r>
        <w:rPr>
          <w:rFonts w:ascii="Times New Roman"/>
          <w:b w:val="false"/>
          <w:i w:val="false"/>
          <w:color w:val="000000"/>
          <w:sz w:val="28"/>
        </w:rPr>
        <w:t>
      жұмыстарды орындау актісі;</w:t>
      </w:r>
      <w:r>
        <w:br/>
      </w:r>
      <w:r>
        <w:rPr>
          <w:rFonts w:ascii="Times New Roman"/>
          <w:b w:val="false"/>
          <w:i w:val="false"/>
          <w:color w:val="000000"/>
          <w:sz w:val="28"/>
        </w:rPr>
        <w:t>
      шот-фактуралар</w:t>
      </w:r>
      <w:r>
        <w:br/>
      </w:r>
      <w:r>
        <w:rPr>
          <w:rFonts w:ascii="Times New Roman"/>
          <w:b w:val="false"/>
          <w:i w:val="false"/>
          <w:color w:val="000000"/>
          <w:sz w:val="28"/>
        </w:rPr>
        <w:t>
</w:t>
      </w:r>
      <w:r>
        <w:rPr>
          <w:rFonts w:ascii="Times New Roman"/>
          <w:b w:val="false"/>
          <w:i w:val="false"/>
          <w:color w:val="000000"/>
          <w:sz w:val="28"/>
        </w:rPr>
        <w:t>
      2) қайта өңдеу өнімдерін әкетуін растайтын құжаттар:</w:t>
      </w:r>
      <w:r>
        <w:br/>
      </w:r>
      <w:r>
        <w:rPr>
          <w:rFonts w:ascii="Times New Roman"/>
          <w:b w:val="false"/>
          <w:i w:val="false"/>
          <w:color w:val="000000"/>
          <w:sz w:val="28"/>
        </w:rPr>
        <w:t>
      оның негізінде алыс-беріс шикізат әкелу жүзеге асырылған келісімшарт;</w:t>
      </w:r>
      <w:r>
        <w:br/>
      </w:r>
      <w:r>
        <w:rPr>
          <w:rFonts w:ascii="Times New Roman"/>
          <w:b w:val="false"/>
          <w:i w:val="false"/>
          <w:color w:val="000000"/>
          <w:sz w:val="28"/>
        </w:rPr>
        <w:t>
      ілеспе жүк құжаттар.</w:t>
      </w:r>
    </w:p>
    <w:bookmarkEnd w:id="23"/>
    <w:bookmarkStart w:name="z134" w:id="24"/>
    <w:p>
      <w:pPr>
        <w:spacing w:after="0"/>
        <w:ind w:left="0"/>
        <w:jc w:val="left"/>
      </w:pPr>
      <w:r>
        <w:rPr>
          <w:rFonts w:ascii="Times New Roman"/>
          <w:b/>
          <w:i w:val="false"/>
          <w:color w:val="000000"/>
        </w:rPr>
        <w:t xml:space="preserve"> 
4. Қайта өңдеу өнімдерін әкелу туралы міндеттемені табыс ету</w:t>
      </w:r>
      <w:r>
        <w:br/>
      </w:r>
      <w:r>
        <w:rPr>
          <w:rFonts w:ascii="Times New Roman"/>
          <w:b/>
          <w:i w:val="false"/>
          <w:color w:val="000000"/>
        </w:rPr>
        <w:t>
тәртібі</w:t>
      </w:r>
    </w:p>
    <w:bookmarkEnd w:id="24"/>
    <w:bookmarkStart w:name="z135" w:id="25"/>
    <w:p>
      <w:pPr>
        <w:spacing w:after="0"/>
        <w:ind w:left="0"/>
        <w:jc w:val="both"/>
      </w:pPr>
      <w:r>
        <w:rPr>
          <w:rFonts w:ascii="Times New Roman"/>
          <w:b w:val="false"/>
          <w:i w:val="false"/>
          <w:color w:val="000000"/>
          <w:sz w:val="28"/>
        </w:rPr>
        <w:t>
      9. Қазақстан Республикасының аумағынан кеден одағына мүше басқа мемлекеттің аумағына қайта өңдеу үшін алыс-беріс шикізатын әкеткен кезде осындай алыс-беріс шикізатын әкетуді жүзеге асырған салық төлеуші орналасқан орны бойынша салық органына алыс-беріс шикізаты есепке қабылданған және (немесе) тиеп-жөнелтілген айдан кейінгі айдың 20-нан кешіктірмей, Қайта өңдеу өнімдерін әкелу туралы міндеттеме табыс етеді.</w:t>
      </w:r>
      <w:r>
        <w:br/>
      </w:r>
      <w:r>
        <w:rPr>
          <w:rFonts w:ascii="Times New Roman"/>
          <w:b w:val="false"/>
          <w:i w:val="false"/>
          <w:color w:val="000000"/>
          <w:sz w:val="28"/>
        </w:rPr>
        <w:t>
      Қайта өңдеу өнімдерін әкелу туралы міндеттеме келу тәртібінде қағаз және электронды тасығыштарда табыс етіледі. Қайта өңдеу өнімдерін әкелу туралы міндеттеме қағаз тасығышта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Бұл ретте электронды тасығыштағы Қайта өңдеу өнімдерін әкелу туралы міндеттемеде көрсетілген мәліметтер қағаз тасығыштағы Қайта өңдеу өнімдерін әкелу туралы міндеттемедегі мәліметтерге сәйкес келуге тиіс.</w:t>
      </w:r>
      <w:r>
        <w:br/>
      </w:r>
      <w:r>
        <w:rPr>
          <w:rFonts w:ascii="Times New Roman"/>
          <w:b w:val="false"/>
          <w:i w:val="false"/>
          <w:color w:val="000000"/>
          <w:sz w:val="28"/>
        </w:rPr>
        <w:t>
      Қайта өңдеу өнімдерін әкелу туралы міндеттеме қағаз тасығышта екі данада табыс етіледі, оның біреуі қабылдағаны туралы салық органының белгісімен салық төлеушіге қайтарылады.</w:t>
      </w:r>
      <w:r>
        <w:br/>
      </w:r>
      <w:r>
        <w:rPr>
          <w:rFonts w:ascii="Times New Roman"/>
          <w:b w:val="false"/>
          <w:i w:val="false"/>
          <w:color w:val="000000"/>
          <w:sz w:val="28"/>
        </w:rPr>
        <w:t>
      Қағаз тасығыштағы Қайта өңдеу өнімдерін әкелу туралы міндеттемеге салық төлеуші не оның уәкілетті өкілі қол қояды және салық төлеушінің не Қазақстан Республикасының азаматтық заңнамасында белгіленген жағдайларда өз атауы жазылған мөрі бар оның уәкілетті өкілінің мөрімен куәландырылады.</w:t>
      </w:r>
      <w:r>
        <w:br/>
      </w:r>
      <w:r>
        <w:rPr>
          <w:rFonts w:ascii="Times New Roman"/>
          <w:b w:val="false"/>
          <w:i w:val="false"/>
          <w:color w:val="000000"/>
          <w:sz w:val="28"/>
        </w:rPr>
        <w:t>
      Қайта өңдеу өнімдерін әкелу туралы міндеттемені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10. Қайта өңдеу өнімдерін әкелу туралы міндеттемеге:</w:t>
      </w:r>
      <w:r>
        <w:br/>
      </w:r>
      <w:r>
        <w:rPr>
          <w:rFonts w:ascii="Times New Roman"/>
          <w:b w:val="false"/>
          <w:i w:val="false"/>
          <w:color w:val="000000"/>
          <w:sz w:val="28"/>
        </w:rPr>
        <w:t>
      алыс-беріс шикізатының әкетілуін растайтын құжаттар:</w:t>
      </w:r>
      <w:r>
        <w:br/>
      </w:r>
      <w:r>
        <w:rPr>
          <w:rFonts w:ascii="Times New Roman"/>
          <w:b w:val="false"/>
          <w:i w:val="false"/>
          <w:color w:val="000000"/>
          <w:sz w:val="28"/>
        </w:rPr>
        <w:t>
      оның негізінде алыс-беріс шикізатын әкету жүзеге асырылыған шарт;</w:t>
      </w:r>
      <w:r>
        <w:br/>
      </w:r>
      <w:r>
        <w:rPr>
          <w:rFonts w:ascii="Times New Roman"/>
          <w:b w:val="false"/>
          <w:i w:val="false"/>
          <w:color w:val="000000"/>
          <w:sz w:val="28"/>
        </w:rPr>
        <w:t>
      тауарға ілеспе құжаттар;</w:t>
      </w:r>
      <w:r>
        <w:br/>
      </w:r>
      <w:r>
        <w:rPr>
          <w:rFonts w:ascii="Times New Roman"/>
          <w:b w:val="false"/>
          <w:i w:val="false"/>
          <w:color w:val="000000"/>
          <w:sz w:val="28"/>
        </w:rPr>
        <w:t>
      Салық кодексінің 276-13-бабы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тауарларды қайта өңдеу шарттары туралы тиісті уәкілетті мемлекеттік органның қорытындысы қоса беріледі.</w:t>
      </w:r>
    </w:p>
    <w:bookmarkEnd w:id="25"/>
    <w:bookmarkStart w:name="z137" w:id="26"/>
    <w:p>
      <w:pPr>
        <w:spacing w:after="0"/>
        <w:ind w:left="0"/>
        <w:jc w:val="left"/>
      </w:pPr>
      <w:r>
        <w:rPr>
          <w:rFonts w:ascii="Times New Roman"/>
          <w:b/>
          <w:i w:val="false"/>
          <w:color w:val="000000"/>
        </w:rPr>
        <w:t xml:space="preserve"> 
5. Қайта өңдеу өнімдерін әкелу туралы міндеттеменің</w:t>
      </w:r>
      <w:r>
        <w:br/>
      </w:r>
      <w:r>
        <w:rPr>
          <w:rFonts w:ascii="Times New Roman"/>
          <w:b/>
          <w:i w:val="false"/>
          <w:color w:val="000000"/>
        </w:rPr>
        <w:t>
орындалуы туралы есепті табыс ету тәртібі</w:t>
      </w:r>
    </w:p>
    <w:bookmarkEnd w:id="26"/>
    <w:bookmarkStart w:name="z138" w:id="27"/>
    <w:p>
      <w:pPr>
        <w:spacing w:after="0"/>
        <w:ind w:left="0"/>
        <w:jc w:val="both"/>
      </w:pPr>
      <w:r>
        <w:rPr>
          <w:rFonts w:ascii="Times New Roman"/>
          <w:b w:val="false"/>
          <w:i w:val="false"/>
          <w:color w:val="000000"/>
          <w:sz w:val="28"/>
        </w:rPr>
        <w:t>
      11. Ол бойынша Қайта өңдеу өнімдерін әкелу туралы міндеттеме толтырылған қайта өңдеу өнімдерін Қазақстан Республикасының аумағына әкелу кезінде қайта өңдеу өнімдерін әкелуді жүзеге асырған салық төлеуші қайта өңдеу өнімдері әкелінген айдан кейінгі айдың 20-нан кешіктірмей, Қайта өңдеу өнімдерін әкелу туралы міндеттеменің орындалуы туралы есепті табыс етеді.</w:t>
      </w:r>
      <w:r>
        <w:br/>
      </w:r>
      <w:r>
        <w:rPr>
          <w:rFonts w:ascii="Times New Roman"/>
          <w:b w:val="false"/>
          <w:i w:val="false"/>
          <w:color w:val="000000"/>
          <w:sz w:val="28"/>
        </w:rPr>
        <w:t>
      Қайта өңдеу өнімдерін әкелу туралы міндеттеменің орындалуы туралы есеп қағаз және электронды тасығыштарда табыс етіледі. Қайта өңдеу өнімдерін әкелу туралы міндеттеменің орындалуы туралы есеп қағаз тасығышта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Қағаз тасығыштағы Қайта өңдеу өнімдерін әкелу туралы міндеттеменің орындалуы туралы есепке салық төлеуші не оның уәкілетті өкілі қол қояды және салық төлеушінің не Қазақстан Республикасының азаматтық заңнамасында белгіленген жағдайларда өз атауы жазылған мөрі бар оның уәкілетті өкілінің мөрімен куәландырылады.</w:t>
      </w:r>
      <w:r>
        <w:br/>
      </w:r>
      <w:r>
        <w:rPr>
          <w:rFonts w:ascii="Times New Roman"/>
          <w:b w:val="false"/>
          <w:i w:val="false"/>
          <w:color w:val="000000"/>
          <w:sz w:val="28"/>
        </w:rPr>
        <w:t>
      Бұл ретте электронды тасығыштағы Қайта өңдеу өнімдерін әкелу туралы міндеттеменің орындалуы туралы есепте көрсетілген мәліметтер қағаз тасығыштағы Қайта өңдеу өнімдерін әкелу туралы міндеттеменің орындалуы туралы есептегі мәліметтерге сәйкес келуге тиіс.</w:t>
      </w:r>
      <w:r>
        <w:br/>
      </w:r>
      <w:r>
        <w:rPr>
          <w:rFonts w:ascii="Times New Roman"/>
          <w:b w:val="false"/>
          <w:i w:val="false"/>
          <w:color w:val="000000"/>
          <w:sz w:val="28"/>
        </w:rPr>
        <w:t>
</w:t>
      </w:r>
      <w:r>
        <w:rPr>
          <w:rFonts w:ascii="Times New Roman"/>
          <w:b w:val="false"/>
          <w:i w:val="false"/>
          <w:color w:val="000000"/>
          <w:sz w:val="28"/>
        </w:rPr>
        <w:t>
      12. Қайта өңдеу өнімдерін әкелу туралы міндеттеменің орындалуы туралы есеп келу тәртібінде қағаз және электронды тасығыштарда табыс етіледі.</w:t>
      </w:r>
      <w:r>
        <w:br/>
      </w:r>
      <w:r>
        <w:rPr>
          <w:rFonts w:ascii="Times New Roman"/>
          <w:b w:val="false"/>
          <w:i w:val="false"/>
          <w:color w:val="000000"/>
          <w:sz w:val="28"/>
        </w:rPr>
        <w:t>
      Қайта өңдеу өнімдерін әкелу туралы міндеттеменің орындалуы туралы есеп қағаз тасығышта екі данада табыс етіледі, оның біреуі қабылдағаны туралы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13. Қайта өңдеу өнімдерін әкету туралы міндеттемені орындау бойынша есепке мыналар қоса беріледі:</w:t>
      </w:r>
      <w:r>
        <w:br/>
      </w:r>
      <w:r>
        <w:rPr>
          <w:rFonts w:ascii="Times New Roman"/>
          <w:b w:val="false"/>
          <w:i w:val="false"/>
          <w:color w:val="000000"/>
          <w:sz w:val="28"/>
        </w:rPr>
        <w:t>
</w:t>
      </w:r>
      <w:r>
        <w:rPr>
          <w:rFonts w:ascii="Times New Roman"/>
          <w:b w:val="false"/>
          <w:i w:val="false"/>
          <w:color w:val="000000"/>
          <w:sz w:val="28"/>
        </w:rPr>
        <w:t>
      1) алыс-берiс шикізатын қайта өңдеу бойынша жұмыстарды орындау бойынша фактісін растайтын құжаттар:</w:t>
      </w:r>
      <w:r>
        <w:br/>
      </w:r>
      <w:r>
        <w:rPr>
          <w:rFonts w:ascii="Times New Roman"/>
          <w:b w:val="false"/>
          <w:i w:val="false"/>
          <w:color w:val="000000"/>
          <w:sz w:val="28"/>
        </w:rPr>
        <w:t>
      жұмыстарды орындау актісі;</w:t>
      </w:r>
      <w:r>
        <w:br/>
      </w:r>
      <w:r>
        <w:rPr>
          <w:rFonts w:ascii="Times New Roman"/>
          <w:b w:val="false"/>
          <w:i w:val="false"/>
          <w:color w:val="000000"/>
          <w:sz w:val="28"/>
        </w:rPr>
        <w:t>
      шот-фактуралар</w:t>
      </w:r>
      <w:r>
        <w:br/>
      </w:r>
      <w:r>
        <w:rPr>
          <w:rFonts w:ascii="Times New Roman"/>
          <w:b w:val="false"/>
          <w:i w:val="false"/>
          <w:color w:val="000000"/>
          <w:sz w:val="28"/>
        </w:rPr>
        <w:t>
</w:t>
      </w:r>
      <w:r>
        <w:rPr>
          <w:rFonts w:ascii="Times New Roman"/>
          <w:b w:val="false"/>
          <w:i w:val="false"/>
          <w:color w:val="000000"/>
          <w:sz w:val="28"/>
        </w:rPr>
        <w:t>
      2) қайта өңдеу өнімдерін әкетуін растайтын құжаттар:</w:t>
      </w:r>
      <w:r>
        <w:br/>
      </w:r>
      <w:r>
        <w:rPr>
          <w:rFonts w:ascii="Times New Roman"/>
          <w:b w:val="false"/>
          <w:i w:val="false"/>
          <w:color w:val="000000"/>
          <w:sz w:val="28"/>
        </w:rPr>
        <w:t>
      оның негізінде алыс-беріс шикізат әкелу жүзеге асырылған келісімшарт;</w:t>
      </w:r>
      <w:r>
        <w:br/>
      </w:r>
      <w:r>
        <w:rPr>
          <w:rFonts w:ascii="Times New Roman"/>
          <w:b w:val="false"/>
          <w:i w:val="false"/>
          <w:color w:val="000000"/>
          <w:sz w:val="28"/>
        </w:rPr>
        <w:t>
      ілеспе жүк құжаттар.</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