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ce6d" w14:textId="2e6c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азаматтық авиациясында электр жарығымен техникалық ұшуды қамтамасыз ету ережесін бекіту туралы" Қазақстан Республикасы Көлік және коммуникациялар министрлігінің Азаматтық авиация комитеті төрағасының 2002 жылғы 19 желтоқсандағы № 832-ю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2010 жылғы 25 наурыздағы N 155 Бұйрығы. Қазақстан Республикасының Әділет министрлігінде 2010 жылғы 19 шілдеде Нормативтік құқықтық кесімдерді мемлекеттік тіркеудің тізіліміне N 6337 болып енгізілді. Күші жойылды - Қазақстан Республикасы Көлік және коммуникация министрінің міндетін атқарушысының 2010 жылғы 30 қыркүйектегі № 442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Көлік және коммуникация министрінің м.а. 2010.09.30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азаматтық авиациясында әуеайлақтардың жарық–сигнал беру жабдығы жүйелерін пайдалануын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азаматтық авиациясында электр жарығымен техникалық ұшуды қамтамасыз ету ережесін бекіту туралы» Қазақстан Республикасы Көлік және коммуникациялар министрлігінің Азаматтық авиация комитеті төрағасының 2002 жылғы 19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</w:t>
      </w:r>
      <w:r>
        <w:rPr>
          <w:rFonts w:ascii="Times New Roman"/>
          <w:b w:val="false"/>
          <w:i w:val="false"/>
          <w:color w:val="000000"/>
          <w:sz w:val="28"/>
        </w:rPr>
        <w:t>832-ю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2126 тіркелген)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азаматтық авиациясында ұшуларды электр жарығымен техникалық қамтамасыз ету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«бірақ жылына кемінде 1 рет» деген сөздер «жылына кемінде 1 рет»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«тоқсанына кемінде 1 рет» деген сөздер «жылына кемінде 1 рет»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«бірақ жарты жылда кемінде 1 рет» деген сөздер «жылына кемінде 1 рет»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Азаматтық авиация комитеті (Р.Ө. Әдимолда) осы бұйрықты мемлекеттік тіркеу үшін Қазақстан Республикасы Әділет министрлігіне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Көлік және коммуникация вице-министрі Е.С. Дүйсенбаевқа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 Ә. 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   </w:t>
      </w:r>
      <w:r>
        <w:rPr>
          <w:rFonts w:ascii="Times New Roman"/>
          <w:b w:val="false"/>
          <w:i/>
          <w:color w:val="000000"/>
          <w:sz w:val="28"/>
        </w:rPr>
        <w:t xml:space="preserve">КЕЛІСІЛДІ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Төтенше жағдайлар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В. К. Божко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3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 және тұрғын үй–коммуналдық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істері агенттігінің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К. Нокин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23 маусым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