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78d7" w14:textId="2247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терминалдар мен қашықтан кіру жүйелері, сондай-ақ электрондық ақшаны пайдалану арқылы жүзеге асырылған ақша төлемдері мен аударымдары бойынша мәліметтерді ұсыну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2010 жылғы 29 наурыздағы № 16 Қаулысы. Қазақстан Республикасы Әділет министрлігінде 2010 жылғы 6 мамырда Нормативтік құқықтық кесімдерді мемлекеттік тіркеудің тізіліміне N 6217 болып енгізілді. Күші жойылды - Қазақстан Республикасы Ұлттық Банкі Басқармасының 2016 жылғы 31 тамыздағы № 213 (01.04.2017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213</w:t>
      </w:r>
      <w:r>
        <w:rPr>
          <w:rFonts w:ascii="Times New Roman"/>
          <w:b w:val="false"/>
          <w:i w:val="false"/>
          <w:color w:val="ff0000"/>
          <w:sz w:val="28"/>
        </w:rPr>
        <w:t xml:space="preserve"> (01.04.2017 бастап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Ұлттық Банкі Басқармасының 2012.08.24 </w:t>
      </w:r>
      <w:r>
        <w:rPr>
          <w:rFonts w:ascii="Times New Roman"/>
          <w:b w:val="false"/>
          <w:i w:val="false"/>
          <w:color w:val="ff0000"/>
          <w:sz w:val="28"/>
        </w:rPr>
        <w:t>№ 268</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2012.08.24 </w:t>
      </w:r>
      <w:r>
        <w:rPr>
          <w:rFonts w:ascii="Times New Roman"/>
          <w:b w:val="false"/>
          <w:i w:val="false"/>
          <w:color w:val="ff0000"/>
          <w:sz w:val="28"/>
        </w:rPr>
        <w:t>№ 268</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Электрондық терминалдар мен қашықтан кіру жүйелері, сондай-ақ электрондық ақшаны пайдалану арқылы жүзеге асырылған ақша төлемдері мен аударымдары бойынша мәліметтерді ұсыну ережесі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2012.08.24 </w:t>
      </w:r>
      <w:r>
        <w:rPr>
          <w:rFonts w:ascii="Times New Roman"/>
          <w:b w:val="false"/>
          <w:i w:val="false"/>
          <w:color w:val="ff0000"/>
          <w:sz w:val="28"/>
        </w:rPr>
        <w:t>№ 268</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2011 жылғы 1 ақпаннан бастап қолданысқа енгізіледі.</w:t>
      </w:r>
    </w:p>
    <w:bookmarkEnd w:id="2"/>
    <w:bookmarkStart w:name="z4" w:id="3"/>
    <w:p>
      <w:pPr>
        <w:spacing w:after="0"/>
        <w:ind w:left="0"/>
        <w:jc w:val="both"/>
      </w:pPr>
      <w:r>
        <w:rPr>
          <w:rFonts w:ascii="Times New Roman"/>
          <w:b w:val="false"/>
          <w:i w:val="false"/>
          <w:color w:val="000000"/>
          <w:sz w:val="28"/>
        </w:rPr>
        <w:t xml:space="preserve">
      3. Осы қаулы қолданысқа енгізілген күннен бастап Қазақстан Республикасының Ұлттық Банкі Басқармасының "Төлем карточкалары бойынша мәліметтер жасау және ұсыну жөніндегі нұсқаулықты бекіту туралы" 2005 жылғы 3 ақпандағы № 21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3495 тіркелген) күші жойылды деп танылсын.</w:t>
      </w:r>
    </w:p>
    <w:bookmarkEnd w:id="3"/>
    <w:bookmarkStart w:name="z5" w:id="4"/>
    <w:p>
      <w:pPr>
        <w:spacing w:after="0"/>
        <w:ind w:left="0"/>
        <w:jc w:val="both"/>
      </w:pPr>
      <w:r>
        <w:rPr>
          <w:rFonts w:ascii="Times New Roman"/>
          <w:b w:val="false"/>
          <w:i w:val="false"/>
          <w:color w:val="000000"/>
          <w:sz w:val="28"/>
        </w:rPr>
        <w:t>
      4. Төлем жүйелері департаменті (Мұсаев Р.Н.):</w:t>
      </w:r>
    </w:p>
    <w:bookmarkEnd w:id="4"/>
    <w:bookmarkStart w:name="z6" w:id="5"/>
    <w:p>
      <w:pPr>
        <w:spacing w:after="0"/>
        <w:ind w:left="0"/>
        <w:jc w:val="both"/>
      </w:pP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p>
    <w:bookmarkEnd w:id="5"/>
    <w:bookmarkStart w:name="z7" w:id="6"/>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аумақтық филиалдарына және өкілдігіне, "Қазақстан қаржыгерлерінің қауымдастығы" заңды тұлғалар бірлестігіне, Қазақстан Республикасы Қаржы нарығын және қаржы ұйымдарын реттеу мен қадағалау агенттігіне, екінші деңгейдегі банктерге, банк операцияларының жекелеген түрлерін жүзеге асыратын ұйымдарға және "Қазақстан Даму банкі" акционерлік қоғамына жіберсін.</w:t>
      </w:r>
    </w:p>
    <w:bookmarkEnd w:id="6"/>
    <w:bookmarkStart w:name="z8" w:id="7"/>
    <w:p>
      <w:pPr>
        <w:spacing w:after="0"/>
        <w:ind w:left="0"/>
        <w:jc w:val="both"/>
      </w:pPr>
      <w:r>
        <w:rPr>
          <w:rFonts w:ascii="Times New Roman"/>
          <w:b w:val="false"/>
          <w:i w:val="false"/>
          <w:color w:val="000000"/>
          <w:sz w:val="28"/>
        </w:rPr>
        <w:t>
      5. Ұйымдастыру жұмысы, сыртқы және қоғамдық байланыстар департаменті (Терентьев А.Л.) Төлем жүйелері департаментінен жариялауға өтінім алған күннен бастап үш күндік мерзімде осы қаулыны Қазақстан Республикасының бұқаралық ақпарат құралдарында жариялау шараларын қабылдасын.</w:t>
      </w:r>
    </w:p>
    <w:bookmarkEnd w:id="7"/>
    <w:bookmarkStart w:name="z9" w:id="8"/>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Б.А. Әлжановқа жүктелсін.</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2010 жылғы 29 наурыздағы</w:t>
            </w:r>
            <w:r>
              <w:br/>
            </w:r>
            <w:r>
              <w:rPr>
                <w:rFonts w:ascii="Times New Roman"/>
                <w:b w:val="false"/>
                <w:i w:val="false"/>
                <w:color w:val="000000"/>
                <w:sz w:val="20"/>
              </w:rPr>
              <w:t>№ 16 қаулысымен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Электрондық терминалдар мен қашықтан кіру жүйелері, сондай-ақ</w:t>
      </w:r>
      <w:r>
        <w:br/>
      </w:r>
      <w:r>
        <w:rPr>
          <w:rFonts w:ascii="Times New Roman"/>
          <w:b/>
          <w:i w:val="false"/>
          <w:color w:val="000000"/>
        </w:rPr>
        <w:t>электрондық ақшаны пайдалану арқылы жүзеге асырылған ақша</w:t>
      </w:r>
      <w:r>
        <w:br/>
      </w:r>
      <w:r>
        <w:rPr>
          <w:rFonts w:ascii="Times New Roman"/>
          <w:b/>
          <w:i w:val="false"/>
          <w:color w:val="000000"/>
        </w:rPr>
        <w:t>төлемдері мен аударымдары бойынша мәліметтерді ұсыну</w:t>
      </w:r>
      <w:r>
        <w:br/>
      </w:r>
      <w:r>
        <w:rPr>
          <w:rFonts w:ascii="Times New Roman"/>
          <w:b/>
          <w:i w:val="false"/>
          <w:color w:val="000000"/>
        </w:rPr>
        <w:t>ережесі</w:t>
      </w:r>
    </w:p>
    <w:bookmarkEnd w:id="9"/>
    <w:p>
      <w:pPr>
        <w:spacing w:after="0"/>
        <w:ind w:left="0"/>
        <w:jc w:val="both"/>
      </w:pPr>
      <w:r>
        <w:rPr>
          <w:rFonts w:ascii="Times New Roman"/>
          <w:b w:val="false"/>
          <w:i w:val="false"/>
          <w:color w:val="ff0000"/>
          <w:sz w:val="28"/>
        </w:rPr>
        <w:t xml:space="preserve">
      Ескерту. Ереженің тақырыбы жаңа редакцияда - ҚР Ұлттық Банкі Басқармасының 2012.08.24 </w:t>
      </w:r>
      <w:r>
        <w:rPr>
          <w:rFonts w:ascii="Times New Roman"/>
          <w:b w:val="false"/>
          <w:i w:val="false"/>
          <w:color w:val="ff0000"/>
          <w:sz w:val="28"/>
        </w:rPr>
        <w:t>№ 268</w:t>
      </w:r>
      <w:r>
        <w:rPr>
          <w:rFonts w:ascii="Times New Roman"/>
          <w:b w:val="false"/>
          <w:i w:val="false"/>
          <w:color w:val="ff0000"/>
          <w:sz w:val="28"/>
        </w:rPr>
        <w:t xml:space="preserve"> (2013.01.01 бастап қолданысқа енгізіледі) Қаулысымен.</w:t>
      </w:r>
    </w:p>
    <w:bookmarkStart w:name="z12" w:id="10"/>
    <w:p>
      <w:pPr>
        <w:spacing w:after="0"/>
        <w:ind w:left="0"/>
        <w:jc w:val="both"/>
      </w:pPr>
      <w:r>
        <w:rPr>
          <w:rFonts w:ascii="Times New Roman"/>
          <w:b w:val="false"/>
          <w:i w:val="false"/>
          <w:color w:val="000000"/>
          <w:sz w:val="28"/>
        </w:rPr>
        <w:t xml:space="preserve">
       1. Осы Электрондық терминалдар мен қашықтан кіру жүйелері, сондай-ақ электрондық ақшаны пайдалану арқылы жүзеге асырылған ақша төлемдері мен аударымдары бойынша мәліметтерді ұсыну ережесі (бұдан әрі – осы Ереже) "Қазақстан Республикасының Ұлттық Банкі туралы" 1995 жылғы 30 наурыздағы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екінші деңгейдегі банктерінің, банк операцияларының жекелеген түрлерін жүзеге асыратын ұйымдарының, "Қазақстан Даму банкі" акционерлік қоғамының (бұдан әрі – банктер) Қазақстан Республикасының Ұлттық Банкіне (бұдан әрі – Ұлттық Банк) электрондық терминалдар мен қашықтан кіру жүйелері, сондай-ақ электрондық ақшаны пайдалану арқылы жүзеге асырылған ақша төлемдері мен аударымдары бойынша мәліметтерді ұсыну тәртібін, нысандарын және мерзімдерін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2012.08.24 </w:t>
      </w:r>
      <w:r>
        <w:rPr>
          <w:rFonts w:ascii="Times New Roman"/>
          <w:b w:val="false"/>
          <w:i w:val="false"/>
          <w:color w:val="ff0000"/>
          <w:sz w:val="28"/>
        </w:rPr>
        <w:t>№ 268</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Осы Ережеде </w:t>
      </w:r>
      <w:r>
        <w:rPr>
          <w:rFonts w:ascii="Times New Roman"/>
          <w:b w:val="false"/>
          <w:i w:val="false"/>
          <w:color w:val="000000"/>
          <w:sz w:val="28"/>
        </w:rPr>
        <w:t>"Ақша төлемi мен аударымы туралы"</w:t>
      </w:r>
      <w:r>
        <w:rPr>
          <w:rFonts w:ascii="Times New Roman"/>
          <w:b w:val="false"/>
          <w:i w:val="false"/>
          <w:color w:val="000000"/>
          <w:sz w:val="28"/>
        </w:rPr>
        <w:t xml:space="preserve"> Қазақстан Республикасының 1998 жылғы 29 маусымдағы, "Ақпараттандыру туралы" 2007 жылғы 11 қаңтардағы </w:t>
      </w:r>
      <w:r>
        <w:rPr>
          <w:rFonts w:ascii="Times New Roman"/>
          <w:b w:val="false"/>
          <w:i w:val="false"/>
          <w:color w:val="000000"/>
          <w:sz w:val="28"/>
        </w:rPr>
        <w:t>Заңдарында</w:t>
      </w:r>
      <w:r>
        <w:rPr>
          <w:rFonts w:ascii="Times New Roman"/>
          <w:b w:val="false"/>
          <w:i w:val="false"/>
          <w:color w:val="000000"/>
          <w:sz w:val="28"/>
        </w:rPr>
        <w:t xml:space="preserve">, Қазақстан Республикасының Ұлттық Банкі Басқармасының Нормативтік құқықтық актілерді мемлекеттік тіркеу тізілімінде № 1260 тіркелген "Қазақстан Республикасында төлем карточкаларын шығару және пайдалану ережесін бекіту туралы" 2000 жылғы 24 тамыздағы № </w:t>
      </w:r>
      <w:r>
        <w:rPr>
          <w:rFonts w:ascii="Times New Roman"/>
          <w:b w:val="false"/>
          <w:i w:val="false"/>
          <w:color w:val="000000"/>
          <w:sz w:val="28"/>
        </w:rPr>
        <w:t>331</w:t>
      </w:r>
      <w:r>
        <w:rPr>
          <w:rFonts w:ascii="Times New Roman"/>
          <w:b w:val="false"/>
          <w:i w:val="false"/>
          <w:color w:val="000000"/>
          <w:sz w:val="28"/>
        </w:rPr>
        <w:t xml:space="preserve">, Нормативтік құқықтық актілерді мемлекеттік тіркеу тізілімінде № 4468 тіркелген "Қазақстан Республикасында қолма-қол шетел валютасымен айырбастау операцияларын ұйымдастыру ережесін бекіту туралы" 2006 жылғы 27 қазандағы № </w:t>
      </w:r>
      <w:r>
        <w:rPr>
          <w:rFonts w:ascii="Times New Roman"/>
          <w:b w:val="false"/>
          <w:i w:val="false"/>
          <w:color w:val="000000"/>
          <w:sz w:val="28"/>
        </w:rPr>
        <w:t>106</w:t>
      </w:r>
      <w:r>
        <w:rPr>
          <w:rFonts w:ascii="Times New Roman"/>
          <w:b w:val="false"/>
          <w:i w:val="false"/>
          <w:color w:val="000000"/>
          <w:sz w:val="28"/>
        </w:rPr>
        <w:t xml:space="preserve">, Нормативтік құқықтық актілерді мемлекеттік тіркеу тізілімінде № 5189 тіркелген "Екінші деңгейдегі банктердің және банк операцияларының жекелеген түрлерін жүзеге асыратын ұйымдардың электрондық банк қызметiн көрсету ережесін бекіту туралы" 2008 жылғы 28 наурыздағы № </w:t>
      </w:r>
      <w:r>
        <w:rPr>
          <w:rFonts w:ascii="Times New Roman"/>
          <w:b w:val="false"/>
          <w:i w:val="false"/>
          <w:color w:val="000000"/>
          <w:sz w:val="28"/>
        </w:rPr>
        <w:t>18 қаулыларында</w:t>
      </w:r>
      <w:r>
        <w:rPr>
          <w:rFonts w:ascii="Times New Roman"/>
          <w:b w:val="false"/>
          <w:i w:val="false"/>
          <w:color w:val="000000"/>
          <w:sz w:val="28"/>
        </w:rPr>
        <w:t xml:space="preserve"> көзделген ұғымдар, сондай-ақ мынадай ұғымдар пайдаланылады:</w:t>
      </w:r>
    </w:p>
    <w:bookmarkEnd w:id="11"/>
    <w:p>
      <w:pPr>
        <w:spacing w:after="0"/>
        <w:ind w:left="0"/>
        <w:jc w:val="both"/>
      </w:pPr>
      <w:r>
        <w:rPr>
          <w:rFonts w:ascii="Times New Roman"/>
          <w:b w:val="false"/>
          <w:i w:val="false"/>
          <w:color w:val="000000"/>
          <w:sz w:val="28"/>
        </w:rPr>
        <w:t>
      1) банктік киоск – банктің ақпарат жүйесіне қосылу арқылы немесе ақпараттық-банктік қызмет көрсетудің интернет-ресурсына кіру арқылы өзіне өзі қызмет көрсету режимінде қолма-қол ақша беру (қабылдау), ақша төлемі мен аударымы, валюталар айырбастау бойынша операцияларды және банк операцияларының өзге түрлерін жүргізуді, оның ішінде төлем карточкаларын пайдалана отырып жүргізуді қоса алғанда, сондай-ақ тиісті операцияларды жүргізу фактісін растайтын құжаттарды жасауға арналған компьютерлік клавиатурасы бар электрондық-механикалық құрылғы;</w:t>
      </w:r>
    </w:p>
    <w:p>
      <w:pPr>
        <w:spacing w:after="0"/>
        <w:ind w:left="0"/>
        <w:jc w:val="both"/>
      </w:pPr>
      <w:r>
        <w:rPr>
          <w:rFonts w:ascii="Times New Roman"/>
          <w:b w:val="false"/>
          <w:i w:val="false"/>
          <w:color w:val="000000"/>
          <w:sz w:val="28"/>
        </w:rPr>
        <w:t>
      2) банктің қызмет көрсету желісі – банктің иелігіндегі, электрондық банк қызметін көрсету кезінде пайдаланылатын электрондық-механикалық құрылғылардың жиынтығы;</w:t>
      </w:r>
    </w:p>
    <w:p>
      <w:pPr>
        <w:spacing w:after="0"/>
        <w:ind w:left="0"/>
        <w:jc w:val="both"/>
      </w:pPr>
      <w:r>
        <w:rPr>
          <w:rFonts w:ascii="Times New Roman"/>
          <w:b w:val="false"/>
          <w:i w:val="false"/>
          <w:color w:val="000000"/>
          <w:sz w:val="28"/>
        </w:rPr>
        <w:t>
      3) басқа банктің қызмет көрсету желісі – кез келген басқа банктің иелігіндегі, электрондық банк қызметін көрсету кезінде пайдаланылатын электрондық-механикалық құрылғылардың жиынтығы;</w:t>
      </w:r>
    </w:p>
    <w:p>
      <w:pPr>
        <w:spacing w:after="0"/>
        <w:ind w:left="0"/>
        <w:jc w:val="both"/>
      </w:pPr>
      <w:r>
        <w:rPr>
          <w:rFonts w:ascii="Times New Roman"/>
          <w:b w:val="false"/>
          <w:i w:val="false"/>
          <w:color w:val="000000"/>
          <w:sz w:val="28"/>
        </w:rPr>
        <w:t>
      4) импринтер – төлем карточкасының бет жағына слиптегі таңба түсіруді орындау арқылы слиптерді ресімдеуге арналған механикалық құрылғы;</w:t>
      </w:r>
    </w:p>
    <w:p>
      <w:pPr>
        <w:spacing w:after="0"/>
        <w:ind w:left="0"/>
        <w:jc w:val="both"/>
      </w:pPr>
      <w:r>
        <w:rPr>
          <w:rFonts w:ascii="Times New Roman"/>
          <w:b w:val="false"/>
          <w:i w:val="false"/>
          <w:color w:val="000000"/>
          <w:sz w:val="28"/>
        </w:rPr>
        <w:t>
      5) қашықтан кіру жүйесі – төлем және өзге хабарларды өткізу үшін банкпен байланыс жасалатын арна;</w:t>
      </w:r>
    </w:p>
    <w:p>
      <w:pPr>
        <w:spacing w:after="0"/>
        <w:ind w:left="0"/>
        <w:jc w:val="both"/>
      </w:pPr>
      <w:r>
        <w:rPr>
          <w:rFonts w:ascii="Times New Roman"/>
          <w:b w:val="false"/>
          <w:i w:val="false"/>
          <w:color w:val="000000"/>
          <w:sz w:val="28"/>
        </w:rPr>
        <w:t>
      6) қолдан жасалған төлем карточкасы – заңсыз жолмен жасалған, ішінара немесе толық қолдан жасалған төлем карточкасы;</w:t>
      </w:r>
    </w:p>
    <w:p>
      <w:pPr>
        <w:spacing w:after="0"/>
        <w:ind w:left="0"/>
        <w:jc w:val="both"/>
      </w:pPr>
      <w:r>
        <w:rPr>
          <w:rFonts w:ascii="Times New Roman"/>
          <w:b w:val="false"/>
          <w:i w:val="false"/>
          <w:color w:val="000000"/>
          <w:sz w:val="28"/>
        </w:rPr>
        <w:t>
      7) қосарланған прокат – төлем карточкасын пайдалана отырып жүзеге асырылған бір операция бойынша бірнеше чекті ресімдеу;</w:t>
      </w:r>
    </w:p>
    <w:p>
      <w:pPr>
        <w:spacing w:after="0"/>
        <w:ind w:left="0"/>
        <w:jc w:val="both"/>
      </w:pPr>
      <w:r>
        <w:rPr>
          <w:rFonts w:ascii="Times New Roman"/>
          <w:b w:val="false"/>
          <w:i w:val="false"/>
          <w:color w:val="000000"/>
          <w:sz w:val="28"/>
        </w:rPr>
        <w:t>
      8) қосымша төлем карточкасы – клиенттің сенім білдірілген тұлғасының атына эмиссияланған төлем карточкасы;</w:t>
      </w:r>
    </w:p>
    <w:p>
      <w:pPr>
        <w:spacing w:after="0"/>
        <w:ind w:left="0"/>
        <w:jc w:val="both"/>
      </w:pPr>
      <w:r>
        <w:rPr>
          <w:rFonts w:ascii="Times New Roman"/>
          <w:b w:val="false"/>
          <w:i w:val="false"/>
          <w:color w:val="000000"/>
          <w:sz w:val="28"/>
        </w:rPr>
        <w:t xml:space="preserve">
      9) кредиттік лимиті бар дебеттік төлем карточкасы – төлем карточкасын беру және қызмет көрсету шартына сәйкес не ұстаушының келесі өтінімі бойынша эмитент берген заем сомасы шегінде төлемдерді жүзеге асыру мүмкіндігі берілетін дебеттік төлем карточкасы; </w:t>
      </w:r>
    </w:p>
    <w:p>
      <w:pPr>
        <w:spacing w:after="0"/>
        <w:ind w:left="0"/>
        <w:jc w:val="both"/>
      </w:pPr>
      <w:r>
        <w:rPr>
          <w:rFonts w:ascii="Times New Roman"/>
          <w:b w:val="false"/>
          <w:i w:val="false"/>
          <w:color w:val="000000"/>
          <w:sz w:val="28"/>
        </w:rPr>
        <w:t>
      10) бір сәттік төлем терминалы – банк шотына қолма-қол ақша салу арқылы төлемдер жүргізуге және ақша есептеуге, өзіне-өзі қызмет көрсету режимінде ақпараттық-банктік қызметті алуға, сондай-ақ тиісті операцияларды жүргізу фактісін растайтын құжаттарды жасауға арналған сенсорлық құрылғы;</w:t>
      </w:r>
    </w:p>
    <w:p>
      <w:pPr>
        <w:spacing w:after="0"/>
        <w:ind w:left="0"/>
        <w:jc w:val="both"/>
      </w:pPr>
      <w:r>
        <w:rPr>
          <w:rFonts w:ascii="Times New Roman"/>
          <w:b w:val="false"/>
          <w:i w:val="false"/>
          <w:color w:val="000000"/>
          <w:sz w:val="28"/>
        </w:rPr>
        <w:t>
      11) негізгі төлем карточкасы – ұстаушысы клиент болып табылатын төлем карточкасы;</w:t>
      </w:r>
    </w:p>
    <w:p>
      <w:pPr>
        <w:spacing w:after="0"/>
        <w:ind w:left="0"/>
        <w:jc w:val="both"/>
      </w:pPr>
      <w:r>
        <w:rPr>
          <w:rFonts w:ascii="Times New Roman"/>
          <w:b w:val="false"/>
          <w:i w:val="false"/>
          <w:color w:val="000000"/>
          <w:sz w:val="28"/>
        </w:rPr>
        <w:t xml:space="preserve">
      12) POS-терминал – төлем карточкасын пайдалану және банктің банктік ақпарат жүйесімен қосылу арқылы тауарлар немесе қызмет көрсетулер үшін, оның ішінде POS-терминал орнатылған банкке ақы төлеу, сондай-ақ қолма-қол ақша беру жүзеге асырылатын электрондық-механикалық құрылғы; </w:t>
      </w:r>
    </w:p>
    <w:p>
      <w:pPr>
        <w:spacing w:after="0"/>
        <w:ind w:left="0"/>
        <w:jc w:val="both"/>
      </w:pPr>
      <w:r>
        <w:rPr>
          <w:rFonts w:ascii="Times New Roman"/>
          <w:b w:val="false"/>
          <w:i w:val="false"/>
          <w:color w:val="000000"/>
          <w:sz w:val="28"/>
        </w:rPr>
        <w:t>
      13) процессинг орталығы – төлем карточкаларымен операциялар бойынша процессингті және төлем карточкаларының қатысушыларымен шарттарда көзделген өзге функцияларды жүзеге асыратын оператор;</w:t>
      </w:r>
    </w:p>
    <w:p>
      <w:pPr>
        <w:spacing w:after="0"/>
        <w:ind w:left="0"/>
        <w:jc w:val="both"/>
      </w:pPr>
      <w:r>
        <w:rPr>
          <w:rFonts w:ascii="Times New Roman"/>
          <w:b w:val="false"/>
          <w:i w:val="false"/>
          <w:color w:val="000000"/>
          <w:sz w:val="28"/>
        </w:rPr>
        <w:t>
      14) сауда нүктесі – тауарлар және қызмет көрсету үшін ақы төлеуді жүзеге асыруға арналған POS-терминалдың орналасқан жері;</w:t>
      </w:r>
    </w:p>
    <w:p>
      <w:pPr>
        <w:spacing w:after="0"/>
        <w:ind w:left="0"/>
        <w:jc w:val="both"/>
      </w:pPr>
      <w:r>
        <w:rPr>
          <w:rFonts w:ascii="Times New Roman"/>
          <w:b w:val="false"/>
          <w:i w:val="false"/>
          <w:color w:val="000000"/>
          <w:sz w:val="28"/>
        </w:rPr>
        <w:t>
      15) төлем карточкаларын пайдалана отырып алаяқтық операциялар – төлем карточкасын, оның деректемелерін, қолдан жасалған төлем карточкасын немесе өзге заңсыз тәсілді пайдалана отырып, төлем карточкасының ұстаушысы немесе үшін тұлға жасаған заңсыз қолма-қол емес төлемдер, ақша аударымдары және/немесе қолма-қол ақша беру бойынша операциялар;</w:t>
      </w:r>
    </w:p>
    <w:p>
      <w:pPr>
        <w:spacing w:after="0"/>
        <w:ind w:left="0"/>
        <w:jc w:val="both"/>
      </w:pPr>
      <w:r>
        <w:rPr>
          <w:rFonts w:ascii="Times New Roman"/>
          <w:b w:val="false"/>
          <w:i w:val="false"/>
          <w:color w:val="000000"/>
          <w:sz w:val="28"/>
        </w:rPr>
        <w:t>
      16) төлем карточкасының сәйкестендіру нөмірі – төлем карточкасындағы, эмитент осы төлем карточкасын сәйкестендіру мақсатында қолданатын цифрлардың комбинациясы.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11.07.2014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2"/>
    <w:p>
      <w:pPr>
        <w:spacing w:after="0"/>
        <w:ind w:left="0"/>
        <w:jc w:val="both"/>
      </w:pPr>
      <w:r>
        <w:rPr>
          <w:rFonts w:ascii="Times New Roman"/>
          <w:b w:val="false"/>
          <w:i w:val="false"/>
          <w:color w:val="000000"/>
          <w:sz w:val="28"/>
        </w:rPr>
        <w:t>
       3. Электрондық терминалдар мен қашықтан кіру жүйелері, сондай-ақ электрондық ақшаны пайдалану арқылы жүзеге асырылған ақша төлемдері мен аударымдары бойынша мәліметтерге:</w:t>
      </w:r>
    </w:p>
    <w:bookmarkEnd w:id="12"/>
    <w:p>
      <w:pPr>
        <w:spacing w:after="0"/>
        <w:ind w:left="0"/>
        <w:jc w:val="both"/>
      </w:pPr>
      <w:r>
        <w:rPr>
          <w:rFonts w:ascii="Times New Roman"/>
          <w:b w:val="false"/>
          <w:i w:val="false"/>
          <w:color w:val="000000"/>
          <w:sz w:val="28"/>
        </w:rPr>
        <w:t xml:space="preserve">
      1)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 1 нысан бойынша электрондық терминалдардың саны туралы мәліметтер; </w:t>
      </w:r>
    </w:p>
    <w:p>
      <w:pPr>
        <w:spacing w:after="0"/>
        <w:ind w:left="0"/>
        <w:jc w:val="both"/>
      </w:pPr>
      <w:r>
        <w:rPr>
          <w:rFonts w:ascii="Times New Roman"/>
          <w:b w:val="false"/>
          <w:i w:val="false"/>
          <w:color w:val="000000"/>
          <w:sz w:val="28"/>
        </w:rPr>
        <w:t xml:space="preserve">
      2)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 2 нысан бойынша айналыстағы төлем карточкаларының саны туралы мәліметтер;</w:t>
      </w:r>
    </w:p>
    <w:p>
      <w:pPr>
        <w:spacing w:after="0"/>
        <w:ind w:left="0"/>
        <w:jc w:val="both"/>
      </w:pPr>
      <w:r>
        <w:rPr>
          <w:rFonts w:ascii="Times New Roman"/>
          <w:b w:val="false"/>
          <w:i w:val="false"/>
          <w:color w:val="000000"/>
          <w:sz w:val="28"/>
        </w:rPr>
        <w:t xml:space="preserve">
      3)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 3 нысан бойынша төлем карточкаларын пайдалана отырып қолма-қол ақша беру бойынша операциялардың саны және көлемі туралы мәліметтер;</w:t>
      </w:r>
    </w:p>
    <w:p>
      <w:pPr>
        <w:spacing w:after="0"/>
        <w:ind w:left="0"/>
        <w:jc w:val="both"/>
      </w:pPr>
      <w:r>
        <w:rPr>
          <w:rFonts w:ascii="Times New Roman"/>
          <w:b w:val="false"/>
          <w:i w:val="false"/>
          <w:color w:val="000000"/>
          <w:sz w:val="28"/>
        </w:rPr>
        <w:t xml:space="preserve">
      4)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 4 нысан бойынша операциялардың саны және көлемі туралы мәліметтер;</w:t>
      </w:r>
    </w:p>
    <w:p>
      <w:pPr>
        <w:spacing w:after="0"/>
        <w:ind w:left="0"/>
        <w:jc w:val="both"/>
      </w:pPr>
      <w:r>
        <w:rPr>
          <w:rFonts w:ascii="Times New Roman"/>
          <w:b w:val="false"/>
          <w:i w:val="false"/>
          <w:color w:val="000000"/>
          <w:sz w:val="28"/>
        </w:rPr>
        <w:t xml:space="preserve">
      5)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 5 нысан бойынша аймақтар бойынша операциялардың саны және көлемі туралы мәліметтер;</w:t>
      </w:r>
    </w:p>
    <w:p>
      <w:pPr>
        <w:spacing w:after="0"/>
        <w:ind w:left="0"/>
        <w:jc w:val="both"/>
      </w:pPr>
      <w:r>
        <w:rPr>
          <w:rFonts w:ascii="Times New Roman"/>
          <w:b w:val="false"/>
          <w:i w:val="false"/>
          <w:color w:val="000000"/>
          <w:sz w:val="28"/>
        </w:rPr>
        <w:t xml:space="preserve">
      6)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 6 нысан бойынша төлем карточкаларын пайдалана отырып жасалған алаяқтық операциялардың көлемі туралы мәліметтер;</w:t>
      </w:r>
    </w:p>
    <w:p>
      <w:pPr>
        <w:spacing w:after="0"/>
        <w:ind w:left="0"/>
        <w:jc w:val="both"/>
      </w:pPr>
      <w:r>
        <w:rPr>
          <w:rFonts w:ascii="Times New Roman"/>
          <w:b w:val="false"/>
          <w:i w:val="false"/>
          <w:color w:val="000000"/>
          <w:sz w:val="28"/>
        </w:rPr>
        <w:t xml:space="preserve">
      7)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 7 нысан бойынша электрондық ақша эмитенті агенттерінің және электрондық ақша иелерінің саны туралы мәліметтер;</w:t>
      </w:r>
    </w:p>
    <w:p>
      <w:pPr>
        <w:spacing w:after="0"/>
        <w:ind w:left="0"/>
        <w:jc w:val="both"/>
      </w:pPr>
      <w:r>
        <w:rPr>
          <w:rFonts w:ascii="Times New Roman"/>
          <w:b w:val="false"/>
          <w:i w:val="false"/>
          <w:color w:val="000000"/>
          <w:sz w:val="28"/>
        </w:rPr>
        <w:t xml:space="preserve">
      8) Ереженің </w:t>
      </w:r>
      <w:r>
        <w:rPr>
          <w:rFonts w:ascii="Times New Roman"/>
          <w:b w:val="false"/>
          <w:i w:val="false"/>
          <w:color w:val="000000"/>
          <w:sz w:val="28"/>
        </w:rPr>
        <w:t>8-қосымшасына</w:t>
      </w:r>
      <w:r>
        <w:rPr>
          <w:rFonts w:ascii="Times New Roman"/>
          <w:b w:val="false"/>
          <w:i w:val="false"/>
          <w:color w:val="000000"/>
          <w:sz w:val="28"/>
        </w:rPr>
        <w:t xml:space="preserve"> сәйкес № 8 нысан бойынша электрондық ақшаны пайдалана отырып жүргізілген операциялардың саны мен көлемі туралы мәліметтер;</w:t>
      </w:r>
    </w:p>
    <w:p>
      <w:pPr>
        <w:spacing w:after="0"/>
        <w:ind w:left="0"/>
        <w:jc w:val="both"/>
      </w:pPr>
      <w:r>
        <w:rPr>
          <w:rFonts w:ascii="Times New Roman"/>
          <w:b w:val="false"/>
          <w:i w:val="false"/>
          <w:color w:val="000000"/>
          <w:sz w:val="28"/>
        </w:rPr>
        <w:t xml:space="preserve">
      9) Ереженің </w:t>
      </w:r>
      <w:r>
        <w:rPr>
          <w:rFonts w:ascii="Times New Roman"/>
          <w:b w:val="false"/>
          <w:i w:val="false"/>
          <w:color w:val="000000"/>
          <w:sz w:val="28"/>
        </w:rPr>
        <w:t>9-қосымшасына</w:t>
      </w:r>
      <w:r>
        <w:rPr>
          <w:rFonts w:ascii="Times New Roman"/>
          <w:b w:val="false"/>
          <w:i w:val="false"/>
          <w:color w:val="000000"/>
          <w:sz w:val="28"/>
        </w:rPr>
        <w:t xml:space="preserve"> сәйкес № 9 нысан бойынша айналыстағы электрондық ақшаның саны және электрондық ақшаны шығару мен өтеу бойынша операциялардың саны мен көлемі туралы мәліметтер;</w:t>
      </w:r>
    </w:p>
    <w:p>
      <w:pPr>
        <w:spacing w:after="0"/>
        <w:ind w:left="0"/>
        <w:jc w:val="both"/>
      </w:pPr>
      <w:r>
        <w:rPr>
          <w:rFonts w:ascii="Times New Roman"/>
          <w:b w:val="false"/>
          <w:i w:val="false"/>
          <w:color w:val="000000"/>
          <w:sz w:val="28"/>
        </w:rPr>
        <w:t xml:space="preserve">
      10) Ереженің </w:t>
      </w:r>
      <w:r>
        <w:rPr>
          <w:rFonts w:ascii="Times New Roman"/>
          <w:b w:val="false"/>
          <w:i w:val="false"/>
          <w:color w:val="000000"/>
          <w:sz w:val="28"/>
        </w:rPr>
        <w:t>10-қосымшасына</w:t>
      </w:r>
      <w:r>
        <w:rPr>
          <w:rFonts w:ascii="Times New Roman"/>
          <w:b w:val="false"/>
          <w:i w:val="false"/>
          <w:color w:val="000000"/>
          <w:sz w:val="28"/>
        </w:rPr>
        <w:t xml:space="preserve"> сәйкес № 10 нысан бойынша электрондық ақша эмитенті агенттерінің электрондық ақшаны иемдену және өткізу бойынша операциялардың саны мен көлемі туралы мәліметтер;</w:t>
      </w:r>
    </w:p>
    <w:p>
      <w:pPr>
        <w:spacing w:after="0"/>
        <w:ind w:left="0"/>
        <w:jc w:val="both"/>
      </w:pPr>
      <w:r>
        <w:rPr>
          <w:rFonts w:ascii="Times New Roman"/>
          <w:b w:val="false"/>
          <w:i w:val="false"/>
          <w:color w:val="000000"/>
          <w:sz w:val="28"/>
        </w:rPr>
        <w:t xml:space="preserve">
      11) Ереженің </w:t>
      </w:r>
      <w:r>
        <w:rPr>
          <w:rFonts w:ascii="Times New Roman"/>
          <w:b w:val="false"/>
          <w:i w:val="false"/>
          <w:color w:val="000000"/>
          <w:sz w:val="28"/>
        </w:rPr>
        <w:t>11-қосымшасына</w:t>
      </w:r>
      <w:r>
        <w:rPr>
          <w:rFonts w:ascii="Times New Roman"/>
          <w:b w:val="false"/>
          <w:i w:val="false"/>
          <w:color w:val="000000"/>
          <w:sz w:val="28"/>
        </w:rPr>
        <w:t xml:space="preserve"> сәйкес № 11 нысан бойынша төлем карточкаларын пайдалана отырып жүзеге асырылатын операциялар бойынша банк шоттарындағы ақша қалдықтары туралы мәліметтер;</w:t>
      </w:r>
    </w:p>
    <w:p>
      <w:pPr>
        <w:spacing w:after="0"/>
        <w:ind w:left="0"/>
        <w:jc w:val="both"/>
      </w:pPr>
      <w:r>
        <w:rPr>
          <w:rFonts w:ascii="Times New Roman"/>
          <w:b w:val="false"/>
          <w:i w:val="false"/>
          <w:color w:val="000000"/>
          <w:sz w:val="28"/>
        </w:rPr>
        <w:t xml:space="preserve">
      12) Ереженің </w:t>
      </w:r>
      <w:r>
        <w:rPr>
          <w:rFonts w:ascii="Times New Roman"/>
          <w:b w:val="false"/>
          <w:i w:val="false"/>
          <w:color w:val="000000"/>
          <w:sz w:val="28"/>
        </w:rPr>
        <w:t>12-қосымшасына</w:t>
      </w:r>
      <w:r>
        <w:rPr>
          <w:rFonts w:ascii="Times New Roman"/>
          <w:b w:val="false"/>
          <w:i w:val="false"/>
          <w:color w:val="000000"/>
          <w:sz w:val="28"/>
        </w:rPr>
        <w:t xml:space="preserve"> сәйкес № 12 нысан бойынша процессинг орталығы және басқа банктермен өзара іс-әрекеті туралы мәліметтер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11.07.2014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13"/>
    <w:p>
      <w:pPr>
        <w:spacing w:after="0"/>
        <w:ind w:left="0"/>
        <w:jc w:val="both"/>
      </w:pPr>
      <w:r>
        <w:rPr>
          <w:rFonts w:ascii="Times New Roman"/>
          <w:b w:val="false"/>
          <w:i w:val="false"/>
          <w:color w:val="000000"/>
          <w:sz w:val="28"/>
        </w:rPr>
        <w:t>
       4.  Банктер Ұлттық Банкке:</w:t>
      </w:r>
    </w:p>
    <w:bookmarkEnd w:id="13"/>
    <w:p>
      <w:pPr>
        <w:spacing w:after="0"/>
        <w:ind w:left="0"/>
        <w:jc w:val="both"/>
      </w:pPr>
      <w:r>
        <w:rPr>
          <w:rFonts w:ascii="Times New Roman"/>
          <w:b w:val="false"/>
          <w:i w:val="false"/>
          <w:color w:val="000000"/>
          <w:sz w:val="28"/>
        </w:rPr>
        <w:t xml:space="preserve">
      1) ай сайын, есепті айдан кейінгі айдың 7-нен кешіктірмей - Ереженің 3-тармағының 1) - 5) және 11) тармақшаларында көзделген; </w:t>
      </w:r>
    </w:p>
    <w:p>
      <w:pPr>
        <w:spacing w:after="0"/>
        <w:ind w:left="0"/>
        <w:jc w:val="both"/>
      </w:pPr>
      <w:r>
        <w:rPr>
          <w:rFonts w:ascii="Times New Roman"/>
          <w:b w:val="false"/>
          <w:i w:val="false"/>
          <w:color w:val="000000"/>
          <w:sz w:val="28"/>
        </w:rPr>
        <w:t>
      2) тоқсан сайын, есепті тоқсаннан кейінгі айдың 7-нен кешіктірмей - Ереженің 3-тармағының 6) - 10) тармақшаларында көзделген;</w:t>
      </w:r>
    </w:p>
    <w:p>
      <w:pPr>
        <w:spacing w:after="0"/>
        <w:ind w:left="0"/>
        <w:jc w:val="both"/>
      </w:pPr>
      <w:r>
        <w:rPr>
          <w:rFonts w:ascii="Times New Roman"/>
          <w:b w:val="false"/>
          <w:i w:val="false"/>
          <w:color w:val="000000"/>
          <w:sz w:val="28"/>
        </w:rPr>
        <w:t>
      3) Ереженің 12-қосымшасына сәйкес № 12 нысанның бір талабы өзгерген күннен бастап он жұмыс күні ішінде - Ереженің 3-тармағының 12) тармақшасында көзделген мәліметтерді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11.07.2014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14"/>
    <w:p>
      <w:pPr>
        <w:spacing w:after="0"/>
        <w:ind w:left="0"/>
        <w:jc w:val="both"/>
      </w:pPr>
      <w:r>
        <w:rPr>
          <w:rFonts w:ascii="Times New Roman"/>
          <w:b w:val="false"/>
          <w:i w:val="false"/>
          <w:color w:val="000000"/>
          <w:sz w:val="28"/>
        </w:rPr>
        <w:t>
       5. Төлем карточкаларының эмитенттері Ұлттық Банкке Ереженің 3-тармағының 1) - 6) және 11) тармақшаларында көзделген мәліметтерді ұсынады.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11.07.2014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Электрондық ақша эмитенттері Ұлттық Банкке осы Ереженің 3-тармағының 7), 8), 9) және 10) тармақшаларында көзделген мәліметтерді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Ережені 5-1-тармақпен толықтырылды - ҚР Ұлттық Банкі Басқармасының 2012.08.24 </w:t>
      </w:r>
      <w:r>
        <w:rPr>
          <w:rFonts w:ascii="Times New Roman"/>
          <w:b w:val="false"/>
          <w:i w:val="false"/>
          <w:color w:val="ff0000"/>
          <w:sz w:val="28"/>
        </w:rPr>
        <w:t>№ 268</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p>
    <w:bookmarkStart w:name="z39" w:id="15"/>
    <w:p>
      <w:pPr>
        <w:spacing w:after="0"/>
        <w:ind w:left="0"/>
        <w:jc w:val="both"/>
      </w:pPr>
      <w:r>
        <w:rPr>
          <w:rFonts w:ascii="Times New Roman"/>
          <w:b w:val="false"/>
          <w:i w:val="false"/>
          <w:color w:val="000000"/>
          <w:sz w:val="28"/>
        </w:rPr>
        <w:t>
       6. Төлем карточкаларының эмитенттері болып табылмайтын эквайерлер Ұлттық Банкке осы Ереженің 3-тармағының 1), 3)-5) тармақшаларында көзделген мәліметтерді ұсынады.</w:t>
      </w:r>
    </w:p>
    <w:bookmarkEnd w:id="15"/>
    <w:bookmarkStart w:name="z40" w:id="16"/>
    <w:p>
      <w:pPr>
        <w:spacing w:after="0"/>
        <w:ind w:left="0"/>
        <w:jc w:val="both"/>
      </w:pPr>
      <w:r>
        <w:rPr>
          <w:rFonts w:ascii="Times New Roman"/>
          <w:b w:val="false"/>
          <w:i w:val="false"/>
          <w:color w:val="000000"/>
          <w:sz w:val="28"/>
        </w:rPr>
        <w:t>
      7. Басқа банктерден POS-терминалдарды және/немесе импринтерлерді пайдалану үшін алған және кәсіпкерлермен төлем карточкаларына қызмет көрсету үшін шарт жасаған банк Ұлттық Банкке осы Ереженің 3-тармағының 1), 3)-5) тармақшаларында көзделген операциялар туралы мәліметтерді ұсынады.</w:t>
      </w:r>
    </w:p>
    <w:bookmarkEnd w:id="16"/>
    <w:bookmarkStart w:name="z41" w:id="17"/>
    <w:p>
      <w:pPr>
        <w:spacing w:after="0"/>
        <w:ind w:left="0"/>
        <w:jc w:val="both"/>
      </w:pPr>
      <w:r>
        <w:rPr>
          <w:rFonts w:ascii="Times New Roman"/>
          <w:b w:val="false"/>
          <w:i w:val="false"/>
          <w:color w:val="000000"/>
          <w:sz w:val="28"/>
        </w:rPr>
        <w:t>
      8. Басқа банктерден банкоматтарды және банктік киоскілерді пайдалану үшін алған банк Ұлттық Банкке осы Ереженің 3-тармағының 1), 3)-5) тармақшаларында көзделген операциялар туралы мәліметтерді ұсынады.</w:t>
      </w:r>
    </w:p>
    <w:bookmarkEnd w:id="17"/>
    <w:bookmarkStart w:name="z42" w:id="18"/>
    <w:p>
      <w:pPr>
        <w:spacing w:after="0"/>
        <w:ind w:left="0"/>
        <w:jc w:val="both"/>
      </w:pPr>
      <w:r>
        <w:rPr>
          <w:rFonts w:ascii="Times New Roman"/>
          <w:b w:val="false"/>
          <w:i w:val="false"/>
          <w:color w:val="000000"/>
          <w:sz w:val="28"/>
        </w:rPr>
        <w:t>
      9. Қазақстан Республикасының резидент емес эмитенттері шығарған төлем карточкаларын тарататын Қазақстан Республикасының банктері Ұлттық Банкке осы Ереженің 3-тармағының 2) тармақшасында көзделген мәліметтерді ұсынады.</w:t>
      </w:r>
    </w:p>
    <w:bookmarkEnd w:id="18"/>
    <w:bookmarkStart w:name="z43" w:id="19"/>
    <w:p>
      <w:pPr>
        <w:spacing w:after="0"/>
        <w:ind w:left="0"/>
        <w:jc w:val="both"/>
      </w:pPr>
      <w:r>
        <w:rPr>
          <w:rFonts w:ascii="Times New Roman"/>
          <w:b w:val="false"/>
          <w:i w:val="false"/>
          <w:color w:val="000000"/>
          <w:sz w:val="28"/>
        </w:rPr>
        <w:t>
      10. Төлем карточкаларының эмитенттері және/немесе эквайерлері болып табылмайтын, электрондық терминалдар және қашықтан кіру жүйесі арқылы клиенттерге электрондық банк қызметін көрсететін банктер Ұлттық Банкке осы Ереженің 3-тармағының 1), 4) және 5) тармақшаларында көзделген мәліметтерді ұсынады.</w:t>
      </w:r>
    </w:p>
    <w:bookmarkEnd w:id="19"/>
    <w:bookmarkStart w:name="z44" w:id="20"/>
    <w:p>
      <w:pPr>
        <w:spacing w:after="0"/>
        <w:ind w:left="0"/>
        <w:jc w:val="both"/>
      </w:pPr>
      <w:r>
        <w:rPr>
          <w:rFonts w:ascii="Times New Roman"/>
          <w:b w:val="false"/>
          <w:i w:val="false"/>
          <w:color w:val="000000"/>
          <w:sz w:val="28"/>
        </w:rPr>
        <w:t>
      11. Есепті кезеңде қызмет көрсету желісінде басқа банктердің төлем карточкаларын ұстаушыларына қызмет көрсетілген банктер, оның ішінде процессингті жүзеге асыратын банктер төлем карточкаларының эмитенттері банктерге осы Ереженің 3-тармағының 3-6) тармақшаларында көзделген мәліметтерді ұсынады.</w:t>
      </w:r>
    </w:p>
    <w:bookmarkEnd w:id="20"/>
    <w:bookmarkStart w:name="z31" w:id="21"/>
    <w:p>
      <w:pPr>
        <w:spacing w:after="0"/>
        <w:ind w:left="0"/>
        <w:jc w:val="both"/>
      </w:pPr>
      <w:r>
        <w:rPr>
          <w:rFonts w:ascii="Times New Roman"/>
          <w:b w:val="false"/>
          <w:i w:val="false"/>
          <w:color w:val="000000"/>
          <w:sz w:val="28"/>
        </w:rPr>
        <w:t>
      11-1. Ереженің 5 және 6 - 9-тармақтарында көрсетілген банктер Ұлттық Банкке Ереженің 3-тармағының 12) тармақшасында көзделген мәліметтерді ұсынады.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11-1-тармақпен толықтырылды - ҚР Ұлттық Банкі Басқармасының 11.07.2014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22"/>
    <w:p>
      <w:pPr>
        <w:spacing w:after="0"/>
        <w:ind w:left="0"/>
        <w:jc w:val="both"/>
      </w:pPr>
      <w:r>
        <w:rPr>
          <w:rFonts w:ascii="Times New Roman"/>
          <w:b w:val="false"/>
          <w:i w:val="false"/>
          <w:color w:val="000000"/>
          <w:sz w:val="28"/>
        </w:rPr>
        <w:t>
       12. Егер операция шетел валютасымен жүргізілсе, ол бойынша мәліметтер операция жүргізу сәтіндегі валюталардың нарықтық айырбастау бағамы бойынша тенгеде қайта есептеліп ұсынылады.</w:t>
      </w:r>
    </w:p>
    <w:bookmarkEnd w:id="22"/>
    <w:bookmarkStart w:name="z46" w:id="23"/>
    <w:p>
      <w:pPr>
        <w:spacing w:after="0"/>
        <w:ind w:left="0"/>
        <w:jc w:val="both"/>
      </w:pPr>
      <w:r>
        <w:rPr>
          <w:rFonts w:ascii="Times New Roman"/>
          <w:b w:val="false"/>
          <w:i w:val="false"/>
          <w:color w:val="000000"/>
          <w:sz w:val="28"/>
        </w:rPr>
        <w:t>
      13. Электрондық терминалдар мен қашықтан кіру жүйелері арқылы жүзеге асырылған ақша төлемдері мен аударымдары бойынша мәліметтер Ұлттық Банкке Ұлттық Банк белгілеген ақпарат беру форматтарында электрондық тәсілмен ұсынылады.</w:t>
      </w:r>
    </w:p>
    <w:bookmarkEnd w:id="23"/>
    <w:bookmarkStart w:name="z47" w:id="24"/>
    <w:p>
      <w:pPr>
        <w:spacing w:after="0"/>
        <w:ind w:left="0"/>
        <w:jc w:val="both"/>
      </w:pPr>
      <w:r>
        <w:rPr>
          <w:rFonts w:ascii="Times New Roman"/>
          <w:b w:val="false"/>
          <w:i w:val="false"/>
          <w:color w:val="000000"/>
          <w:sz w:val="28"/>
        </w:rPr>
        <w:t xml:space="preserve">
      14. Алынып тасталды - ҚР Ұлттық Банкі Басқармасының 11.07.2014 </w:t>
      </w:r>
      <w:r>
        <w:rPr>
          <w:rFonts w:ascii="Times New Roman"/>
          <w:b w:val="false"/>
          <w:i w:val="false"/>
          <w:color w:val="000000"/>
          <w:sz w:val="28"/>
        </w:rPr>
        <w:t>№ 105</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 қашықтан</w:t>
            </w:r>
            <w:r>
              <w:br/>
            </w:r>
            <w:r>
              <w:rPr>
                <w:rFonts w:ascii="Times New Roman"/>
                <w:b w:val="false"/>
                <w:i w:val="false"/>
                <w:color w:val="000000"/>
                <w:sz w:val="20"/>
              </w:rPr>
              <w:t>кіру жүйелері, сондай-ақ электрондық</w:t>
            </w:r>
            <w:r>
              <w:br/>
            </w:r>
            <w:r>
              <w:rPr>
                <w:rFonts w:ascii="Times New Roman"/>
                <w:b w:val="false"/>
                <w:i w:val="false"/>
                <w:color w:val="000000"/>
                <w:sz w:val="20"/>
              </w:rPr>
              <w:t>ақшаны пайдалану арқылы жүзеге асырылған</w:t>
            </w:r>
            <w:r>
              <w:br/>
            </w:r>
            <w:r>
              <w:rPr>
                <w:rFonts w:ascii="Times New Roman"/>
                <w:b w:val="false"/>
                <w:i w:val="false"/>
                <w:color w:val="000000"/>
                <w:sz w:val="20"/>
              </w:rPr>
              <w:t>ақша төлемдері мен аударымдары бойынша</w:t>
            </w:r>
            <w:r>
              <w:br/>
            </w:r>
            <w:r>
              <w:rPr>
                <w:rFonts w:ascii="Times New Roman"/>
                <w:b w:val="false"/>
                <w:i w:val="false"/>
                <w:color w:val="000000"/>
                <w:sz w:val="20"/>
              </w:rPr>
              <w:t>мәлiметтердi ұсыну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 1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Ұлттық Банкі Басқармасының 11.07.2014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25"/>
    <w:p>
      <w:pPr>
        <w:spacing w:after="0"/>
        <w:ind w:left="0"/>
        <w:jc w:val="both"/>
      </w:pPr>
      <w:r>
        <w:rPr>
          <w:rFonts w:ascii="Times New Roman"/>
          <w:b w:val="false"/>
          <w:i w:val="false"/>
          <w:color w:val="000000"/>
          <w:sz w:val="28"/>
        </w:rPr>
        <w:t>
       Электрондық терминалдардың саны туралы мәліметтер</w:t>
      </w:r>
    </w:p>
    <w:bookmarkEnd w:id="25"/>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20___ жылғы "_____" ________________</w:t>
      </w:r>
    </w:p>
    <w:p>
      <w:pPr>
        <w:spacing w:after="0"/>
        <w:ind w:left="0"/>
        <w:jc w:val="both"/>
      </w:pPr>
      <w:r>
        <w:rPr>
          <w:rFonts w:ascii="Times New Roman"/>
          <w:b w:val="false"/>
          <w:i w:val="false"/>
          <w:color w:val="000000"/>
          <w:sz w:val="28"/>
        </w:rPr>
        <w:t>
      күні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1002"/>
        <w:gridCol w:w="1002"/>
        <w:gridCol w:w="484"/>
        <w:gridCol w:w="484"/>
        <w:gridCol w:w="797"/>
        <w:gridCol w:w="932"/>
        <w:gridCol w:w="618"/>
        <w:gridCol w:w="618"/>
        <w:gridCol w:w="1963"/>
        <w:gridCol w:w="1155"/>
        <w:gridCol w:w="842"/>
        <w:gridCol w:w="1112"/>
      </w:tblGrid>
      <w:tr>
        <w:trPr>
          <w:trHeight w:val="30" w:hRule="atLeast"/>
        </w:trPr>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6"/>
          <w:p>
            <w:pPr>
              <w:spacing w:after="20"/>
              <w:ind w:left="20"/>
              <w:jc w:val="both"/>
            </w:pPr>
            <w:r>
              <w:rPr>
                <w:rFonts w:ascii="Times New Roman"/>
                <w:b w:val="false"/>
                <w:i w:val="false"/>
                <w:color w:val="000000"/>
                <w:sz w:val="20"/>
              </w:rPr>
              <w:t>
Облыстың, астананың, республикалық маңызы бар қаланың атауы</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POS-терминалдар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Импринтерлер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киоскілердің саны (бірлік)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нүктелері-нің саны (бірлік)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саны (бірлік)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төлем терминалдарының саны (бірлік)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кәсіпкерлердегі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кәсіпкерлердегі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функциясымен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және қабылдау</w:t>
            </w:r>
          </w:p>
          <w:p>
            <w:pPr>
              <w:spacing w:after="20"/>
              <w:ind w:left="20"/>
              <w:jc w:val="both"/>
            </w:pPr>
            <w:r>
              <w:rPr>
                <w:rFonts w:ascii="Times New Roman"/>
                <w:b w:val="false"/>
                <w:i w:val="false"/>
                <w:color w:val="000000"/>
                <w:sz w:val="20"/>
              </w:rPr>
              <w:t>
функциясымен</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пайдалану мүмкіндігінсіз</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пайдалану мүмкіндігімен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пайдалану мүмкіндігімен және қолма-қол ақша қабылдау (беру) функциясымен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7"/>
          <w:p>
            <w:pPr>
              <w:spacing w:after="20"/>
              <w:ind w:left="20"/>
              <w:jc w:val="both"/>
            </w:pPr>
            <w:r>
              <w:rPr>
                <w:rFonts w:ascii="Times New Roman"/>
                <w:b w:val="false"/>
                <w:i w:val="false"/>
                <w:color w:val="000000"/>
                <w:sz w:val="20"/>
              </w:rPr>
              <w:t>
1</w:t>
            </w:r>
          </w:p>
          <w:bookmarkEnd w:id="27"/>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8"/>
          <w:p>
            <w:pPr>
              <w:spacing w:after="20"/>
              <w:ind w:left="20"/>
              <w:jc w:val="both"/>
            </w:pPr>
            <w:r>
              <w:rPr>
                <w:rFonts w:ascii="Times New Roman"/>
                <w:b w:val="false"/>
                <w:i w:val="false"/>
                <w:color w:val="000000"/>
                <w:sz w:val="20"/>
              </w:rPr>
              <w:t>
Ақмола</w:t>
            </w:r>
          </w:p>
          <w:bookmarkEnd w:id="28"/>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9"/>
          <w:p>
            <w:pPr>
              <w:spacing w:after="20"/>
              <w:ind w:left="20"/>
              <w:jc w:val="both"/>
            </w:pPr>
            <w:r>
              <w:rPr>
                <w:rFonts w:ascii="Times New Roman"/>
                <w:b w:val="false"/>
                <w:i w:val="false"/>
                <w:color w:val="000000"/>
                <w:sz w:val="20"/>
              </w:rPr>
              <w:t>
Ақтөбе</w:t>
            </w:r>
          </w:p>
          <w:bookmarkEnd w:id="29"/>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0"/>
          <w:p>
            <w:pPr>
              <w:spacing w:after="20"/>
              <w:ind w:left="20"/>
              <w:jc w:val="both"/>
            </w:pPr>
            <w:r>
              <w:rPr>
                <w:rFonts w:ascii="Times New Roman"/>
                <w:b w:val="false"/>
                <w:i w:val="false"/>
                <w:color w:val="000000"/>
                <w:sz w:val="20"/>
              </w:rPr>
              <w:t>
Алматы</w:t>
            </w:r>
          </w:p>
          <w:bookmarkEnd w:id="30"/>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1"/>
          <w:p>
            <w:pPr>
              <w:spacing w:after="20"/>
              <w:ind w:left="20"/>
              <w:jc w:val="both"/>
            </w:pPr>
            <w:r>
              <w:rPr>
                <w:rFonts w:ascii="Times New Roman"/>
                <w:b w:val="false"/>
                <w:i w:val="false"/>
                <w:color w:val="000000"/>
                <w:sz w:val="20"/>
              </w:rPr>
              <w:t>
Атырау</w:t>
            </w:r>
          </w:p>
          <w:bookmarkEnd w:id="31"/>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2"/>
          <w:p>
            <w:pPr>
              <w:spacing w:after="20"/>
              <w:ind w:left="20"/>
              <w:jc w:val="both"/>
            </w:pPr>
            <w:r>
              <w:rPr>
                <w:rFonts w:ascii="Times New Roman"/>
                <w:b w:val="false"/>
                <w:i w:val="false"/>
                <w:color w:val="000000"/>
                <w:sz w:val="20"/>
              </w:rPr>
              <w:t>
Шығыс Қазақстан</w:t>
            </w:r>
          </w:p>
          <w:bookmarkEnd w:id="32"/>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3"/>
          <w:p>
            <w:pPr>
              <w:spacing w:after="20"/>
              <w:ind w:left="20"/>
              <w:jc w:val="both"/>
            </w:pPr>
            <w:r>
              <w:rPr>
                <w:rFonts w:ascii="Times New Roman"/>
                <w:b w:val="false"/>
                <w:i w:val="false"/>
                <w:color w:val="000000"/>
                <w:sz w:val="20"/>
              </w:rPr>
              <w:t>
Жамбыл</w:t>
            </w:r>
          </w:p>
          <w:bookmarkEnd w:id="33"/>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4"/>
          <w:p>
            <w:pPr>
              <w:spacing w:after="20"/>
              <w:ind w:left="20"/>
              <w:jc w:val="both"/>
            </w:pPr>
            <w:r>
              <w:rPr>
                <w:rFonts w:ascii="Times New Roman"/>
                <w:b w:val="false"/>
                <w:i w:val="false"/>
                <w:color w:val="000000"/>
                <w:sz w:val="20"/>
              </w:rPr>
              <w:t xml:space="preserve">
Батыс Қазақстан </w:t>
            </w:r>
          </w:p>
          <w:bookmarkEnd w:id="34"/>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5"/>
          <w:p>
            <w:pPr>
              <w:spacing w:after="20"/>
              <w:ind w:left="20"/>
              <w:jc w:val="both"/>
            </w:pPr>
            <w:r>
              <w:rPr>
                <w:rFonts w:ascii="Times New Roman"/>
                <w:b w:val="false"/>
                <w:i w:val="false"/>
                <w:color w:val="000000"/>
                <w:sz w:val="20"/>
              </w:rPr>
              <w:t>
Қарағанды</w:t>
            </w:r>
          </w:p>
          <w:bookmarkEnd w:id="35"/>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6"/>
          <w:p>
            <w:pPr>
              <w:spacing w:after="20"/>
              <w:ind w:left="20"/>
              <w:jc w:val="both"/>
            </w:pPr>
            <w:r>
              <w:rPr>
                <w:rFonts w:ascii="Times New Roman"/>
                <w:b w:val="false"/>
                <w:i w:val="false"/>
                <w:color w:val="000000"/>
                <w:sz w:val="20"/>
              </w:rPr>
              <w:t>
Қостанай</w:t>
            </w:r>
          </w:p>
          <w:bookmarkEnd w:id="36"/>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7"/>
          <w:p>
            <w:pPr>
              <w:spacing w:after="20"/>
              <w:ind w:left="20"/>
              <w:jc w:val="both"/>
            </w:pPr>
            <w:r>
              <w:rPr>
                <w:rFonts w:ascii="Times New Roman"/>
                <w:b w:val="false"/>
                <w:i w:val="false"/>
                <w:color w:val="000000"/>
                <w:sz w:val="20"/>
              </w:rPr>
              <w:t>
Қызылорда</w:t>
            </w:r>
          </w:p>
          <w:bookmarkEnd w:id="37"/>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8"/>
          <w:p>
            <w:pPr>
              <w:spacing w:after="20"/>
              <w:ind w:left="20"/>
              <w:jc w:val="both"/>
            </w:pPr>
            <w:r>
              <w:rPr>
                <w:rFonts w:ascii="Times New Roman"/>
                <w:b w:val="false"/>
                <w:i w:val="false"/>
                <w:color w:val="000000"/>
                <w:sz w:val="20"/>
              </w:rPr>
              <w:t>
Маңғыстау</w:t>
            </w:r>
          </w:p>
          <w:bookmarkEnd w:id="38"/>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9"/>
          <w:p>
            <w:pPr>
              <w:spacing w:after="20"/>
              <w:ind w:left="20"/>
              <w:jc w:val="both"/>
            </w:pPr>
            <w:r>
              <w:rPr>
                <w:rFonts w:ascii="Times New Roman"/>
                <w:b w:val="false"/>
                <w:i w:val="false"/>
                <w:color w:val="000000"/>
                <w:sz w:val="20"/>
              </w:rPr>
              <w:t>
Павлодар</w:t>
            </w:r>
          </w:p>
          <w:bookmarkEnd w:id="39"/>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0"/>
          <w:p>
            <w:pPr>
              <w:spacing w:after="20"/>
              <w:ind w:left="20"/>
              <w:jc w:val="both"/>
            </w:pPr>
            <w:r>
              <w:rPr>
                <w:rFonts w:ascii="Times New Roman"/>
                <w:b w:val="false"/>
                <w:i w:val="false"/>
                <w:color w:val="000000"/>
                <w:sz w:val="20"/>
              </w:rPr>
              <w:t>
Солтүстік Қазақстан</w:t>
            </w:r>
          </w:p>
          <w:bookmarkEnd w:id="40"/>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1"/>
          <w:p>
            <w:pPr>
              <w:spacing w:after="20"/>
              <w:ind w:left="20"/>
              <w:jc w:val="both"/>
            </w:pPr>
            <w:r>
              <w:rPr>
                <w:rFonts w:ascii="Times New Roman"/>
                <w:b w:val="false"/>
                <w:i w:val="false"/>
                <w:color w:val="000000"/>
                <w:sz w:val="20"/>
              </w:rPr>
              <w:t>
Оңтүстік Қазақстан</w:t>
            </w:r>
          </w:p>
          <w:bookmarkEnd w:id="41"/>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2"/>
          <w:p>
            <w:pPr>
              <w:spacing w:after="20"/>
              <w:ind w:left="20"/>
              <w:jc w:val="both"/>
            </w:pPr>
            <w:r>
              <w:rPr>
                <w:rFonts w:ascii="Times New Roman"/>
                <w:b w:val="false"/>
                <w:i w:val="false"/>
                <w:color w:val="000000"/>
                <w:sz w:val="20"/>
              </w:rPr>
              <w:t>
Алматы қаласы</w:t>
            </w:r>
          </w:p>
          <w:bookmarkEnd w:id="42"/>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3"/>
          <w:p>
            <w:pPr>
              <w:spacing w:after="20"/>
              <w:ind w:left="20"/>
              <w:jc w:val="both"/>
            </w:pPr>
            <w:r>
              <w:rPr>
                <w:rFonts w:ascii="Times New Roman"/>
                <w:b w:val="false"/>
                <w:i w:val="false"/>
                <w:color w:val="000000"/>
                <w:sz w:val="20"/>
              </w:rPr>
              <w:t>
Астана қаласы</w:t>
            </w:r>
          </w:p>
          <w:bookmarkEnd w:id="43"/>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xml:space="preserve">
      Орындаушы ____________________________________ _________ </w:t>
      </w:r>
    </w:p>
    <w:p>
      <w:pPr>
        <w:spacing w:after="0"/>
        <w:ind w:left="0"/>
        <w:jc w:val="both"/>
      </w:pPr>
      <w:r>
        <w:rPr>
          <w:rFonts w:ascii="Times New Roman"/>
          <w:b w:val="false"/>
          <w:i w:val="false"/>
          <w:color w:val="000000"/>
          <w:sz w:val="28"/>
        </w:rPr>
        <w:t>
                            (Тегі, Аты, Әкесінің аты)       телефон</w:t>
      </w:r>
    </w:p>
    <w:p>
      <w:pPr>
        <w:spacing w:after="0"/>
        <w:ind w:left="0"/>
        <w:jc w:val="both"/>
      </w:pPr>
      <w:r>
        <w:rPr>
          <w:rFonts w:ascii="Times New Roman"/>
          <w:b w:val="false"/>
          <w:i w:val="false"/>
          <w:color w:val="000000"/>
          <w:sz w:val="28"/>
        </w:rPr>
        <w:t>
      20 ___ жылғы "____" _____________</w:t>
      </w:r>
    </w:p>
    <w:bookmarkStart w:name="z15" w:id="44"/>
    <w:p>
      <w:pPr>
        <w:spacing w:after="0"/>
        <w:ind w:left="0"/>
        <w:jc w:val="both"/>
      </w:pPr>
      <w:r>
        <w:rPr>
          <w:rFonts w:ascii="Times New Roman"/>
          <w:b w:val="false"/>
          <w:i w:val="false"/>
          <w:color w:val="000000"/>
          <w:sz w:val="28"/>
        </w:rPr>
        <w:t>
      Мәліметтерді толтыру бойынша түсіндірмелер</w:t>
      </w:r>
    </w:p>
    <w:bookmarkEnd w:id="44"/>
    <w:p>
      <w:pPr>
        <w:spacing w:after="0"/>
        <w:ind w:left="0"/>
        <w:jc w:val="both"/>
      </w:pPr>
      <w:r>
        <w:rPr>
          <w:rFonts w:ascii="Times New Roman"/>
          <w:b w:val="false"/>
          <w:i w:val="false"/>
          <w:color w:val="000000"/>
          <w:sz w:val="28"/>
        </w:rPr>
        <w:t>
      1. Осы Мәліметтердің 2-13-бағандарында көзделген, электрондық терминалдардың саны туралы мәліметтер есепті айдың соңғы күні олардың орналасқан жері бойынша көрсетіледі.</w:t>
      </w:r>
    </w:p>
    <w:p>
      <w:pPr>
        <w:spacing w:after="0"/>
        <w:ind w:left="0"/>
        <w:jc w:val="both"/>
      </w:pPr>
      <w:r>
        <w:rPr>
          <w:rFonts w:ascii="Times New Roman"/>
          <w:b w:val="false"/>
          <w:i w:val="false"/>
          <w:color w:val="000000"/>
          <w:sz w:val="28"/>
        </w:rPr>
        <w:t>
      2. 2 және 3-бағандарда банктің POS-терминалдарының саны орналасқан жері бойынша (банктерде немесе кәсіпкерлерде) бөліп көрсетіледі.</w:t>
      </w:r>
    </w:p>
    <w:p>
      <w:pPr>
        <w:spacing w:after="0"/>
        <w:ind w:left="0"/>
        <w:jc w:val="both"/>
      </w:pPr>
      <w:r>
        <w:rPr>
          <w:rFonts w:ascii="Times New Roman"/>
          <w:b w:val="false"/>
          <w:i w:val="false"/>
          <w:color w:val="000000"/>
          <w:sz w:val="28"/>
        </w:rPr>
        <w:t>
      3. 4 және 5-бағандарда банктің импринтерлерінің саны орналасқан жері бойынша (банктерде немесе кәсіпкерлерде) бөліп көрсетіледі.</w:t>
      </w:r>
    </w:p>
    <w:p>
      <w:pPr>
        <w:spacing w:after="0"/>
        <w:ind w:left="0"/>
        <w:jc w:val="both"/>
      </w:pPr>
      <w:r>
        <w:rPr>
          <w:rFonts w:ascii="Times New Roman"/>
          <w:b w:val="false"/>
          <w:i w:val="false"/>
          <w:color w:val="000000"/>
          <w:sz w:val="28"/>
        </w:rPr>
        <w:t>
      4. 6 және 7-бағандарда банктің банкоматтарының саны функционалдық мүмкіндіктері бойынша бөліп көрсетіледі.</w:t>
      </w:r>
    </w:p>
    <w:p>
      <w:pPr>
        <w:spacing w:after="0"/>
        <w:ind w:left="0"/>
        <w:jc w:val="both"/>
      </w:pPr>
      <w:r>
        <w:rPr>
          <w:rFonts w:ascii="Times New Roman"/>
          <w:b w:val="false"/>
          <w:i w:val="false"/>
          <w:color w:val="000000"/>
          <w:sz w:val="28"/>
        </w:rPr>
        <w:t>
      5. 8, 9 және 10-бағандарда банктік киоскілердің саны функционалдық мүмкіндіктері бойынша бөліп көрсетіледі.</w:t>
      </w:r>
    </w:p>
    <w:p>
      <w:pPr>
        <w:spacing w:after="0"/>
        <w:ind w:left="0"/>
        <w:jc w:val="both"/>
      </w:pPr>
      <w:r>
        <w:rPr>
          <w:rFonts w:ascii="Times New Roman"/>
          <w:b w:val="false"/>
          <w:i w:val="false"/>
          <w:color w:val="000000"/>
          <w:sz w:val="28"/>
        </w:rPr>
        <w:t>
      6. 11-бағанда POS-терминалдар орнатылған сауда нүктелерінің көрсетіледі.</w:t>
      </w:r>
    </w:p>
    <w:p>
      <w:pPr>
        <w:spacing w:after="0"/>
        <w:ind w:left="0"/>
        <w:jc w:val="both"/>
      </w:pPr>
      <w:r>
        <w:rPr>
          <w:rFonts w:ascii="Times New Roman"/>
          <w:b w:val="false"/>
          <w:i w:val="false"/>
          <w:color w:val="000000"/>
          <w:sz w:val="28"/>
        </w:rPr>
        <w:t>
      7. 12-бағанда эквайермен төлем карточкаларына қызмет көрсету шартын жасаған кәсіпкерлердің саны көрсетіледі.</w:t>
      </w:r>
    </w:p>
    <w:p>
      <w:pPr>
        <w:spacing w:after="0"/>
        <w:ind w:left="0"/>
        <w:jc w:val="both"/>
      </w:pPr>
      <w:r>
        <w:rPr>
          <w:rFonts w:ascii="Times New Roman"/>
          <w:b w:val="false"/>
          <w:i w:val="false"/>
          <w:color w:val="000000"/>
          <w:sz w:val="28"/>
        </w:rPr>
        <w:t>
      8. 13-бағанда есепті айдың соңғы күнгі банктің жедел төлем терминалдарының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 қашықтан</w:t>
            </w:r>
            <w:r>
              <w:br/>
            </w:r>
            <w:r>
              <w:rPr>
                <w:rFonts w:ascii="Times New Roman"/>
                <w:b w:val="false"/>
                <w:i w:val="false"/>
                <w:color w:val="000000"/>
                <w:sz w:val="20"/>
              </w:rPr>
              <w:t>кіру жүйелері, сондай-ақ электрондық</w:t>
            </w:r>
            <w:r>
              <w:br/>
            </w:r>
            <w:r>
              <w:rPr>
                <w:rFonts w:ascii="Times New Roman"/>
                <w:b w:val="false"/>
                <w:i w:val="false"/>
                <w:color w:val="000000"/>
                <w:sz w:val="20"/>
              </w:rPr>
              <w:t>ақшаны пайдалану арқылы жүзеге асырылған</w:t>
            </w:r>
            <w:r>
              <w:br/>
            </w:r>
            <w:r>
              <w:rPr>
                <w:rFonts w:ascii="Times New Roman"/>
                <w:b w:val="false"/>
                <w:i w:val="false"/>
                <w:color w:val="000000"/>
                <w:sz w:val="20"/>
              </w:rPr>
              <w:t>ақша төлемдері мен аударымдары бойынша</w:t>
            </w:r>
            <w:r>
              <w:br/>
            </w:r>
            <w:r>
              <w:rPr>
                <w:rFonts w:ascii="Times New Roman"/>
                <w:b w:val="false"/>
                <w:i w:val="false"/>
                <w:color w:val="000000"/>
                <w:sz w:val="20"/>
              </w:rPr>
              <w:t>мәлiметтердi ұсыну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 2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Ұлттық Банкі Басқармасының 11.07.2014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45"/>
    <w:p>
      <w:pPr>
        <w:spacing w:after="0"/>
        <w:ind w:left="0"/>
        <w:jc w:val="both"/>
      </w:pPr>
      <w:r>
        <w:rPr>
          <w:rFonts w:ascii="Times New Roman"/>
          <w:b w:val="false"/>
          <w:i w:val="false"/>
          <w:color w:val="000000"/>
          <w:sz w:val="28"/>
        </w:rPr>
        <w:t>
       Айналыстағы төлем карточкаларының саны туралы мәліметтер</w:t>
      </w:r>
    </w:p>
    <w:bookmarkEnd w:id="45"/>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20___ жылғы "_____" ________________</w:t>
      </w:r>
    </w:p>
    <w:p>
      <w:pPr>
        <w:spacing w:after="0"/>
        <w:ind w:left="0"/>
        <w:jc w:val="both"/>
      </w:pPr>
      <w:r>
        <w:rPr>
          <w:rFonts w:ascii="Times New Roman"/>
          <w:b w:val="false"/>
          <w:i w:val="false"/>
          <w:color w:val="000000"/>
          <w:sz w:val="28"/>
        </w:rPr>
        <w:t>
      күні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1024"/>
        <w:gridCol w:w="801"/>
        <w:gridCol w:w="1024"/>
        <w:gridCol w:w="801"/>
        <w:gridCol w:w="801"/>
        <w:gridCol w:w="801"/>
        <w:gridCol w:w="1024"/>
        <w:gridCol w:w="801"/>
        <w:gridCol w:w="1244"/>
        <w:gridCol w:w="1841"/>
      </w:tblGrid>
      <w:tr>
        <w:trPr>
          <w:trHeight w:val="30" w:hRule="atLeast"/>
        </w:trPr>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6"/>
          <w:p>
            <w:pPr>
              <w:spacing w:after="20"/>
              <w:ind w:left="20"/>
              <w:jc w:val="both"/>
            </w:pPr>
            <w:r>
              <w:rPr>
                <w:rFonts w:ascii="Times New Roman"/>
                <w:b w:val="false"/>
                <w:i w:val="false"/>
                <w:color w:val="000000"/>
                <w:sz w:val="20"/>
              </w:rPr>
              <w:t>
Облыстың, астананың, республикалық маңызы бар қаланың атауы</w:t>
            </w:r>
          </w:p>
          <w:bookmarkEnd w:id="46"/>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төлем карточкаларының саны</w:t>
            </w:r>
          </w:p>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төлем карточкаларының саны</w:t>
            </w:r>
          </w:p>
          <w:p>
            <w:pPr>
              <w:spacing w:after="20"/>
              <w:ind w:left="20"/>
              <w:jc w:val="both"/>
            </w:pPr>
            <w:r>
              <w:rPr>
                <w:rFonts w:ascii="Times New Roman"/>
                <w:b w:val="false"/>
                <w:i w:val="false"/>
                <w:color w:val="000000"/>
                <w:sz w:val="20"/>
              </w:rPr>
              <w:t>
(бірлігі)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ұстаушылардың (адамның)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7"/>
          <w:p>
            <w:pPr>
              <w:spacing w:after="20"/>
              <w:ind w:left="20"/>
              <w:jc w:val="both"/>
            </w:pPr>
            <w:r>
              <w:rPr>
                <w:rFonts w:ascii="Times New Roman"/>
                <w:b w:val="false"/>
                <w:i w:val="false"/>
                <w:color w:val="000000"/>
                <w:sz w:val="20"/>
              </w:rPr>
              <w:t>
1</w:t>
            </w:r>
          </w:p>
          <w:bookmarkEnd w:id="47"/>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48"/>
          <w:p>
            <w:pPr>
              <w:spacing w:after="20"/>
              <w:ind w:left="20"/>
              <w:jc w:val="both"/>
            </w:pPr>
            <w:r>
              <w:rPr>
                <w:rFonts w:ascii="Times New Roman"/>
                <w:b w:val="false"/>
                <w:i w:val="false"/>
                <w:color w:val="000000"/>
                <w:sz w:val="20"/>
              </w:rPr>
              <w:t>
Ақмола</w:t>
            </w:r>
          </w:p>
          <w:bookmarkEnd w:id="48"/>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9"/>
          <w:p>
            <w:pPr>
              <w:spacing w:after="20"/>
              <w:ind w:left="20"/>
              <w:jc w:val="both"/>
            </w:pPr>
            <w:r>
              <w:rPr>
                <w:rFonts w:ascii="Times New Roman"/>
                <w:b w:val="false"/>
                <w:i w:val="false"/>
                <w:color w:val="000000"/>
                <w:sz w:val="20"/>
              </w:rPr>
              <w:t>
Ақтөбе</w:t>
            </w:r>
          </w:p>
          <w:bookmarkEnd w:id="49"/>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0"/>
          <w:p>
            <w:pPr>
              <w:spacing w:after="20"/>
              <w:ind w:left="20"/>
              <w:jc w:val="both"/>
            </w:pPr>
            <w:r>
              <w:rPr>
                <w:rFonts w:ascii="Times New Roman"/>
                <w:b w:val="false"/>
                <w:i w:val="false"/>
                <w:color w:val="000000"/>
                <w:sz w:val="20"/>
              </w:rPr>
              <w:t>
Алматы</w:t>
            </w:r>
          </w:p>
          <w:bookmarkEnd w:id="50"/>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1"/>
          <w:p>
            <w:pPr>
              <w:spacing w:after="20"/>
              <w:ind w:left="20"/>
              <w:jc w:val="both"/>
            </w:pPr>
            <w:r>
              <w:rPr>
                <w:rFonts w:ascii="Times New Roman"/>
                <w:b w:val="false"/>
                <w:i w:val="false"/>
                <w:color w:val="000000"/>
                <w:sz w:val="20"/>
              </w:rPr>
              <w:t>
Атырау</w:t>
            </w:r>
          </w:p>
          <w:bookmarkEnd w:id="51"/>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2"/>
          <w:p>
            <w:pPr>
              <w:spacing w:after="20"/>
              <w:ind w:left="20"/>
              <w:jc w:val="both"/>
            </w:pPr>
            <w:r>
              <w:rPr>
                <w:rFonts w:ascii="Times New Roman"/>
                <w:b w:val="false"/>
                <w:i w:val="false"/>
                <w:color w:val="000000"/>
                <w:sz w:val="20"/>
              </w:rPr>
              <w:t>
Шығыс Қазақстан</w:t>
            </w:r>
          </w:p>
          <w:bookmarkEnd w:id="52"/>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3"/>
          <w:p>
            <w:pPr>
              <w:spacing w:after="20"/>
              <w:ind w:left="20"/>
              <w:jc w:val="both"/>
            </w:pPr>
            <w:r>
              <w:rPr>
                <w:rFonts w:ascii="Times New Roman"/>
                <w:b w:val="false"/>
                <w:i w:val="false"/>
                <w:color w:val="000000"/>
                <w:sz w:val="20"/>
              </w:rPr>
              <w:t>
Жамбыл</w:t>
            </w:r>
          </w:p>
          <w:bookmarkEnd w:id="53"/>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54"/>
          <w:p>
            <w:pPr>
              <w:spacing w:after="20"/>
              <w:ind w:left="20"/>
              <w:jc w:val="both"/>
            </w:pPr>
            <w:r>
              <w:rPr>
                <w:rFonts w:ascii="Times New Roman"/>
                <w:b w:val="false"/>
                <w:i w:val="false"/>
                <w:color w:val="000000"/>
                <w:sz w:val="20"/>
              </w:rPr>
              <w:t xml:space="preserve">
Қазақстан Республикасынан тыс жерде </w:t>
            </w:r>
          </w:p>
          <w:bookmarkEnd w:id="54"/>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xml:space="preserve">
      Орындаушы ____________________________________ _________ </w:t>
      </w:r>
    </w:p>
    <w:p>
      <w:pPr>
        <w:spacing w:after="0"/>
        <w:ind w:left="0"/>
        <w:jc w:val="both"/>
      </w:pPr>
      <w:r>
        <w:rPr>
          <w:rFonts w:ascii="Times New Roman"/>
          <w:b w:val="false"/>
          <w:i w:val="false"/>
          <w:color w:val="000000"/>
          <w:sz w:val="28"/>
        </w:rPr>
        <w:t>
                           (Тегі, Аты, Әкесінің аты)        телефон</w:t>
      </w:r>
    </w:p>
    <w:p>
      <w:pPr>
        <w:spacing w:after="0"/>
        <w:ind w:left="0"/>
        <w:jc w:val="both"/>
      </w:pPr>
      <w:r>
        <w:rPr>
          <w:rFonts w:ascii="Times New Roman"/>
          <w:b w:val="false"/>
          <w:i w:val="false"/>
          <w:color w:val="000000"/>
          <w:sz w:val="28"/>
        </w:rPr>
        <w:t xml:space="preserve">
      20 ___ жылғы "____" _____________ </w:t>
      </w:r>
    </w:p>
    <w:bookmarkStart w:name="z17" w:id="55"/>
    <w:p>
      <w:pPr>
        <w:spacing w:after="0"/>
        <w:ind w:left="0"/>
        <w:jc w:val="both"/>
      </w:pPr>
      <w:r>
        <w:rPr>
          <w:rFonts w:ascii="Times New Roman"/>
          <w:b w:val="false"/>
          <w:i w:val="false"/>
          <w:color w:val="000000"/>
          <w:sz w:val="28"/>
        </w:rPr>
        <w:t>
      Мәліметтерді толтыру бойынша түсіндірмелер</w:t>
      </w:r>
    </w:p>
    <w:bookmarkEnd w:id="55"/>
    <w:p>
      <w:pPr>
        <w:spacing w:after="0"/>
        <w:ind w:left="0"/>
        <w:jc w:val="both"/>
      </w:pPr>
      <w:r>
        <w:rPr>
          <w:rFonts w:ascii="Times New Roman"/>
          <w:b w:val="false"/>
          <w:i w:val="false"/>
          <w:color w:val="000000"/>
          <w:sz w:val="28"/>
        </w:rPr>
        <w:t>
            1. 2-бағанда Мәліметтер ұсынылатын төлем карточкасы жүйесінің атауы көрсетіледі.</w:t>
      </w:r>
    </w:p>
    <w:p>
      <w:pPr>
        <w:spacing w:after="0"/>
        <w:ind w:left="0"/>
        <w:jc w:val="both"/>
      </w:pPr>
      <w:r>
        <w:rPr>
          <w:rFonts w:ascii="Times New Roman"/>
          <w:b w:val="false"/>
          <w:i w:val="false"/>
          <w:color w:val="000000"/>
          <w:sz w:val="28"/>
        </w:rPr>
        <w:t>
            2. 3-6-бағандарда негізгі және қосымша төлем карточкаларын ескере отырып, есепті айдың соңғы күнінде айналысқа шығарылған төлем карточкаларының саны көрсетіледі.</w:t>
      </w:r>
    </w:p>
    <w:p>
      <w:pPr>
        <w:spacing w:after="0"/>
        <w:ind w:left="0"/>
        <w:jc w:val="both"/>
      </w:pPr>
      <w:r>
        <w:rPr>
          <w:rFonts w:ascii="Times New Roman"/>
          <w:b w:val="false"/>
          <w:i w:val="false"/>
          <w:color w:val="000000"/>
          <w:sz w:val="28"/>
        </w:rPr>
        <w:t>
            3. 7-10 бағандарда негізгі және қосымша төлем карточкаларын ескере отырып, есепті айда операцияларды жүргізу және ақпараттық-банк қызметін алу үшін пайдаланылған төлем карточкаларының саны көрсетіледі. Есепті айда бірнеше рет пайдаланылған төлем карточкасы бір рет көрсетіледі.</w:t>
      </w:r>
    </w:p>
    <w:p>
      <w:pPr>
        <w:spacing w:after="0"/>
        <w:ind w:left="0"/>
        <w:jc w:val="both"/>
      </w:pPr>
      <w:r>
        <w:rPr>
          <w:rFonts w:ascii="Times New Roman"/>
          <w:b w:val="false"/>
          <w:i w:val="false"/>
          <w:color w:val="000000"/>
          <w:sz w:val="28"/>
        </w:rPr>
        <w:t xml:space="preserve">
            4. 11-бағанда есепті айдың соңғы күніндегі төлем карточкалары ұстаушыларының саны көрсетіледі. Бір ұстаушыда бірнеше төлем карточкалары болған жағдайда, осындай ұстаушы бір рет көрсетіледі. </w:t>
      </w:r>
    </w:p>
    <w:p>
      <w:pPr>
        <w:spacing w:after="0"/>
        <w:ind w:left="0"/>
        <w:jc w:val="both"/>
      </w:pPr>
      <w:r>
        <w:rPr>
          <w:rFonts w:ascii="Times New Roman"/>
          <w:b w:val="false"/>
          <w:i w:val="false"/>
          <w:color w:val="000000"/>
          <w:sz w:val="28"/>
        </w:rPr>
        <w:t>
      5. "Қазақстан Республикасынан тыс жерде" деген жолда банк шетелде таратқан төлем карточкалары бойынша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 қашықтан</w:t>
            </w:r>
            <w:r>
              <w:br/>
            </w:r>
            <w:r>
              <w:rPr>
                <w:rFonts w:ascii="Times New Roman"/>
                <w:b w:val="false"/>
                <w:i w:val="false"/>
                <w:color w:val="000000"/>
                <w:sz w:val="20"/>
              </w:rPr>
              <w:t>кіру жүйелері, сондай-ақ электрондық</w:t>
            </w:r>
            <w:r>
              <w:br/>
            </w:r>
            <w:r>
              <w:rPr>
                <w:rFonts w:ascii="Times New Roman"/>
                <w:b w:val="false"/>
                <w:i w:val="false"/>
                <w:color w:val="000000"/>
                <w:sz w:val="20"/>
              </w:rPr>
              <w:t>ақшаны пайдалану арқылы жүзеге асырылған</w:t>
            </w:r>
            <w:r>
              <w:br/>
            </w:r>
            <w:r>
              <w:rPr>
                <w:rFonts w:ascii="Times New Roman"/>
                <w:b w:val="false"/>
                <w:i w:val="false"/>
                <w:color w:val="000000"/>
                <w:sz w:val="20"/>
              </w:rPr>
              <w:t>ақша төлемдері мен аударымдары бойынша</w:t>
            </w:r>
            <w:r>
              <w:br/>
            </w:r>
            <w:r>
              <w:rPr>
                <w:rFonts w:ascii="Times New Roman"/>
                <w:b w:val="false"/>
                <w:i w:val="false"/>
                <w:color w:val="000000"/>
                <w:sz w:val="20"/>
              </w:rPr>
              <w:t>мәлiметтердi ұсыну 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 3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жаңа редакцияда - ҚР Ұлттық Банкі Басқармасының 11.07.2014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карточкаларын пайдалана отырып қолма-қол ақша беру бойынша</w:t>
      </w:r>
    </w:p>
    <w:p>
      <w:pPr>
        <w:spacing w:after="0"/>
        <w:ind w:left="0"/>
        <w:jc w:val="both"/>
      </w:pPr>
      <w:r>
        <w:rPr>
          <w:rFonts w:ascii="Times New Roman"/>
          <w:b w:val="false"/>
          <w:i w:val="false"/>
          <w:color w:val="000000"/>
          <w:sz w:val="28"/>
        </w:rPr>
        <w:t>
      операциялардың саны мен көлемі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20___жылғы _____________________</w:t>
      </w:r>
    </w:p>
    <w:p>
      <w:pPr>
        <w:spacing w:after="0"/>
        <w:ind w:left="0"/>
        <w:jc w:val="both"/>
      </w:pPr>
      <w:r>
        <w:rPr>
          <w:rFonts w:ascii="Times New Roman"/>
          <w:b w:val="false"/>
          <w:i w:val="false"/>
          <w:color w:val="000000"/>
          <w:sz w:val="28"/>
        </w:rPr>
        <w:t xml:space="preserve">
      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2093"/>
        <w:gridCol w:w="1637"/>
        <w:gridCol w:w="1692"/>
        <w:gridCol w:w="2392"/>
        <w:gridCol w:w="2849"/>
      </w:tblGrid>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белгісі</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жүйесі/арнасы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беру бойынша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xml:space="preserve">
      Орындаушы ____________________________________ _________ </w:t>
      </w:r>
    </w:p>
    <w:p>
      <w:pPr>
        <w:spacing w:after="0"/>
        <w:ind w:left="0"/>
        <w:jc w:val="both"/>
      </w:pPr>
      <w:r>
        <w:rPr>
          <w:rFonts w:ascii="Times New Roman"/>
          <w:b w:val="false"/>
          <w:i w:val="false"/>
          <w:color w:val="000000"/>
          <w:sz w:val="28"/>
        </w:rPr>
        <w:t>
                         (Тегі, Аты, Әкесінің аты)          телефон</w:t>
      </w:r>
    </w:p>
    <w:p>
      <w:pPr>
        <w:spacing w:after="0"/>
        <w:ind w:left="0"/>
        <w:jc w:val="both"/>
      </w:pPr>
      <w:r>
        <w:rPr>
          <w:rFonts w:ascii="Times New Roman"/>
          <w:b w:val="false"/>
          <w:i w:val="false"/>
          <w:color w:val="000000"/>
          <w:sz w:val="28"/>
        </w:rPr>
        <w:t xml:space="preserve">
      20 ___ жылғы "____" _____________ </w:t>
      </w:r>
    </w:p>
    <w:bookmarkStart w:name="z18" w:id="56"/>
    <w:p>
      <w:pPr>
        <w:spacing w:after="0"/>
        <w:ind w:left="0"/>
        <w:jc w:val="both"/>
      </w:pPr>
      <w:r>
        <w:rPr>
          <w:rFonts w:ascii="Times New Roman"/>
          <w:b w:val="false"/>
          <w:i w:val="false"/>
          <w:color w:val="000000"/>
          <w:sz w:val="28"/>
        </w:rPr>
        <w:t>
      Мәліметтерді толтыру бойынша түсіндірмелер</w:t>
      </w:r>
    </w:p>
    <w:bookmarkEnd w:id="56"/>
    <w:p>
      <w:pPr>
        <w:spacing w:after="0"/>
        <w:ind w:left="0"/>
        <w:jc w:val="both"/>
      </w:pPr>
      <w:r>
        <w:rPr>
          <w:rFonts w:ascii="Times New Roman"/>
          <w:b w:val="false"/>
          <w:i w:val="false"/>
          <w:color w:val="000000"/>
          <w:sz w:val="28"/>
        </w:rPr>
        <w:t xml:space="preserve">
      1. Төлем карточкаларын пайдалана отырып қолма-қол ақшаны беру бойынша операциялардың саны мен көлемі туралы мәліметтер тұтастай алғанда, банк бойынша ұсынылады. </w:t>
      </w:r>
    </w:p>
    <w:p>
      <w:pPr>
        <w:spacing w:after="0"/>
        <w:ind w:left="0"/>
        <w:jc w:val="both"/>
      </w:pPr>
      <w:r>
        <w:rPr>
          <w:rFonts w:ascii="Times New Roman"/>
          <w:b w:val="false"/>
          <w:i w:val="false"/>
          <w:color w:val="000000"/>
          <w:sz w:val="28"/>
        </w:rPr>
        <w:t>
      2. 1-бағанда операцияны жүргізудің тиісті ортасы көрсетіледі:</w:t>
      </w:r>
    </w:p>
    <w:p>
      <w:pPr>
        <w:spacing w:after="0"/>
        <w:ind w:left="0"/>
        <w:jc w:val="both"/>
      </w:pPr>
      <w:r>
        <w:rPr>
          <w:rFonts w:ascii="Times New Roman"/>
          <w:b w:val="false"/>
          <w:i w:val="false"/>
          <w:color w:val="000000"/>
          <w:sz w:val="28"/>
        </w:rPr>
        <w:t>
      1) банкомат;</w:t>
      </w:r>
    </w:p>
    <w:p>
      <w:pPr>
        <w:spacing w:after="0"/>
        <w:ind w:left="0"/>
        <w:jc w:val="both"/>
      </w:pPr>
      <w:r>
        <w:rPr>
          <w:rFonts w:ascii="Times New Roman"/>
          <w:b w:val="false"/>
          <w:i w:val="false"/>
          <w:color w:val="000000"/>
          <w:sz w:val="28"/>
        </w:rPr>
        <w:t>
      2) POS–терминал;</w:t>
      </w:r>
    </w:p>
    <w:p>
      <w:pPr>
        <w:spacing w:after="0"/>
        <w:ind w:left="0"/>
        <w:jc w:val="both"/>
      </w:pPr>
      <w:r>
        <w:rPr>
          <w:rFonts w:ascii="Times New Roman"/>
          <w:b w:val="false"/>
          <w:i w:val="false"/>
          <w:color w:val="000000"/>
          <w:sz w:val="28"/>
        </w:rPr>
        <w:t>
      3) импринтер;</w:t>
      </w:r>
    </w:p>
    <w:p>
      <w:pPr>
        <w:spacing w:after="0"/>
        <w:ind w:left="0"/>
        <w:jc w:val="both"/>
      </w:pPr>
      <w:r>
        <w:rPr>
          <w:rFonts w:ascii="Times New Roman"/>
          <w:b w:val="false"/>
          <w:i w:val="false"/>
          <w:color w:val="000000"/>
          <w:sz w:val="28"/>
        </w:rPr>
        <w:t>
      4) банктік киоск.</w:t>
      </w:r>
    </w:p>
    <w:p>
      <w:pPr>
        <w:spacing w:after="0"/>
        <w:ind w:left="0"/>
        <w:jc w:val="both"/>
      </w:pPr>
      <w:r>
        <w:rPr>
          <w:rFonts w:ascii="Times New Roman"/>
          <w:b w:val="false"/>
          <w:i w:val="false"/>
          <w:color w:val="000000"/>
          <w:sz w:val="28"/>
        </w:rPr>
        <w:t>
      3. 2-бағанда Мәліметтер ұсынылатын төлем карточкасы жүйесінің атауы көрсетіледі.</w:t>
      </w:r>
    </w:p>
    <w:p>
      <w:pPr>
        <w:spacing w:after="0"/>
        <w:ind w:left="0"/>
        <w:jc w:val="both"/>
      </w:pPr>
      <w:r>
        <w:rPr>
          <w:rFonts w:ascii="Times New Roman"/>
          <w:b w:val="false"/>
          <w:i w:val="false"/>
          <w:color w:val="000000"/>
          <w:sz w:val="28"/>
        </w:rPr>
        <w:t>
      4. 3-бағанда Мәліметтер ұсынылатын тиісті операцияның (банк шотынан ақшаны есептен шығарған кезде) белгісі көрсетіледі.</w:t>
      </w:r>
    </w:p>
    <w:p>
      <w:pPr>
        <w:spacing w:after="0"/>
        <w:ind w:left="0"/>
        <w:jc w:val="both"/>
      </w:pPr>
      <w:r>
        <w:rPr>
          <w:rFonts w:ascii="Times New Roman"/>
          <w:b w:val="false"/>
          <w:i w:val="false"/>
          <w:color w:val="000000"/>
          <w:sz w:val="28"/>
        </w:rPr>
        <w:t>
      I - банктің төлем карточкаларын пайдалана отырып, өзінің желісінде жасалған операциялар;</w:t>
      </w:r>
    </w:p>
    <w:p>
      <w:pPr>
        <w:spacing w:after="0"/>
        <w:ind w:left="0"/>
        <w:jc w:val="both"/>
      </w:pPr>
      <w:r>
        <w:rPr>
          <w:rFonts w:ascii="Times New Roman"/>
          <w:b w:val="false"/>
          <w:i w:val="false"/>
          <w:color w:val="000000"/>
          <w:sz w:val="28"/>
        </w:rPr>
        <w:t>
      II - банктің карточкаларын пайдалана отырып, Қазақстан Республикасының басқа банкінің желісінде жасалған операциялар;</w:t>
      </w:r>
    </w:p>
    <w:p>
      <w:pPr>
        <w:spacing w:after="0"/>
        <w:ind w:left="0"/>
        <w:jc w:val="both"/>
      </w:pPr>
      <w:r>
        <w:rPr>
          <w:rFonts w:ascii="Times New Roman"/>
          <w:b w:val="false"/>
          <w:i w:val="false"/>
          <w:color w:val="000000"/>
          <w:sz w:val="28"/>
        </w:rPr>
        <w:t>
      III - банктің карточкаларын пайдалана отырып, Қазақстан Республикасынан тыс жерде басқа банктің желісінде жасалған операциялар;</w:t>
      </w:r>
    </w:p>
    <w:p>
      <w:pPr>
        <w:spacing w:after="0"/>
        <w:ind w:left="0"/>
        <w:jc w:val="both"/>
      </w:pPr>
      <w:r>
        <w:rPr>
          <w:rFonts w:ascii="Times New Roman"/>
          <w:b w:val="false"/>
          <w:i w:val="false"/>
          <w:color w:val="000000"/>
          <w:sz w:val="28"/>
        </w:rPr>
        <w:t>
      IV - Қазақстан Республикасының басқа банктерінің төлем карточкаларын пайдалана отырып, банктің өзінің желісінде жасалған операциялар;</w:t>
      </w:r>
    </w:p>
    <w:p>
      <w:pPr>
        <w:spacing w:after="0"/>
        <w:ind w:left="0"/>
        <w:jc w:val="both"/>
      </w:pPr>
      <w:r>
        <w:rPr>
          <w:rFonts w:ascii="Times New Roman"/>
          <w:b w:val="false"/>
          <w:i w:val="false"/>
          <w:color w:val="000000"/>
          <w:sz w:val="28"/>
        </w:rPr>
        <w:t>
      V - Қазақстан Республикасының резидент емес эмитенттерінің төлем карточкаларын пайдалана отырып, банктің өзінің желісінде жасалған операциялар.</w:t>
      </w:r>
    </w:p>
    <w:p>
      <w:pPr>
        <w:spacing w:after="0"/>
        <w:ind w:left="0"/>
        <w:jc w:val="both"/>
      </w:pPr>
      <w:r>
        <w:rPr>
          <w:rFonts w:ascii="Times New Roman"/>
          <w:b w:val="false"/>
          <w:i w:val="false"/>
          <w:color w:val="000000"/>
          <w:sz w:val="28"/>
        </w:rPr>
        <w:t>
      5. 4-баған Мәліметтердің 4-тармағында белгіленген II, III, IV және V операцияларының бегілері бар халықаралық төлем жүйелерінің төлем карточкаларын пайдалана отырып жасалған операциялар бойынша толтырылады:</w:t>
      </w:r>
    </w:p>
    <w:p>
      <w:pPr>
        <w:spacing w:after="0"/>
        <w:ind w:left="0"/>
        <w:jc w:val="both"/>
      </w:pPr>
      <w:r>
        <w:rPr>
          <w:rFonts w:ascii="Times New Roman"/>
          <w:b w:val="false"/>
          <w:i w:val="false"/>
          <w:color w:val="000000"/>
          <w:sz w:val="28"/>
        </w:rPr>
        <w:t>
      1) бір процессинг орталығының пайдаланушылары арасында операцияны жүргізген жағдайда, "1PC" байланыс арнасы көрсетіледі;</w:t>
      </w:r>
    </w:p>
    <w:p>
      <w:pPr>
        <w:spacing w:after="0"/>
        <w:ind w:left="0"/>
        <w:jc w:val="both"/>
      </w:pPr>
      <w:r>
        <w:rPr>
          <w:rFonts w:ascii="Times New Roman"/>
          <w:b w:val="false"/>
          <w:i w:val="false"/>
          <w:color w:val="000000"/>
          <w:sz w:val="28"/>
        </w:rPr>
        <w:t>
      2) халықаралық төлем жүйесінің қатысуынсыз түрлі процессинг орталықтарының пайдаланушылары арасында операцияны жүргізген жағдайда, "H2H" байланыс арнасы көрсетіледі;</w:t>
      </w:r>
    </w:p>
    <w:p>
      <w:pPr>
        <w:spacing w:after="0"/>
        <w:ind w:left="0"/>
        <w:jc w:val="both"/>
      </w:pPr>
      <w:r>
        <w:rPr>
          <w:rFonts w:ascii="Times New Roman"/>
          <w:b w:val="false"/>
          <w:i w:val="false"/>
          <w:color w:val="000000"/>
          <w:sz w:val="28"/>
        </w:rPr>
        <w:t>
      3) халықаралық төлем жүйесі арқылы түрлі процессинг орталықтарының пайдаланушылары арасында операцияны жүргізген жағдайда, осы жүйенің атауы көрсетіледі.</w:t>
      </w:r>
    </w:p>
    <w:p>
      <w:pPr>
        <w:spacing w:after="0"/>
        <w:ind w:left="0"/>
        <w:jc w:val="both"/>
      </w:pPr>
      <w:r>
        <w:rPr>
          <w:rFonts w:ascii="Times New Roman"/>
          <w:b w:val="false"/>
          <w:i w:val="false"/>
          <w:color w:val="000000"/>
          <w:sz w:val="28"/>
        </w:rPr>
        <w:t>
      6. 5 және 6-бағандарда Мәліметтердің 1-5-тармағында белгіленген талаптарға сәйкес төлем карточкалары бойынша қолма-қол ақшаны беру бойынша жүргізілген операциялардың саны мен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 қашықтан</w:t>
            </w:r>
            <w:r>
              <w:br/>
            </w:r>
            <w:r>
              <w:rPr>
                <w:rFonts w:ascii="Times New Roman"/>
                <w:b w:val="false"/>
                <w:i w:val="false"/>
                <w:color w:val="000000"/>
                <w:sz w:val="20"/>
              </w:rPr>
              <w:t>кіру жүйелері, сондай-ақ электрондық</w:t>
            </w:r>
            <w:r>
              <w:br/>
            </w:r>
            <w:r>
              <w:rPr>
                <w:rFonts w:ascii="Times New Roman"/>
                <w:b w:val="false"/>
                <w:i w:val="false"/>
                <w:color w:val="000000"/>
                <w:sz w:val="20"/>
              </w:rPr>
              <w:t>ақшаны пайдалану арқылы жүзеге асырылған</w:t>
            </w:r>
            <w:r>
              <w:br/>
            </w:r>
            <w:r>
              <w:rPr>
                <w:rFonts w:ascii="Times New Roman"/>
                <w:b w:val="false"/>
                <w:i w:val="false"/>
                <w:color w:val="000000"/>
                <w:sz w:val="20"/>
              </w:rPr>
              <w:t>ақша төлемдері мен аударымдары бойынша</w:t>
            </w:r>
            <w:r>
              <w:br/>
            </w:r>
            <w:r>
              <w:rPr>
                <w:rFonts w:ascii="Times New Roman"/>
                <w:b w:val="false"/>
                <w:i w:val="false"/>
                <w:color w:val="000000"/>
                <w:sz w:val="20"/>
              </w:rPr>
              <w:t>мәлiметтердi ұсыну ережесіне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 4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 жаңа редакцияда - ҚР Ұлттық Банкі Басқармасының 11.07.2014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57"/>
    <w:p>
      <w:pPr>
        <w:spacing w:after="0"/>
        <w:ind w:left="0"/>
        <w:jc w:val="both"/>
      </w:pPr>
      <w:r>
        <w:rPr>
          <w:rFonts w:ascii="Times New Roman"/>
          <w:b w:val="false"/>
          <w:i w:val="false"/>
          <w:color w:val="000000"/>
          <w:sz w:val="28"/>
        </w:rPr>
        <w:t xml:space="preserve">
       Операциялардың саны мен көлемі туралы мәліметтер </w:t>
      </w:r>
    </w:p>
    <w:bookmarkEnd w:id="57"/>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20___жылғы_____________________</w:t>
      </w:r>
    </w:p>
    <w:p>
      <w:pPr>
        <w:spacing w:after="0"/>
        <w:ind w:left="0"/>
        <w:jc w:val="both"/>
      </w:pPr>
      <w:r>
        <w:rPr>
          <w:rFonts w:ascii="Times New Roman"/>
          <w:b w:val="false"/>
          <w:i w:val="false"/>
          <w:color w:val="000000"/>
          <w:sz w:val="28"/>
        </w:rPr>
        <w:t xml:space="preserve">
      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47"/>
        <w:gridCol w:w="955"/>
        <w:gridCol w:w="747"/>
        <w:gridCol w:w="747"/>
        <w:gridCol w:w="1300"/>
        <w:gridCol w:w="1300"/>
        <w:gridCol w:w="1855"/>
        <w:gridCol w:w="1300"/>
        <w:gridCol w:w="1301"/>
        <w:gridCol w:w="1301"/>
      </w:tblGrid>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58"/>
          <w:p>
            <w:pPr>
              <w:spacing w:after="20"/>
              <w:ind w:left="20"/>
              <w:jc w:val="both"/>
            </w:pPr>
            <w:r>
              <w:rPr>
                <w:rFonts w:ascii="Times New Roman"/>
                <w:b w:val="false"/>
                <w:i w:val="false"/>
                <w:color w:val="000000"/>
                <w:sz w:val="20"/>
              </w:rPr>
              <w:t>
Операцияның түрі</w:t>
            </w:r>
          </w:p>
          <w:bookmarkEnd w:id="58"/>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 ортасы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карточкасын немесе оның деректерін пайдалана отырып</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пайдаланбай қолма-қол ақшаны салу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карточкаларын пайдаланбай банк шотынан ақша аудару арқылы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белгісі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w:t>
            </w:r>
            <w:r>
              <w:rPr>
                <w:rFonts w:ascii="Times New Roman"/>
                <w:b w:val="false"/>
                <w:i/>
                <w:color w:val="000000"/>
                <w:sz w:val="20"/>
              </w:rPr>
              <w:t xml:space="preserve"> жүйесі/</w:t>
            </w:r>
          </w:p>
          <w:p>
            <w:pPr>
              <w:spacing w:after="20"/>
              <w:ind w:left="20"/>
              <w:jc w:val="both"/>
            </w:pPr>
            <w:r>
              <w:rPr>
                <w:rFonts w:ascii="Times New Roman"/>
                <w:b w:val="false"/>
                <w:i w:val="false"/>
                <w:color w:val="000000"/>
                <w:sz w:val="20"/>
              </w:rPr>
              <w:t>
арнасы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саны (бірлік)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саны (бірлік)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саны (бірлік)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59"/>
          <w:p>
            <w:pPr>
              <w:spacing w:after="20"/>
              <w:ind w:left="20"/>
              <w:jc w:val="both"/>
            </w:pPr>
            <w:r>
              <w:rPr>
                <w:rFonts w:ascii="Times New Roman"/>
                <w:b w:val="false"/>
                <w:i w:val="false"/>
                <w:color w:val="000000"/>
                <w:sz w:val="20"/>
              </w:rPr>
              <w:t>
1</w:t>
            </w:r>
          </w:p>
          <w:bookmarkEnd w:id="59"/>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xml:space="preserve">
      Орындаушы ____________________________________ _________ </w:t>
      </w:r>
    </w:p>
    <w:p>
      <w:pPr>
        <w:spacing w:after="0"/>
        <w:ind w:left="0"/>
        <w:jc w:val="both"/>
      </w:pPr>
      <w:r>
        <w:rPr>
          <w:rFonts w:ascii="Times New Roman"/>
          <w:b w:val="false"/>
          <w:i w:val="false"/>
          <w:color w:val="000000"/>
          <w:sz w:val="28"/>
        </w:rPr>
        <w:t>
                         (Тегі, Аты, Әкесінің аты)       телефон</w:t>
      </w:r>
    </w:p>
    <w:p>
      <w:pPr>
        <w:spacing w:after="0"/>
        <w:ind w:left="0"/>
        <w:jc w:val="both"/>
      </w:pPr>
      <w:r>
        <w:rPr>
          <w:rFonts w:ascii="Times New Roman"/>
          <w:b w:val="false"/>
          <w:i w:val="false"/>
          <w:color w:val="000000"/>
          <w:sz w:val="28"/>
        </w:rPr>
        <w:t xml:space="preserve">
      20 ___ жылғы "____" _____________ </w:t>
      </w:r>
    </w:p>
    <w:bookmarkStart w:name="z20" w:id="60"/>
    <w:p>
      <w:pPr>
        <w:spacing w:after="0"/>
        <w:ind w:left="0"/>
        <w:jc w:val="both"/>
      </w:pPr>
      <w:r>
        <w:rPr>
          <w:rFonts w:ascii="Times New Roman"/>
          <w:b w:val="false"/>
          <w:i w:val="false"/>
          <w:color w:val="000000"/>
          <w:sz w:val="28"/>
        </w:rPr>
        <w:t>
      Мәліметтерді толтыру бойынша түсіндірмелер</w:t>
      </w:r>
    </w:p>
    <w:bookmarkEnd w:id="60"/>
    <w:p>
      <w:pPr>
        <w:spacing w:after="0"/>
        <w:ind w:left="0"/>
        <w:jc w:val="both"/>
      </w:pPr>
      <w:r>
        <w:rPr>
          <w:rFonts w:ascii="Times New Roman"/>
          <w:b w:val="false"/>
          <w:i w:val="false"/>
          <w:color w:val="000000"/>
          <w:sz w:val="28"/>
        </w:rPr>
        <w:t>
      1. Операциялардың саны және көлемі туралы мәліметтер төлем карточкаларын немесе оның деректемелерін пайдалана отырып, сондай-ақ оларды электрондық терминалдар арқылы қолма-қол ақша салу, электрондық терминалдарды және қашықтан кіру жүйесін пайдалану бойынша банк шотынан ақша аудару арқылы пайдалана отырып қолма-қол жасалмайтын төлемдер және ақша аударымы бойынша беріледі.</w:t>
      </w:r>
    </w:p>
    <w:p>
      <w:pPr>
        <w:spacing w:after="0"/>
        <w:ind w:left="0"/>
        <w:jc w:val="both"/>
      </w:pPr>
      <w:r>
        <w:rPr>
          <w:rFonts w:ascii="Times New Roman"/>
          <w:b w:val="false"/>
          <w:i w:val="false"/>
          <w:color w:val="000000"/>
          <w:sz w:val="28"/>
        </w:rPr>
        <w:t>
      2. 1-бағанда операциялардың мынадай түрлері көрсетіледі:</w:t>
      </w:r>
    </w:p>
    <w:p>
      <w:pPr>
        <w:spacing w:after="0"/>
        <w:ind w:left="0"/>
        <w:jc w:val="both"/>
      </w:pPr>
      <w:r>
        <w:rPr>
          <w:rFonts w:ascii="Times New Roman"/>
          <w:b w:val="false"/>
          <w:i w:val="false"/>
          <w:color w:val="000000"/>
          <w:sz w:val="28"/>
        </w:rPr>
        <w:t>
      1) тауарларға және материалдық емес құндылықтарға ақы төлеу;</w:t>
      </w:r>
    </w:p>
    <w:p>
      <w:pPr>
        <w:spacing w:after="0"/>
        <w:ind w:left="0"/>
        <w:jc w:val="both"/>
      </w:pPr>
      <w:r>
        <w:rPr>
          <w:rFonts w:ascii="Times New Roman"/>
          <w:b w:val="false"/>
          <w:i w:val="false"/>
          <w:color w:val="000000"/>
          <w:sz w:val="28"/>
        </w:rPr>
        <w:t>
      2) коммуналдық қызмет көрсетуге ақы төлеу;</w:t>
      </w:r>
    </w:p>
    <w:p>
      <w:pPr>
        <w:spacing w:after="0"/>
        <w:ind w:left="0"/>
        <w:jc w:val="both"/>
      </w:pPr>
      <w:r>
        <w:rPr>
          <w:rFonts w:ascii="Times New Roman"/>
          <w:b w:val="false"/>
          <w:i w:val="false"/>
          <w:color w:val="000000"/>
          <w:sz w:val="28"/>
        </w:rPr>
        <w:t>
      3) ұялы байланыс операторларының қызметіне ақы төлеу;</w:t>
      </w:r>
    </w:p>
    <w:p>
      <w:pPr>
        <w:spacing w:after="0"/>
        <w:ind w:left="0"/>
        <w:jc w:val="both"/>
      </w:pPr>
      <w:r>
        <w:rPr>
          <w:rFonts w:ascii="Times New Roman"/>
          <w:b w:val="false"/>
          <w:i w:val="false"/>
          <w:color w:val="000000"/>
          <w:sz w:val="28"/>
        </w:rPr>
        <w:t>
      4) "Қазақтелеком" акционерлік қоғамының қызметіне ақы төлеу;</w:t>
      </w:r>
    </w:p>
    <w:p>
      <w:pPr>
        <w:spacing w:after="0"/>
        <w:ind w:left="0"/>
        <w:jc w:val="both"/>
      </w:pPr>
      <w:r>
        <w:rPr>
          <w:rFonts w:ascii="Times New Roman"/>
          <w:b w:val="false"/>
          <w:i w:val="false"/>
          <w:color w:val="000000"/>
          <w:sz w:val="28"/>
        </w:rPr>
        <w:t>
      5) кабельдік теледидарға ақы төлеу;</w:t>
      </w:r>
    </w:p>
    <w:p>
      <w:pPr>
        <w:spacing w:after="0"/>
        <w:ind w:left="0"/>
        <w:jc w:val="both"/>
      </w:pPr>
      <w:r>
        <w:rPr>
          <w:rFonts w:ascii="Times New Roman"/>
          <w:b w:val="false"/>
          <w:i w:val="false"/>
          <w:color w:val="000000"/>
          <w:sz w:val="28"/>
        </w:rPr>
        <w:t>
      6) салық төлемдері:</w:t>
      </w:r>
    </w:p>
    <w:p>
      <w:pPr>
        <w:spacing w:after="0"/>
        <w:ind w:left="0"/>
        <w:jc w:val="both"/>
      </w:pPr>
      <w:r>
        <w:rPr>
          <w:rFonts w:ascii="Times New Roman"/>
          <w:b w:val="false"/>
          <w:i w:val="false"/>
          <w:color w:val="000000"/>
          <w:sz w:val="28"/>
        </w:rPr>
        <w:t>
      7) кеден төлемдері;</w:t>
      </w:r>
    </w:p>
    <w:p>
      <w:pPr>
        <w:spacing w:after="0"/>
        <w:ind w:left="0"/>
        <w:jc w:val="both"/>
      </w:pPr>
      <w:r>
        <w:rPr>
          <w:rFonts w:ascii="Times New Roman"/>
          <w:b w:val="false"/>
          <w:i w:val="false"/>
          <w:color w:val="000000"/>
          <w:sz w:val="28"/>
        </w:rPr>
        <w:t>
      8) сақтандыру;</w:t>
      </w:r>
    </w:p>
    <w:p>
      <w:pPr>
        <w:spacing w:after="0"/>
        <w:ind w:left="0"/>
        <w:jc w:val="both"/>
      </w:pPr>
      <w:r>
        <w:rPr>
          <w:rFonts w:ascii="Times New Roman"/>
          <w:b w:val="false"/>
          <w:i w:val="false"/>
          <w:color w:val="000000"/>
          <w:sz w:val="28"/>
        </w:rPr>
        <w:t>
      9) заемдар беру;</w:t>
      </w:r>
    </w:p>
    <w:p>
      <w:pPr>
        <w:spacing w:after="0"/>
        <w:ind w:left="0"/>
        <w:jc w:val="both"/>
      </w:pPr>
      <w:r>
        <w:rPr>
          <w:rFonts w:ascii="Times New Roman"/>
          <w:b w:val="false"/>
          <w:i w:val="false"/>
          <w:color w:val="000000"/>
          <w:sz w:val="28"/>
        </w:rPr>
        <w:t>
      10) заемдарды өтеу;</w:t>
      </w:r>
    </w:p>
    <w:p>
      <w:pPr>
        <w:spacing w:after="0"/>
        <w:ind w:left="0"/>
        <w:jc w:val="both"/>
      </w:pPr>
      <w:r>
        <w:rPr>
          <w:rFonts w:ascii="Times New Roman"/>
          <w:b w:val="false"/>
          <w:i w:val="false"/>
          <w:color w:val="000000"/>
          <w:sz w:val="28"/>
        </w:rPr>
        <w:t xml:space="preserve">
      11) сыйақы төленетін салымдарды орналастыру; </w:t>
      </w:r>
    </w:p>
    <w:p>
      <w:pPr>
        <w:spacing w:after="0"/>
        <w:ind w:left="0"/>
        <w:jc w:val="both"/>
      </w:pPr>
      <w:r>
        <w:rPr>
          <w:rFonts w:ascii="Times New Roman"/>
          <w:b w:val="false"/>
          <w:i w:val="false"/>
          <w:color w:val="000000"/>
          <w:sz w:val="28"/>
        </w:rPr>
        <w:t>
      12) сыйақы төленетін салымдарды алу;</w:t>
      </w:r>
    </w:p>
    <w:p>
      <w:pPr>
        <w:spacing w:after="0"/>
        <w:ind w:left="0"/>
        <w:jc w:val="both"/>
      </w:pPr>
      <w:r>
        <w:rPr>
          <w:rFonts w:ascii="Times New Roman"/>
          <w:b w:val="false"/>
          <w:i w:val="false"/>
          <w:color w:val="000000"/>
          <w:sz w:val="28"/>
        </w:rPr>
        <w:t>
      13) клиенттің бір банк шотынан басқа банк шотына аударымдар;</w:t>
      </w:r>
    </w:p>
    <w:p>
      <w:pPr>
        <w:spacing w:after="0"/>
        <w:ind w:left="0"/>
        <w:jc w:val="both"/>
      </w:pPr>
      <w:r>
        <w:rPr>
          <w:rFonts w:ascii="Times New Roman"/>
          <w:b w:val="false"/>
          <w:i w:val="false"/>
          <w:color w:val="000000"/>
          <w:sz w:val="28"/>
        </w:rPr>
        <w:t>
      14) банк шотын қолма-қол ақша салу арқылы толықтыру;</w:t>
      </w:r>
    </w:p>
    <w:p>
      <w:pPr>
        <w:spacing w:after="0"/>
        <w:ind w:left="0"/>
        <w:jc w:val="both"/>
      </w:pPr>
      <w:r>
        <w:rPr>
          <w:rFonts w:ascii="Times New Roman"/>
          <w:b w:val="false"/>
          <w:i w:val="false"/>
          <w:color w:val="000000"/>
          <w:sz w:val="28"/>
        </w:rPr>
        <w:t>
      15) ақша төлемі мен аударымының өзге түрлері.</w:t>
      </w:r>
    </w:p>
    <w:p>
      <w:pPr>
        <w:spacing w:after="0"/>
        <w:ind w:left="0"/>
        <w:jc w:val="both"/>
      </w:pPr>
      <w:r>
        <w:rPr>
          <w:rFonts w:ascii="Times New Roman"/>
          <w:b w:val="false"/>
          <w:i w:val="false"/>
          <w:color w:val="000000"/>
          <w:sz w:val="28"/>
        </w:rPr>
        <w:t>
      3. 2-бағанда операциялар жүргізудің тиісті ортасы көрсетіледі:</w:t>
      </w:r>
    </w:p>
    <w:p>
      <w:pPr>
        <w:spacing w:after="0"/>
        <w:ind w:left="0"/>
        <w:jc w:val="both"/>
      </w:pPr>
      <w:r>
        <w:rPr>
          <w:rFonts w:ascii="Times New Roman"/>
          <w:b w:val="false"/>
          <w:i w:val="false"/>
          <w:color w:val="000000"/>
          <w:sz w:val="28"/>
        </w:rPr>
        <w:t>
      Төлем карточкаларын немесе оның деректемелерін пайдалану кезінде:</w:t>
      </w:r>
    </w:p>
    <w:p>
      <w:pPr>
        <w:spacing w:after="0"/>
        <w:ind w:left="0"/>
        <w:jc w:val="both"/>
      </w:pPr>
      <w:r>
        <w:rPr>
          <w:rFonts w:ascii="Times New Roman"/>
          <w:b w:val="false"/>
          <w:i w:val="false"/>
          <w:color w:val="000000"/>
          <w:sz w:val="28"/>
        </w:rPr>
        <w:t>
      1) банкомат;</w:t>
      </w:r>
    </w:p>
    <w:p>
      <w:pPr>
        <w:spacing w:after="0"/>
        <w:ind w:left="0"/>
        <w:jc w:val="both"/>
      </w:pPr>
      <w:r>
        <w:rPr>
          <w:rFonts w:ascii="Times New Roman"/>
          <w:b w:val="false"/>
          <w:i w:val="false"/>
          <w:color w:val="000000"/>
          <w:sz w:val="28"/>
        </w:rPr>
        <w:t>
      2) POS-терминал;</w:t>
      </w:r>
    </w:p>
    <w:p>
      <w:pPr>
        <w:spacing w:after="0"/>
        <w:ind w:left="0"/>
        <w:jc w:val="both"/>
      </w:pPr>
      <w:r>
        <w:rPr>
          <w:rFonts w:ascii="Times New Roman"/>
          <w:b w:val="false"/>
          <w:i w:val="false"/>
          <w:color w:val="000000"/>
          <w:sz w:val="28"/>
        </w:rPr>
        <w:t>
      3) импринтер;</w:t>
      </w:r>
    </w:p>
    <w:p>
      <w:pPr>
        <w:spacing w:after="0"/>
        <w:ind w:left="0"/>
        <w:jc w:val="both"/>
      </w:pPr>
      <w:r>
        <w:rPr>
          <w:rFonts w:ascii="Times New Roman"/>
          <w:b w:val="false"/>
          <w:i w:val="false"/>
          <w:color w:val="000000"/>
          <w:sz w:val="28"/>
        </w:rPr>
        <w:t>
      4) банктік дүңгіршек;</w:t>
      </w:r>
    </w:p>
    <w:p>
      <w:pPr>
        <w:spacing w:after="0"/>
        <w:ind w:left="0"/>
        <w:jc w:val="both"/>
      </w:pPr>
      <w:r>
        <w:rPr>
          <w:rFonts w:ascii="Times New Roman"/>
          <w:b w:val="false"/>
          <w:i w:val="false"/>
          <w:color w:val="000000"/>
          <w:sz w:val="28"/>
        </w:rPr>
        <w:t xml:space="preserve">
      5) интернет-ресурс; </w:t>
      </w:r>
    </w:p>
    <w:p>
      <w:pPr>
        <w:spacing w:after="0"/>
        <w:ind w:left="0"/>
        <w:jc w:val="both"/>
      </w:pPr>
      <w:r>
        <w:rPr>
          <w:rFonts w:ascii="Times New Roman"/>
          <w:b w:val="false"/>
          <w:i w:val="false"/>
          <w:color w:val="000000"/>
          <w:sz w:val="28"/>
        </w:rPr>
        <w:t>
      6) ұялы телефон;</w:t>
      </w:r>
    </w:p>
    <w:p>
      <w:pPr>
        <w:spacing w:after="0"/>
        <w:ind w:left="0"/>
        <w:jc w:val="both"/>
      </w:pPr>
      <w:r>
        <w:rPr>
          <w:rFonts w:ascii="Times New Roman"/>
          <w:b w:val="false"/>
          <w:i w:val="false"/>
          <w:color w:val="000000"/>
          <w:sz w:val="28"/>
        </w:rPr>
        <w:t>
      7) өзге де құрылғы немесе қашықтан кіру жүйесі (атауы).</w:t>
      </w:r>
    </w:p>
    <w:p>
      <w:pPr>
        <w:spacing w:after="0"/>
        <w:ind w:left="0"/>
        <w:jc w:val="both"/>
      </w:pPr>
      <w:r>
        <w:rPr>
          <w:rFonts w:ascii="Times New Roman"/>
          <w:b w:val="false"/>
          <w:i w:val="false"/>
          <w:color w:val="000000"/>
          <w:sz w:val="28"/>
        </w:rPr>
        <w:t>
      Төлем карточкаларын пайдаланбай:</w:t>
      </w:r>
    </w:p>
    <w:p>
      <w:pPr>
        <w:spacing w:after="0"/>
        <w:ind w:left="0"/>
        <w:jc w:val="both"/>
      </w:pPr>
      <w:r>
        <w:rPr>
          <w:rFonts w:ascii="Times New Roman"/>
          <w:b w:val="false"/>
          <w:i w:val="false"/>
          <w:color w:val="000000"/>
          <w:sz w:val="28"/>
        </w:rPr>
        <w:t>
      1) банктік дүңгіршек;</w:t>
      </w:r>
    </w:p>
    <w:p>
      <w:pPr>
        <w:spacing w:after="0"/>
        <w:ind w:left="0"/>
        <w:jc w:val="both"/>
      </w:pPr>
      <w:r>
        <w:rPr>
          <w:rFonts w:ascii="Times New Roman"/>
          <w:b w:val="false"/>
          <w:i w:val="false"/>
          <w:color w:val="000000"/>
          <w:sz w:val="28"/>
        </w:rPr>
        <w:t xml:space="preserve">
      2) интернет-ресурс; </w:t>
      </w:r>
    </w:p>
    <w:p>
      <w:pPr>
        <w:spacing w:after="0"/>
        <w:ind w:left="0"/>
        <w:jc w:val="both"/>
      </w:pPr>
      <w:r>
        <w:rPr>
          <w:rFonts w:ascii="Times New Roman"/>
          <w:b w:val="false"/>
          <w:i w:val="false"/>
          <w:color w:val="000000"/>
          <w:sz w:val="28"/>
        </w:rPr>
        <w:t>
      3) ұялы телефон;</w:t>
      </w:r>
    </w:p>
    <w:p>
      <w:pPr>
        <w:spacing w:after="0"/>
        <w:ind w:left="0"/>
        <w:jc w:val="both"/>
      </w:pPr>
      <w:r>
        <w:rPr>
          <w:rFonts w:ascii="Times New Roman"/>
          <w:b w:val="false"/>
          <w:i w:val="false"/>
          <w:color w:val="000000"/>
          <w:sz w:val="28"/>
        </w:rPr>
        <w:t>
      4) бір сәттік төлем терминалы;</w:t>
      </w:r>
    </w:p>
    <w:p>
      <w:pPr>
        <w:spacing w:after="0"/>
        <w:ind w:left="0"/>
        <w:jc w:val="both"/>
      </w:pPr>
      <w:r>
        <w:rPr>
          <w:rFonts w:ascii="Times New Roman"/>
          <w:b w:val="false"/>
          <w:i w:val="false"/>
          <w:color w:val="000000"/>
          <w:sz w:val="28"/>
        </w:rPr>
        <w:t>
      5) өзге де құрылғы немесе қашықтан кіру жүйесі (атауы).</w:t>
      </w:r>
    </w:p>
    <w:p>
      <w:pPr>
        <w:spacing w:after="0"/>
        <w:ind w:left="0"/>
        <w:jc w:val="both"/>
      </w:pPr>
      <w:r>
        <w:rPr>
          <w:rFonts w:ascii="Times New Roman"/>
          <w:b w:val="false"/>
          <w:i w:val="false"/>
          <w:color w:val="000000"/>
          <w:sz w:val="28"/>
        </w:rPr>
        <w:t>
      4. 3-7-бағандарда төлем карточкаларын немесе оның деректемелерін пайдалана отырып қолма-қол жасалмайтын ақша төлемі мен аударымы бойынша мәліметтер көрсетіледі.</w:t>
      </w:r>
    </w:p>
    <w:p>
      <w:pPr>
        <w:spacing w:after="0"/>
        <w:ind w:left="0"/>
        <w:jc w:val="both"/>
      </w:pPr>
      <w:r>
        <w:rPr>
          <w:rFonts w:ascii="Times New Roman"/>
          <w:b w:val="false"/>
          <w:i w:val="false"/>
          <w:color w:val="000000"/>
          <w:sz w:val="28"/>
        </w:rPr>
        <w:t xml:space="preserve">
      5. 3-бағанда төлем карточкасы жүйесінің атауы көрсетіледі, ол бойынша мәліметтер ұсынылады. </w:t>
      </w:r>
    </w:p>
    <w:p>
      <w:pPr>
        <w:spacing w:after="0"/>
        <w:ind w:left="0"/>
        <w:jc w:val="both"/>
      </w:pPr>
      <w:r>
        <w:rPr>
          <w:rFonts w:ascii="Times New Roman"/>
          <w:b w:val="false"/>
          <w:i w:val="false"/>
          <w:color w:val="000000"/>
          <w:sz w:val="28"/>
        </w:rPr>
        <w:t>
      6. 4-бағанда операцияға сәйкес келетін белгі көрсетіледі (банк шотынан ақшаны есептен шығарған кезде), ол бойынша мәліметтер ұсынылады:</w:t>
      </w:r>
    </w:p>
    <w:p>
      <w:pPr>
        <w:spacing w:after="0"/>
        <w:ind w:left="0"/>
        <w:jc w:val="both"/>
      </w:pPr>
      <w:r>
        <w:rPr>
          <w:rFonts w:ascii="Times New Roman"/>
          <w:b w:val="false"/>
          <w:i w:val="false"/>
          <w:color w:val="000000"/>
          <w:sz w:val="28"/>
        </w:rPr>
        <w:t>
      I – банк шығарған төлем карточкаларын пайдалана отырып банктің қызмет көрсету желісінде жасалған операциялар;</w:t>
      </w:r>
    </w:p>
    <w:p>
      <w:pPr>
        <w:spacing w:after="0"/>
        <w:ind w:left="0"/>
        <w:jc w:val="both"/>
      </w:pPr>
      <w:r>
        <w:rPr>
          <w:rFonts w:ascii="Times New Roman"/>
          <w:b w:val="false"/>
          <w:i w:val="false"/>
          <w:color w:val="000000"/>
          <w:sz w:val="28"/>
        </w:rPr>
        <w:t>
      II – банк шығарған төлем карточкаларын пайдалана отырып Қазақстан Республикасының басқа банкінің қызмет көрсету желісінде жасалған операциялар;</w:t>
      </w:r>
    </w:p>
    <w:p>
      <w:pPr>
        <w:spacing w:after="0"/>
        <w:ind w:left="0"/>
        <w:jc w:val="both"/>
      </w:pPr>
      <w:r>
        <w:rPr>
          <w:rFonts w:ascii="Times New Roman"/>
          <w:b w:val="false"/>
          <w:i w:val="false"/>
          <w:color w:val="000000"/>
          <w:sz w:val="28"/>
        </w:rPr>
        <w:t>
      III – банк шығарған төлем карточкаларын пайдалана отырып Қазақстан Республикасынан тыс басқа банкінің қызмет көрсету желісінде жасалған операциялар;</w:t>
      </w:r>
    </w:p>
    <w:p>
      <w:pPr>
        <w:spacing w:after="0"/>
        <w:ind w:left="0"/>
        <w:jc w:val="both"/>
      </w:pPr>
      <w:r>
        <w:rPr>
          <w:rFonts w:ascii="Times New Roman"/>
          <w:b w:val="false"/>
          <w:i w:val="false"/>
          <w:color w:val="000000"/>
          <w:sz w:val="28"/>
        </w:rPr>
        <w:t>
      IV – Қазақстан Республикасының басқа банктері шығарған төлем карточкаларын пайдалана отырып банктің меншікті желісінде жасалған операциялар;</w:t>
      </w:r>
    </w:p>
    <w:p>
      <w:pPr>
        <w:spacing w:after="0"/>
        <w:ind w:left="0"/>
        <w:jc w:val="both"/>
      </w:pPr>
      <w:r>
        <w:rPr>
          <w:rFonts w:ascii="Times New Roman"/>
          <w:b w:val="false"/>
          <w:i w:val="false"/>
          <w:color w:val="000000"/>
          <w:sz w:val="28"/>
        </w:rPr>
        <w:t>
      V – Қазақстан Республикасының резидент емес эмитенттері шығарған төлем карточкаларын пайдалана отырып, банктің меншікті желісінде жасалған операциялар.</w:t>
      </w:r>
    </w:p>
    <w:p>
      <w:pPr>
        <w:spacing w:after="0"/>
        <w:ind w:left="0"/>
        <w:jc w:val="both"/>
      </w:pPr>
      <w:r>
        <w:rPr>
          <w:rFonts w:ascii="Times New Roman"/>
          <w:b w:val="false"/>
          <w:i w:val="false"/>
          <w:color w:val="000000"/>
          <w:sz w:val="28"/>
        </w:rPr>
        <w:t>
      7. 5-баған Мәліметтердің 6-тармағында белгіленген II, III, IV және V операцияларының белгісі бар халықаралық төлем жүйелерінің төлем карточкаларын пайдалана отырып жүргізілген операциялар бойынша толтырылады. 5-бағанда мынадай деректер көрсетіледі:</w:t>
      </w:r>
    </w:p>
    <w:p>
      <w:pPr>
        <w:spacing w:after="0"/>
        <w:ind w:left="0"/>
        <w:jc w:val="both"/>
      </w:pPr>
      <w:r>
        <w:rPr>
          <w:rFonts w:ascii="Times New Roman"/>
          <w:b w:val="false"/>
          <w:i w:val="false"/>
          <w:color w:val="000000"/>
          <w:sz w:val="28"/>
        </w:rPr>
        <w:t>
      1) бір процессинг орталығы пайдаланушылары арасында операциялар жүргізілген жағдайда – "1РС";</w:t>
      </w:r>
    </w:p>
    <w:p>
      <w:pPr>
        <w:spacing w:after="0"/>
        <w:ind w:left="0"/>
        <w:jc w:val="both"/>
      </w:pPr>
      <w:r>
        <w:rPr>
          <w:rFonts w:ascii="Times New Roman"/>
          <w:b w:val="false"/>
          <w:i w:val="false"/>
          <w:color w:val="000000"/>
          <w:sz w:val="28"/>
        </w:rPr>
        <w:t>
      2) халықаралық төлем жүйелерінің қатысуынсыз түрлі процессинг орталықтары арасында операциялар жүргізілген жағдайда – "Н2Н";</w:t>
      </w:r>
    </w:p>
    <w:p>
      <w:pPr>
        <w:spacing w:after="0"/>
        <w:ind w:left="0"/>
        <w:jc w:val="both"/>
      </w:pPr>
      <w:r>
        <w:rPr>
          <w:rFonts w:ascii="Times New Roman"/>
          <w:b w:val="false"/>
          <w:i w:val="false"/>
          <w:color w:val="000000"/>
          <w:sz w:val="28"/>
        </w:rPr>
        <w:t>
      3) түрлі процессинг орталықтары арасында халықаралық төлем жүйелері арқылы операциялар жүргізілген жағдайда осы жүйенің атауы көрсетіледі.</w:t>
      </w:r>
    </w:p>
    <w:p>
      <w:pPr>
        <w:spacing w:after="0"/>
        <w:ind w:left="0"/>
        <w:jc w:val="both"/>
      </w:pPr>
      <w:r>
        <w:rPr>
          <w:rFonts w:ascii="Times New Roman"/>
          <w:b w:val="false"/>
          <w:i w:val="false"/>
          <w:color w:val="000000"/>
          <w:sz w:val="28"/>
        </w:rPr>
        <w:t>
      8. 6 және 7-бағандарда Мәліметтердің 1-5-тармақтарында белгіленген талаптарға сәйкес төлем карточкаларын және оның деректемелерін пайдалана отырып жүргізілген ақша төлемдері мен аударымының саны мен сомасы көрсетіледі.</w:t>
      </w:r>
    </w:p>
    <w:p>
      <w:pPr>
        <w:spacing w:after="0"/>
        <w:ind w:left="0"/>
        <w:jc w:val="both"/>
      </w:pPr>
      <w:r>
        <w:rPr>
          <w:rFonts w:ascii="Times New Roman"/>
          <w:b w:val="false"/>
          <w:i w:val="false"/>
          <w:color w:val="000000"/>
          <w:sz w:val="28"/>
        </w:rPr>
        <w:t>
      9. 8 және 9-бағандарда Мәліметтердің 1-2-тармақтарында белгіленген талаптарға сәйкес электрондық терминалдар арқылы қолма-қол ақшаны салу бойынша төлем карточкаларын пайдаланбай жүзеге асырылған операциялардың саны және сомасы көрсетіледі.</w:t>
      </w:r>
    </w:p>
    <w:p>
      <w:pPr>
        <w:spacing w:after="0"/>
        <w:ind w:left="0"/>
        <w:jc w:val="both"/>
      </w:pPr>
      <w:r>
        <w:rPr>
          <w:rFonts w:ascii="Times New Roman"/>
          <w:b w:val="false"/>
          <w:i w:val="false"/>
          <w:color w:val="000000"/>
          <w:sz w:val="28"/>
        </w:rPr>
        <w:t>
      10. 10 және 11-бағандарда Мәліметтердің 1 және 2-тармақтарында белгіленген талаптарға сәйкес электрондық терминалдарды және қашықтан кіру жүйесін пайдалану бойынша банк шотынан ақша аудару арқылы төлем карточкаларын пайдаланбай жүзеге асырылған қолма-қол жасалмайтын ақша төлемі мен аударымының саны және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 қашықтан</w:t>
            </w:r>
            <w:r>
              <w:br/>
            </w:r>
            <w:r>
              <w:rPr>
                <w:rFonts w:ascii="Times New Roman"/>
                <w:b w:val="false"/>
                <w:i w:val="false"/>
                <w:color w:val="000000"/>
                <w:sz w:val="20"/>
              </w:rPr>
              <w:t>кіру жүйелері, сондай-ақ электрондық</w:t>
            </w:r>
            <w:r>
              <w:br/>
            </w:r>
            <w:r>
              <w:rPr>
                <w:rFonts w:ascii="Times New Roman"/>
                <w:b w:val="false"/>
                <w:i w:val="false"/>
                <w:color w:val="000000"/>
                <w:sz w:val="20"/>
              </w:rPr>
              <w:t>ақшаны пайдалану арқылы жүзеге асырылған</w:t>
            </w:r>
            <w:r>
              <w:br/>
            </w:r>
            <w:r>
              <w:rPr>
                <w:rFonts w:ascii="Times New Roman"/>
                <w:b w:val="false"/>
                <w:i w:val="false"/>
                <w:color w:val="000000"/>
                <w:sz w:val="20"/>
              </w:rPr>
              <w:t>ақша төлемдері мен аударымдары бойынша</w:t>
            </w:r>
            <w:r>
              <w:br/>
            </w:r>
            <w:r>
              <w:rPr>
                <w:rFonts w:ascii="Times New Roman"/>
                <w:b w:val="false"/>
                <w:i w:val="false"/>
                <w:color w:val="000000"/>
                <w:sz w:val="20"/>
              </w:rPr>
              <w:t>мәлiметтердi ұсыну ережесіне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 5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 жаңа редакцияда - ҚР Ұлттық Банкі Басқармасының 11.07.2014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61"/>
    <w:p>
      <w:pPr>
        <w:spacing w:after="0"/>
        <w:ind w:left="0"/>
        <w:jc w:val="both"/>
      </w:pPr>
      <w:r>
        <w:rPr>
          <w:rFonts w:ascii="Times New Roman"/>
          <w:b w:val="false"/>
          <w:i w:val="false"/>
          <w:color w:val="000000"/>
          <w:sz w:val="28"/>
        </w:rPr>
        <w:t>
       Аймақтар бойынша операциялардың саны және көлемі туралы мәліметтер</w:t>
      </w:r>
    </w:p>
    <w:bookmarkEnd w:id="61"/>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20___ жылғы "_____" ________________</w:t>
      </w:r>
    </w:p>
    <w:p>
      <w:pPr>
        <w:spacing w:after="0"/>
        <w:ind w:left="0"/>
        <w:jc w:val="both"/>
      </w:pPr>
      <w:r>
        <w:rPr>
          <w:rFonts w:ascii="Times New Roman"/>
          <w:b w:val="false"/>
          <w:i w:val="false"/>
          <w:color w:val="000000"/>
          <w:sz w:val="28"/>
        </w:rPr>
        <w:t xml:space="preserve">
      күні 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718"/>
        <w:gridCol w:w="1249"/>
        <w:gridCol w:w="1050"/>
        <w:gridCol w:w="1250"/>
        <w:gridCol w:w="1250"/>
        <w:gridCol w:w="1250"/>
        <w:gridCol w:w="1250"/>
        <w:gridCol w:w="1250"/>
        <w:gridCol w:w="1116"/>
      </w:tblGrid>
      <w:tr>
        <w:trPr>
          <w:trHeight w:val="30" w:hRule="atLeast"/>
        </w:trPr>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2"/>
          <w:p>
            <w:pPr>
              <w:spacing w:after="20"/>
              <w:ind w:left="20"/>
              <w:jc w:val="both"/>
            </w:pPr>
            <w:r>
              <w:rPr>
                <w:rFonts w:ascii="Times New Roman"/>
                <w:b w:val="false"/>
                <w:i w:val="false"/>
                <w:color w:val="000000"/>
                <w:sz w:val="20"/>
              </w:rPr>
              <w:t>
Облыстың, астананың, республикалық маңызы бар қаланың атауы</w:t>
            </w:r>
          </w:p>
          <w:bookmarkEnd w:id="62"/>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карточкасын пайдалана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пайдаланбай қолма-қол ақшаны салу арқылы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пайдаланбай банк шотынан ақша аудару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жасалмайтын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бойынша операциялар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3"/>
          <w:p>
            <w:pPr>
              <w:spacing w:after="20"/>
              <w:ind w:left="20"/>
              <w:jc w:val="both"/>
            </w:pPr>
            <w:r>
              <w:rPr>
                <w:rFonts w:ascii="Times New Roman"/>
                <w:b w:val="false"/>
                <w:i w:val="false"/>
                <w:color w:val="000000"/>
                <w:sz w:val="20"/>
              </w:rPr>
              <w:t>
1</w:t>
            </w:r>
          </w:p>
          <w:bookmarkEnd w:id="63"/>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4"/>
          <w:p>
            <w:pPr>
              <w:spacing w:after="20"/>
              <w:ind w:left="20"/>
              <w:jc w:val="both"/>
            </w:pPr>
            <w:r>
              <w:rPr>
                <w:rFonts w:ascii="Times New Roman"/>
                <w:b w:val="false"/>
                <w:i w:val="false"/>
                <w:color w:val="000000"/>
                <w:sz w:val="20"/>
              </w:rPr>
              <w:t>
Ақмола</w:t>
            </w:r>
          </w:p>
          <w:bookmarkEnd w:id="64"/>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5"/>
          <w:p>
            <w:pPr>
              <w:spacing w:after="20"/>
              <w:ind w:left="20"/>
              <w:jc w:val="both"/>
            </w:pPr>
            <w:r>
              <w:rPr>
                <w:rFonts w:ascii="Times New Roman"/>
                <w:b w:val="false"/>
                <w:i w:val="false"/>
                <w:color w:val="000000"/>
                <w:sz w:val="20"/>
              </w:rPr>
              <w:t>
Ақтөбе</w:t>
            </w:r>
          </w:p>
          <w:bookmarkEnd w:id="65"/>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6"/>
          <w:p>
            <w:pPr>
              <w:spacing w:after="20"/>
              <w:ind w:left="20"/>
              <w:jc w:val="both"/>
            </w:pPr>
            <w:r>
              <w:rPr>
                <w:rFonts w:ascii="Times New Roman"/>
                <w:b w:val="false"/>
                <w:i w:val="false"/>
                <w:color w:val="000000"/>
                <w:sz w:val="20"/>
              </w:rPr>
              <w:t>
Алматы</w:t>
            </w:r>
          </w:p>
          <w:bookmarkEnd w:id="66"/>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7"/>
          <w:p>
            <w:pPr>
              <w:spacing w:after="20"/>
              <w:ind w:left="20"/>
              <w:jc w:val="both"/>
            </w:pPr>
            <w:r>
              <w:rPr>
                <w:rFonts w:ascii="Times New Roman"/>
                <w:b w:val="false"/>
                <w:i w:val="false"/>
                <w:color w:val="000000"/>
                <w:sz w:val="20"/>
              </w:rPr>
              <w:t>
Атырау</w:t>
            </w:r>
          </w:p>
          <w:bookmarkEnd w:id="67"/>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68"/>
          <w:p>
            <w:pPr>
              <w:spacing w:after="20"/>
              <w:ind w:left="20"/>
              <w:jc w:val="both"/>
            </w:pPr>
            <w:r>
              <w:rPr>
                <w:rFonts w:ascii="Times New Roman"/>
                <w:b w:val="false"/>
                <w:i w:val="false"/>
                <w:color w:val="000000"/>
                <w:sz w:val="20"/>
              </w:rPr>
              <w:t>
Шығыс Қазақстан</w:t>
            </w:r>
          </w:p>
          <w:bookmarkEnd w:id="68"/>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9"/>
          <w:p>
            <w:pPr>
              <w:spacing w:after="20"/>
              <w:ind w:left="20"/>
              <w:jc w:val="both"/>
            </w:pPr>
            <w:r>
              <w:rPr>
                <w:rFonts w:ascii="Times New Roman"/>
                <w:b w:val="false"/>
                <w:i w:val="false"/>
                <w:color w:val="000000"/>
                <w:sz w:val="20"/>
              </w:rPr>
              <w:t>
Жамбыл</w:t>
            </w:r>
          </w:p>
          <w:bookmarkEnd w:id="69"/>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70"/>
          <w:p>
            <w:pPr>
              <w:spacing w:after="20"/>
              <w:ind w:left="20"/>
              <w:jc w:val="both"/>
            </w:pPr>
            <w:r>
              <w:rPr>
                <w:rFonts w:ascii="Times New Roman"/>
                <w:b w:val="false"/>
                <w:i w:val="false"/>
                <w:color w:val="000000"/>
                <w:sz w:val="20"/>
              </w:rPr>
              <w:t>
Батыс Қазақстан</w:t>
            </w:r>
          </w:p>
          <w:bookmarkEnd w:id="70"/>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71"/>
          <w:p>
            <w:pPr>
              <w:spacing w:after="20"/>
              <w:ind w:left="20"/>
              <w:jc w:val="both"/>
            </w:pPr>
            <w:r>
              <w:rPr>
                <w:rFonts w:ascii="Times New Roman"/>
                <w:b w:val="false"/>
                <w:i w:val="false"/>
                <w:color w:val="000000"/>
                <w:sz w:val="20"/>
              </w:rPr>
              <w:t>
Қарағанды</w:t>
            </w:r>
          </w:p>
          <w:bookmarkEnd w:id="71"/>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2"/>
          <w:p>
            <w:pPr>
              <w:spacing w:after="20"/>
              <w:ind w:left="20"/>
              <w:jc w:val="both"/>
            </w:pPr>
            <w:r>
              <w:rPr>
                <w:rFonts w:ascii="Times New Roman"/>
                <w:b w:val="false"/>
                <w:i w:val="false"/>
                <w:color w:val="000000"/>
                <w:sz w:val="20"/>
              </w:rPr>
              <w:t>
Қостанай</w:t>
            </w:r>
          </w:p>
          <w:bookmarkEnd w:id="72"/>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3"/>
          <w:p>
            <w:pPr>
              <w:spacing w:after="20"/>
              <w:ind w:left="20"/>
              <w:jc w:val="both"/>
            </w:pPr>
            <w:r>
              <w:rPr>
                <w:rFonts w:ascii="Times New Roman"/>
                <w:b w:val="false"/>
                <w:i w:val="false"/>
                <w:color w:val="000000"/>
                <w:sz w:val="20"/>
              </w:rPr>
              <w:t>
Қызылорда</w:t>
            </w:r>
          </w:p>
          <w:bookmarkEnd w:id="73"/>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4"/>
          <w:p>
            <w:pPr>
              <w:spacing w:after="20"/>
              <w:ind w:left="20"/>
              <w:jc w:val="both"/>
            </w:pPr>
            <w:r>
              <w:rPr>
                <w:rFonts w:ascii="Times New Roman"/>
                <w:b w:val="false"/>
                <w:i w:val="false"/>
                <w:color w:val="000000"/>
                <w:sz w:val="20"/>
              </w:rPr>
              <w:t>
Маңғыстау</w:t>
            </w:r>
          </w:p>
          <w:bookmarkEnd w:id="74"/>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5"/>
          <w:p>
            <w:pPr>
              <w:spacing w:after="20"/>
              <w:ind w:left="20"/>
              <w:jc w:val="both"/>
            </w:pPr>
            <w:r>
              <w:rPr>
                <w:rFonts w:ascii="Times New Roman"/>
                <w:b w:val="false"/>
                <w:i w:val="false"/>
                <w:color w:val="000000"/>
                <w:sz w:val="20"/>
              </w:rPr>
              <w:t>
Павлодар</w:t>
            </w:r>
          </w:p>
          <w:bookmarkEnd w:id="75"/>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6"/>
          <w:p>
            <w:pPr>
              <w:spacing w:after="20"/>
              <w:ind w:left="20"/>
              <w:jc w:val="both"/>
            </w:pPr>
            <w:r>
              <w:rPr>
                <w:rFonts w:ascii="Times New Roman"/>
                <w:b w:val="false"/>
                <w:i w:val="false"/>
                <w:color w:val="000000"/>
                <w:sz w:val="20"/>
              </w:rPr>
              <w:t>
Солтүстік Қазақстан</w:t>
            </w:r>
          </w:p>
          <w:bookmarkEnd w:id="76"/>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77"/>
          <w:p>
            <w:pPr>
              <w:spacing w:after="20"/>
              <w:ind w:left="20"/>
              <w:jc w:val="both"/>
            </w:pPr>
            <w:r>
              <w:rPr>
                <w:rFonts w:ascii="Times New Roman"/>
                <w:b w:val="false"/>
                <w:i w:val="false"/>
                <w:color w:val="000000"/>
                <w:sz w:val="20"/>
              </w:rPr>
              <w:t>
Оңтүстік Қазақстан</w:t>
            </w:r>
          </w:p>
          <w:bookmarkEnd w:id="77"/>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78"/>
          <w:p>
            <w:pPr>
              <w:spacing w:after="20"/>
              <w:ind w:left="20"/>
              <w:jc w:val="both"/>
            </w:pPr>
            <w:r>
              <w:rPr>
                <w:rFonts w:ascii="Times New Roman"/>
                <w:b w:val="false"/>
                <w:i w:val="false"/>
                <w:color w:val="000000"/>
                <w:sz w:val="20"/>
              </w:rPr>
              <w:t>
Алматы қаласы</w:t>
            </w:r>
          </w:p>
          <w:bookmarkEnd w:id="78"/>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79"/>
          <w:p>
            <w:pPr>
              <w:spacing w:after="20"/>
              <w:ind w:left="20"/>
              <w:jc w:val="both"/>
            </w:pPr>
            <w:r>
              <w:rPr>
                <w:rFonts w:ascii="Times New Roman"/>
                <w:b w:val="false"/>
                <w:i w:val="false"/>
                <w:color w:val="000000"/>
                <w:sz w:val="20"/>
              </w:rPr>
              <w:t>
Астана қаласы</w:t>
            </w:r>
          </w:p>
          <w:bookmarkEnd w:id="79"/>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xml:space="preserve">
      Орындаушы ____________________________________ _________ </w:t>
      </w:r>
    </w:p>
    <w:p>
      <w:pPr>
        <w:spacing w:after="0"/>
        <w:ind w:left="0"/>
        <w:jc w:val="both"/>
      </w:pPr>
      <w:r>
        <w:rPr>
          <w:rFonts w:ascii="Times New Roman"/>
          <w:b w:val="false"/>
          <w:i w:val="false"/>
          <w:color w:val="000000"/>
          <w:sz w:val="28"/>
        </w:rPr>
        <w:t>
                                (Аты-жөні)                  телефон</w:t>
      </w:r>
    </w:p>
    <w:p>
      <w:pPr>
        <w:spacing w:after="0"/>
        <w:ind w:left="0"/>
        <w:jc w:val="both"/>
      </w:pPr>
      <w:r>
        <w:rPr>
          <w:rFonts w:ascii="Times New Roman"/>
          <w:b w:val="false"/>
          <w:i w:val="false"/>
          <w:color w:val="000000"/>
          <w:sz w:val="28"/>
        </w:rPr>
        <w:t xml:space="preserve">
      20 ___ жылғы "____" _____________ </w:t>
      </w:r>
    </w:p>
    <w:bookmarkStart w:name="z22" w:id="80"/>
    <w:p>
      <w:pPr>
        <w:spacing w:after="0"/>
        <w:ind w:left="0"/>
        <w:jc w:val="both"/>
      </w:pPr>
      <w:r>
        <w:rPr>
          <w:rFonts w:ascii="Times New Roman"/>
          <w:b w:val="false"/>
          <w:i w:val="false"/>
          <w:color w:val="000000"/>
          <w:sz w:val="28"/>
        </w:rPr>
        <w:t>
      Мәліметтерді толтыру бойынша түсіндірмелер</w:t>
      </w:r>
    </w:p>
    <w:bookmarkEnd w:id="80"/>
    <w:p>
      <w:pPr>
        <w:spacing w:after="0"/>
        <w:ind w:left="0"/>
        <w:jc w:val="both"/>
      </w:pPr>
      <w:r>
        <w:rPr>
          <w:rFonts w:ascii="Times New Roman"/>
          <w:b w:val="false"/>
          <w:i w:val="false"/>
          <w:color w:val="000000"/>
          <w:sz w:val="28"/>
        </w:rPr>
        <w:t>
      1. Аймақтар бойынша операциялардың саны және көлемі туралы мәліметтер төлем карточкаларын пайдалана отырып, сондай-ақ электрондық терминалдарды және қашықтан кіру жүйесін пайдалану бойынша банк шотынан ақша аудару арқылы төлем карточкаларын пайдаланбай жүзеге асырылған қолма-қол жасалмайтын ақша төлемі мен аударымдары, сондай-ақ қолма-қол ақша беру операциялары бойынша ұсынылады.</w:t>
      </w:r>
    </w:p>
    <w:p>
      <w:pPr>
        <w:spacing w:after="0"/>
        <w:ind w:left="0"/>
        <w:jc w:val="both"/>
      </w:pPr>
      <w:r>
        <w:rPr>
          <w:rFonts w:ascii="Times New Roman"/>
          <w:b w:val="false"/>
          <w:i w:val="false"/>
          <w:color w:val="000000"/>
          <w:sz w:val="28"/>
        </w:rPr>
        <w:t>
      2. Мәліметтер операция жүргізу үшін пайдаланылған жабдықтың тұрған жері бойынша көрсетіледі. Операциялар интернет-ресурсы, ұялы телефон немесе өзге де қашықтан кіру жүйесі арқылы жүргізілген жағдайда, мәліметтер банктің ақпарат жүйесіндегі клиенттің банк шотын ағымдағы жүргізу орны бойынша көрсетіледі.</w:t>
      </w:r>
    </w:p>
    <w:p>
      <w:pPr>
        <w:spacing w:after="0"/>
        <w:ind w:left="0"/>
        <w:jc w:val="both"/>
      </w:pPr>
      <w:r>
        <w:rPr>
          <w:rFonts w:ascii="Times New Roman"/>
          <w:b w:val="false"/>
          <w:i w:val="false"/>
          <w:color w:val="000000"/>
          <w:sz w:val="28"/>
        </w:rPr>
        <w:t>
      3. 2-бағанда операциялар жүргізудің тиісті ортасы көрсетіледі:</w:t>
      </w:r>
    </w:p>
    <w:p>
      <w:pPr>
        <w:spacing w:after="0"/>
        <w:ind w:left="0"/>
        <w:jc w:val="both"/>
      </w:pPr>
      <w:r>
        <w:rPr>
          <w:rFonts w:ascii="Times New Roman"/>
          <w:b w:val="false"/>
          <w:i w:val="false"/>
          <w:color w:val="000000"/>
          <w:sz w:val="28"/>
        </w:rPr>
        <w:t>
      Төлем карточкаларын пайдалану кезінде:</w:t>
      </w:r>
    </w:p>
    <w:p>
      <w:pPr>
        <w:spacing w:after="0"/>
        <w:ind w:left="0"/>
        <w:jc w:val="both"/>
      </w:pPr>
      <w:r>
        <w:rPr>
          <w:rFonts w:ascii="Times New Roman"/>
          <w:b w:val="false"/>
          <w:i w:val="false"/>
          <w:color w:val="000000"/>
          <w:sz w:val="28"/>
        </w:rPr>
        <w:t>
      1) банкомат;</w:t>
      </w:r>
    </w:p>
    <w:p>
      <w:pPr>
        <w:spacing w:after="0"/>
        <w:ind w:left="0"/>
        <w:jc w:val="both"/>
      </w:pPr>
      <w:r>
        <w:rPr>
          <w:rFonts w:ascii="Times New Roman"/>
          <w:b w:val="false"/>
          <w:i w:val="false"/>
          <w:color w:val="000000"/>
          <w:sz w:val="28"/>
        </w:rPr>
        <w:t>
      2) POS-терминал;</w:t>
      </w:r>
    </w:p>
    <w:p>
      <w:pPr>
        <w:spacing w:after="0"/>
        <w:ind w:left="0"/>
        <w:jc w:val="both"/>
      </w:pPr>
      <w:r>
        <w:rPr>
          <w:rFonts w:ascii="Times New Roman"/>
          <w:b w:val="false"/>
          <w:i w:val="false"/>
          <w:color w:val="000000"/>
          <w:sz w:val="28"/>
        </w:rPr>
        <w:t>
      3) импринтер;</w:t>
      </w:r>
    </w:p>
    <w:p>
      <w:pPr>
        <w:spacing w:after="0"/>
        <w:ind w:left="0"/>
        <w:jc w:val="both"/>
      </w:pPr>
      <w:r>
        <w:rPr>
          <w:rFonts w:ascii="Times New Roman"/>
          <w:b w:val="false"/>
          <w:i w:val="false"/>
          <w:color w:val="000000"/>
          <w:sz w:val="28"/>
        </w:rPr>
        <w:t>
      4) банктік киоск;</w:t>
      </w:r>
    </w:p>
    <w:p>
      <w:pPr>
        <w:spacing w:after="0"/>
        <w:ind w:left="0"/>
        <w:jc w:val="both"/>
      </w:pPr>
      <w:r>
        <w:rPr>
          <w:rFonts w:ascii="Times New Roman"/>
          <w:b w:val="false"/>
          <w:i w:val="false"/>
          <w:color w:val="000000"/>
          <w:sz w:val="28"/>
        </w:rPr>
        <w:t>
      5) интернет-ресурс;</w:t>
      </w:r>
    </w:p>
    <w:p>
      <w:pPr>
        <w:spacing w:after="0"/>
        <w:ind w:left="0"/>
        <w:jc w:val="both"/>
      </w:pPr>
      <w:r>
        <w:rPr>
          <w:rFonts w:ascii="Times New Roman"/>
          <w:b w:val="false"/>
          <w:i w:val="false"/>
          <w:color w:val="000000"/>
          <w:sz w:val="28"/>
        </w:rPr>
        <w:t>
      6) ұялы телефон;</w:t>
      </w:r>
    </w:p>
    <w:p>
      <w:pPr>
        <w:spacing w:after="0"/>
        <w:ind w:left="0"/>
        <w:jc w:val="both"/>
      </w:pPr>
      <w:r>
        <w:rPr>
          <w:rFonts w:ascii="Times New Roman"/>
          <w:b w:val="false"/>
          <w:i w:val="false"/>
          <w:color w:val="000000"/>
          <w:sz w:val="28"/>
        </w:rPr>
        <w:t>
      7) өзге де құрылғы немесе қашықтан кіру жүйесі (атауы).</w:t>
      </w:r>
    </w:p>
    <w:p>
      <w:pPr>
        <w:spacing w:after="0"/>
        <w:ind w:left="0"/>
        <w:jc w:val="both"/>
      </w:pPr>
      <w:r>
        <w:rPr>
          <w:rFonts w:ascii="Times New Roman"/>
          <w:b w:val="false"/>
          <w:i w:val="false"/>
          <w:color w:val="000000"/>
          <w:sz w:val="28"/>
        </w:rPr>
        <w:t>
      Төлем карточкаларын пайдаланбай:</w:t>
      </w:r>
    </w:p>
    <w:p>
      <w:pPr>
        <w:spacing w:after="0"/>
        <w:ind w:left="0"/>
        <w:jc w:val="both"/>
      </w:pPr>
      <w:r>
        <w:rPr>
          <w:rFonts w:ascii="Times New Roman"/>
          <w:b w:val="false"/>
          <w:i w:val="false"/>
          <w:color w:val="000000"/>
          <w:sz w:val="28"/>
        </w:rPr>
        <w:t>
      1) банктік киоск;</w:t>
      </w:r>
    </w:p>
    <w:p>
      <w:pPr>
        <w:spacing w:after="0"/>
        <w:ind w:left="0"/>
        <w:jc w:val="both"/>
      </w:pPr>
      <w:r>
        <w:rPr>
          <w:rFonts w:ascii="Times New Roman"/>
          <w:b w:val="false"/>
          <w:i w:val="false"/>
          <w:color w:val="000000"/>
          <w:sz w:val="28"/>
        </w:rPr>
        <w:t>
      2) интернет-ресурс;</w:t>
      </w:r>
    </w:p>
    <w:p>
      <w:pPr>
        <w:spacing w:after="0"/>
        <w:ind w:left="0"/>
        <w:jc w:val="both"/>
      </w:pPr>
      <w:r>
        <w:rPr>
          <w:rFonts w:ascii="Times New Roman"/>
          <w:b w:val="false"/>
          <w:i w:val="false"/>
          <w:color w:val="000000"/>
          <w:sz w:val="28"/>
        </w:rPr>
        <w:t>
      3) ұялы телефон;</w:t>
      </w:r>
    </w:p>
    <w:p>
      <w:pPr>
        <w:spacing w:after="0"/>
        <w:ind w:left="0"/>
        <w:jc w:val="both"/>
      </w:pPr>
      <w:r>
        <w:rPr>
          <w:rFonts w:ascii="Times New Roman"/>
          <w:b w:val="false"/>
          <w:i w:val="false"/>
          <w:color w:val="000000"/>
          <w:sz w:val="28"/>
        </w:rPr>
        <w:t>
      4) өзге де құрылғы немесе қашықтан кіру жүйесі (атауы).</w:t>
      </w:r>
    </w:p>
    <w:p>
      <w:pPr>
        <w:spacing w:after="0"/>
        <w:ind w:left="0"/>
        <w:jc w:val="both"/>
      </w:pPr>
      <w:r>
        <w:rPr>
          <w:rFonts w:ascii="Times New Roman"/>
          <w:b w:val="false"/>
          <w:i w:val="false"/>
          <w:color w:val="000000"/>
          <w:sz w:val="28"/>
        </w:rPr>
        <w:t>
      4. 3-6-бағандарда қолма-қол жасалмайтын ақша төлемі мен аударымдары бойынша операциялардың, төлем карточкаларын пайдалана отырып қолма-қол ақша беру бойынша операциялардың саны және сомасы көрсетіледі. Көрсетілген бағандарда көзделген операциялардың саны және сомасы операциялардың мынадай белгілері бойынша операциялардың санына және сомасына қосу арқылы есептелінеді (банк шотынан ақшаны есептен шығару кезінде):</w:t>
      </w:r>
    </w:p>
    <w:p>
      <w:pPr>
        <w:spacing w:after="0"/>
        <w:ind w:left="0"/>
        <w:jc w:val="both"/>
      </w:pPr>
      <w:r>
        <w:rPr>
          <w:rFonts w:ascii="Times New Roman"/>
          <w:b w:val="false"/>
          <w:i w:val="false"/>
          <w:color w:val="000000"/>
          <w:sz w:val="28"/>
        </w:rPr>
        <w:t>
      І - банк шығарған төлем карточкаларын пайдалана отырып банктің қызмет көрсету желісінде жасалған операциялар;</w:t>
      </w:r>
    </w:p>
    <w:p>
      <w:pPr>
        <w:spacing w:after="0"/>
        <w:ind w:left="0"/>
        <w:jc w:val="both"/>
      </w:pPr>
      <w:r>
        <w:rPr>
          <w:rFonts w:ascii="Times New Roman"/>
          <w:b w:val="false"/>
          <w:i w:val="false"/>
          <w:color w:val="000000"/>
          <w:sz w:val="28"/>
        </w:rPr>
        <w:t>
      IV - банк шығарған төлем карточкаларын пайдалана отырып Қазақстан Республикасының басқа банкінің қызмет көрсету желісінде жасалған операциялар;</w:t>
      </w:r>
    </w:p>
    <w:p>
      <w:pPr>
        <w:spacing w:after="0"/>
        <w:ind w:left="0"/>
        <w:jc w:val="both"/>
      </w:pPr>
      <w:r>
        <w:rPr>
          <w:rFonts w:ascii="Times New Roman"/>
          <w:b w:val="false"/>
          <w:i w:val="false"/>
          <w:color w:val="000000"/>
          <w:sz w:val="28"/>
        </w:rPr>
        <w:t>
      V - Қазақстан Республикасының резидент емес эмитенттері шығарған, сондай-ақ эмитенттері Қазақстан Республикасының резидент еместері болып табылатын Қазақстан Республикасының банктері тарататын төлем карточкаларын пайдалана отырып, банктің қызмет көрсету желісінде жасалған операциялар;</w:t>
      </w:r>
    </w:p>
    <w:p>
      <w:pPr>
        <w:spacing w:after="0"/>
        <w:ind w:left="0"/>
        <w:jc w:val="both"/>
      </w:pPr>
      <w:r>
        <w:rPr>
          <w:rFonts w:ascii="Times New Roman"/>
          <w:b w:val="false"/>
          <w:i w:val="false"/>
          <w:color w:val="000000"/>
          <w:sz w:val="28"/>
        </w:rPr>
        <w:t>
      5. 7 және 8-бағандарда электрондық терминалдар арқылы қолма-қол ақшаны салу бойынша төлем карточкаларын пайдаланбай жүзеге асырылған төлемдер саны және сомасы көрсетіледі.</w:t>
      </w:r>
    </w:p>
    <w:p>
      <w:pPr>
        <w:spacing w:after="0"/>
        <w:ind w:left="0"/>
        <w:jc w:val="both"/>
      </w:pPr>
      <w:r>
        <w:rPr>
          <w:rFonts w:ascii="Times New Roman"/>
          <w:b w:val="false"/>
          <w:i w:val="false"/>
          <w:color w:val="000000"/>
          <w:sz w:val="28"/>
        </w:rPr>
        <w:t>
      6. 9 және 10-бағандарда электрондық терминалдарды және қашықтан кіру жүйесін пайдалану бойынша банк шотынан ақша аудару арқылы төлем карточкаларын пайдаланбай жүзеге асырылған қолма-қол жасалмайтын ақша төлемі мен аударымының саны және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 қашықтан</w:t>
            </w:r>
            <w:r>
              <w:br/>
            </w:r>
            <w:r>
              <w:rPr>
                <w:rFonts w:ascii="Times New Roman"/>
                <w:b w:val="false"/>
                <w:i w:val="false"/>
                <w:color w:val="000000"/>
                <w:sz w:val="20"/>
              </w:rPr>
              <w:t>кіру жүйелері, сондай-ақ электрондық</w:t>
            </w:r>
            <w:r>
              <w:br/>
            </w:r>
            <w:r>
              <w:rPr>
                <w:rFonts w:ascii="Times New Roman"/>
                <w:b w:val="false"/>
                <w:i w:val="false"/>
                <w:color w:val="000000"/>
                <w:sz w:val="20"/>
              </w:rPr>
              <w:t>ақшаны пайдалану арқылы жүзеге асырылған</w:t>
            </w:r>
            <w:r>
              <w:br/>
            </w:r>
            <w:r>
              <w:rPr>
                <w:rFonts w:ascii="Times New Roman"/>
                <w:b w:val="false"/>
                <w:i w:val="false"/>
                <w:color w:val="000000"/>
                <w:sz w:val="20"/>
              </w:rPr>
              <w:t>ақша төлемдері мен аударымдары бойынша</w:t>
            </w:r>
            <w:r>
              <w:br/>
            </w:r>
            <w:r>
              <w:rPr>
                <w:rFonts w:ascii="Times New Roman"/>
                <w:b w:val="false"/>
                <w:i w:val="false"/>
                <w:color w:val="000000"/>
                <w:sz w:val="20"/>
              </w:rPr>
              <w:t>мәлiметтердi ұсыну ережесіне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 6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6-қосымшаға өзгеріс енгізілді - ҚР Ұлттық Банкі Басқармасының 2012.08.24 </w:t>
      </w:r>
      <w:r>
        <w:rPr>
          <w:rFonts w:ascii="Times New Roman"/>
          <w:b w:val="false"/>
          <w:i w:val="false"/>
          <w:color w:val="ff0000"/>
          <w:sz w:val="28"/>
        </w:rPr>
        <w:t>№ 268</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карточкаларын пайдалана отырып жасалған алаяқтық</w:t>
      </w:r>
    </w:p>
    <w:p>
      <w:pPr>
        <w:spacing w:after="0"/>
        <w:ind w:left="0"/>
        <w:jc w:val="both"/>
      </w:pPr>
      <w:r>
        <w:rPr>
          <w:rFonts w:ascii="Times New Roman"/>
          <w:b w:val="false"/>
          <w:i w:val="false"/>
          <w:color w:val="000000"/>
          <w:sz w:val="28"/>
        </w:rPr>
        <w:t>
      операциялардың көлемі туралы мәліметтер</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20___ жылғы "_____" ________________</w:t>
      </w:r>
    </w:p>
    <w:p>
      <w:pPr>
        <w:spacing w:after="0"/>
        <w:ind w:left="0"/>
        <w:jc w:val="both"/>
      </w:pPr>
      <w:r>
        <w:rPr>
          <w:rFonts w:ascii="Times New Roman"/>
          <w:b w:val="false"/>
          <w:i w:val="false"/>
          <w:color w:val="000000"/>
          <w:sz w:val="28"/>
        </w:rPr>
        <w:t xml:space="preserve">
      күні       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1482"/>
        <w:gridCol w:w="1483"/>
        <w:gridCol w:w="1483"/>
        <w:gridCol w:w="1483"/>
        <w:gridCol w:w="1483"/>
        <w:gridCol w:w="2991"/>
      </w:tblGrid>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күні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Алаяқтық тәсілі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белгісі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операция сомасы (теңге)</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Орындаушы _________________________ _________________</w:t>
      </w:r>
    </w:p>
    <w:p>
      <w:pPr>
        <w:spacing w:after="0"/>
        <w:ind w:left="0"/>
        <w:jc w:val="both"/>
      </w:pPr>
      <w:r>
        <w:rPr>
          <w:rFonts w:ascii="Times New Roman"/>
          <w:b w:val="false"/>
          <w:i w:val="false"/>
          <w:color w:val="000000"/>
          <w:sz w:val="28"/>
        </w:rPr>
        <w:t>
                               (аты-жөні)            телефон</w:t>
      </w:r>
    </w:p>
    <w:p>
      <w:pPr>
        <w:spacing w:after="0"/>
        <w:ind w:left="0"/>
        <w:jc w:val="both"/>
      </w:pPr>
      <w:r>
        <w:rPr>
          <w:rFonts w:ascii="Times New Roman"/>
          <w:b w:val="false"/>
          <w:i w:val="false"/>
          <w:color w:val="000000"/>
          <w:sz w:val="28"/>
        </w:rPr>
        <w:t>
      20__ жылғы "___" _______________</w:t>
      </w:r>
    </w:p>
    <w:bookmarkStart w:name="z136" w:id="81"/>
    <w:p>
      <w:pPr>
        <w:spacing w:after="0"/>
        <w:ind w:left="0"/>
        <w:jc w:val="both"/>
      </w:pPr>
      <w:r>
        <w:rPr>
          <w:rFonts w:ascii="Times New Roman"/>
          <w:b w:val="false"/>
          <w:i w:val="false"/>
          <w:color w:val="000000"/>
          <w:sz w:val="28"/>
        </w:rPr>
        <w:t>
      Мәліметтерді толтыру бойынша түсіндірмелер</w:t>
      </w:r>
    </w:p>
    <w:bookmarkEnd w:id="81"/>
    <w:bookmarkStart w:name="z137" w:id="82"/>
    <w:p>
      <w:pPr>
        <w:spacing w:after="0"/>
        <w:ind w:left="0"/>
        <w:jc w:val="both"/>
      </w:pPr>
      <w:r>
        <w:rPr>
          <w:rFonts w:ascii="Times New Roman"/>
          <w:b w:val="false"/>
          <w:i w:val="false"/>
          <w:color w:val="000000"/>
          <w:sz w:val="28"/>
        </w:rPr>
        <w:t>
      1. Төлем карточкаларын пайдалана отырып жасалған алаяқтық операциялар туралы мәліметтерде тоқтатылған алаяқтық операцияларын қоспағанда, төлем карточкаларын пайдалана отырып жүргізілген алаяқтық операциялардың көлемі көрсетіледі. Мәліметтер әрбір операция бойынша жеке көрсетіледі және эмитент банк немесе эквайер операцияны алаяқтық операция деп белгілеген уақыттың есепті кезеңіне жатқызылады.</w:t>
      </w:r>
    </w:p>
    <w:bookmarkEnd w:id="82"/>
    <w:bookmarkStart w:name="z138" w:id="83"/>
    <w:p>
      <w:pPr>
        <w:spacing w:after="0"/>
        <w:ind w:left="0"/>
        <w:jc w:val="both"/>
      </w:pPr>
      <w:r>
        <w:rPr>
          <w:rFonts w:ascii="Times New Roman"/>
          <w:b w:val="false"/>
          <w:i w:val="false"/>
          <w:color w:val="000000"/>
          <w:sz w:val="28"/>
        </w:rPr>
        <w:t>
      2. 1-бағанда төлем карточкасы жүйесінің атауы көрсетіледі, ол бойынша мәліметтер ұсынылады. Халықаралық төлем жүйесінің төлем карточкасын пайдалана отырып, осы төлем жүйесіне хабарламалар жібермей-ақ, операциялар жүргізілген жағдайда, 1-бағанда төлем карточкасы жүйесі атауының орнына "H2H" байланыс арнасы көрсетіледі.</w:t>
      </w:r>
    </w:p>
    <w:bookmarkEnd w:id="83"/>
    <w:bookmarkStart w:name="z139" w:id="84"/>
    <w:p>
      <w:pPr>
        <w:spacing w:after="0"/>
        <w:ind w:left="0"/>
        <w:jc w:val="both"/>
      </w:pPr>
      <w:r>
        <w:rPr>
          <w:rFonts w:ascii="Times New Roman"/>
          <w:b w:val="false"/>
          <w:i w:val="false"/>
          <w:color w:val="000000"/>
          <w:sz w:val="28"/>
        </w:rPr>
        <w:t>
      3. 2-бағанда операция жүргізу күні көрсетіледі.</w:t>
      </w:r>
    </w:p>
    <w:bookmarkEnd w:id="84"/>
    <w:bookmarkStart w:name="z140" w:id="85"/>
    <w:p>
      <w:pPr>
        <w:spacing w:after="0"/>
        <w:ind w:left="0"/>
        <w:jc w:val="both"/>
      </w:pPr>
      <w:r>
        <w:rPr>
          <w:rFonts w:ascii="Times New Roman"/>
          <w:b w:val="false"/>
          <w:i w:val="false"/>
          <w:color w:val="000000"/>
          <w:sz w:val="28"/>
        </w:rPr>
        <w:t>
      4. 3-бағанда алаяқтық тәсілдері көрсетіледі:</w:t>
      </w:r>
    </w:p>
    <w:bookmarkEnd w:id="85"/>
    <w:p>
      <w:pPr>
        <w:spacing w:after="0"/>
        <w:ind w:left="0"/>
        <w:jc w:val="both"/>
      </w:pPr>
      <w:r>
        <w:rPr>
          <w:rFonts w:ascii="Times New Roman"/>
          <w:b w:val="false"/>
          <w:i w:val="false"/>
          <w:color w:val="000000"/>
          <w:sz w:val="28"/>
        </w:rPr>
        <w:t>
      1 – жоғалған, ұрланған төлем карточкалары;</w:t>
      </w:r>
    </w:p>
    <w:p>
      <w:pPr>
        <w:spacing w:after="0"/>
        <w:ind w:left="0"/>
        <w:jc w:val="both"/>
      </w:pPr>
      <w:r>
        <w:rPr>
          <w:rFonts w:ascii="Times New Roman"/>
          <w:b w:val="false"/>
          <w:i w:val="false"/>
          <w:color w:val="000000"/>
          <w:sz w:val="28"/>
        </w:rPr>
        <w:t>
      2 – шығару және қайта шығару кезінде төлем карточкасының ұстаушысы алмаған төлем карточкалары;</w:t>
      </w:r>
    </w:p>
    <w:p>
      <w:pPr>
        <w:spacing w:after="0"/>
        <w:ind w:left="0"/>
        <w:jc w:val="both"/>
      </w:pPr>
      <w:r>
        <w:rPr>
          <w:rFonts w:ascii="Times New Roman"/>
          <w:b w:val="false"/>
          <w:i w:val="false"/>
          <w:color w:val="000000"/>
          <w:sz w:val="28"/>
        </w:rPr>
        <w:t>
      3 – қолдан жасалған төлем карточкалары;</w:t>
      </w:r>
    </w:p>
    <w:p>
      <w:pPr>
        <w:spacing w:after="0"/>
        <w:ind w:left="0"/>
        <w:jc w:val="both"/>
      </w:pPr>
      <w:r>
        <w:rPr>
          <w:rFonts w:ascii="Times New Roman"/>
          <w:b w:val="false"/>
          <w:i w:val="false"/>
          <w:color w:val="000000"/>
          <w:sz w:val="28"/>
        </w:rPr>
        <w:t>
      4 – қосарланған прокат;</w:t>
      </w:r>
    </w:p>
    <w:p>
      <w:pPr>
        <w:spacing w:after="0"/>
        <w:ind w:left="0"/>
        <w:jc w:val="both"/>
      </w:pPr>
      <w:r>
        <w:rPr>
          <w:rFonts w:ascii="Times New Roman"/>
          <w:b w:val="false"/>
          <w:i w:val="false"/>
          <w:color w:val="000000"/>
          <w:sz w:val="28"/>
        </w:rPr>
        <w:t>
      5 - почта, телефон, интернет-ресурс бойынша тапсырыс;</w:t>
      </w:r>
    </w:p>
    <w:p>
      <w:pPr>
        <w:spacing w:after="0"/>
        <w:ind w:left="0"/>
        <w:jc w:val="both"/>
      </w:pPr>
      <w:r>
        <w:rPr>
          <w:rFonts w:ascii="Times New Roman"/>
          <w:b w:val="false"/>
          <w:i w:val="false"/>
          <w:color w:val="000000"/>
          <w:sz w:val="28"/>
        </w:rPr>
        <w:t>
      6 – басқалары.</w:t>
      </w:r>
    </w:p>
    <w:bookmarkStart w:name="z141" w:id="86"/>
    <w:p>
      <w:pPr>
        <w:spacing w:after="0"/>
        <w:ind w:left="0"/>
        <w:jc w:val="both"/>
      </w:pPr>
      <w:r>
        <w:rPr>
          <w:rFonts w:ascii="Times New Roman"/>
          <w:b w:val="false"/>
          <w:i w:val="false"/>
          <w:color w:val="000000"/>
          <w:sz w:val="28"/>
        </w:rPr>
        <w:t>
      5. 4-бағанда операциялардың түрлері көрсетіледі:</w:t>
      </w:r>
    </w:p>
    <w:bookmarkEnd w:id="86"/>
    <w:p>
      <w:pPr>
        <w:spacing w:after="0"/>
        <w:ind w:left="0"/>
        <w:jc w:val="both"/>
      </w:pPr>
      <w:r>
        <w:rPr>
          <w:rFonts w:ascii="Times New Roman"/>
          <w:b w:val="false"/>
          <w:i w:val="false"/>
          <w:color w:val="000000"/>
          <w:sz w:val="28"/>
        </w:rPr>
        <w:t>
      A – қолма-қол жасалмайтын төлемдер;</w:t>
      </w:r>
    </w:p>
    <w:p>
      <w:pPr>
        <w:spacing w:after="0"/>
        <w:ind w:left="0"/>
        <w:jc w:val="both"/>
      </w:pPr>
      <w:r>
        <w:rPr>
          <w:rFonts w:ascii="Times New Roman"/>
          <w:b w:val="false"/>
          <w:i w:val="false"/>
          <w:color w:val="000000"/>
          <w:sz w:val="28"/>
        </w:rPr>
        <w:t>
      B – қолма-қол ақша беру бойынша операциялар.</w:t>
      </w:r>
    </w:p>
    <w:bookmarkStart w:name="z142" w:id="87"/>
    <w:p>
      <w:pPr>
        <w:spacing w:after="0"/>
        <w:ind w:left="0"/>
        <w:jc w:val="both"/>
      </w:pPr>
      <w:r>
        <w:rPr>
          <w:rFonts w:ascii="Times New Roman"/>
          <w:b w:val="false"/>
          <w:i w:val="false"/>
          <w:color w:val="000000"/>
          <w:sz w:val="28"/>
        </w:rPr>
        <w:t>
      6. 5-бағанда операция жүргізу ортасы көрсетіледі:</w:t>
      </w:r>
    </w:p>
    <w:bookmarkEnd w:id="87"/>
    <w:p>
      <w:pPr>
        <w:spacing w:after="0"/>
        <w:ind w:left="0"/>
        <w:jc w:val="both"/>
      </w:pPr>
      <w:r>
        <w:rPr>
          <w:rFonts w:ascii="Times New Roman"/>
          <w:b w:val="false"/>
          <w:i w:val="false"/>
          <w:color w:val="000000"/>
          <w:sz w:val="28"/>
        </w:rPr>
        <w:t>
      A - банкомат;</w:t>
      </w:r>
    </w:p>
    <w:p>
      <w:pPr>
        <w:spacing w:after="0"/>
        <w:ind w:left="0"/>
        <w:jc w:val="both"/>
      </w:pPr>
      <w:r>
        <w:rPr>
          <w:rFonts w:ascii="Times New Roman"/>
          <w:b w:val="false"/>
          <w:i w:val="false"/>
          <w:color w:val="000000"/>
          <w:sz w:val="28"/>
        </w:rPr>
        <w:t>
      B - pos-терминал;</w:t>
      </w:r>
    </w:p>
    <w:p>
      <w:pPr>
        <w:spacing w:after="0"/>
        <w:ind w:left="0"/>
        <w:jc w:val="both"/>
      </w:pPr>
      <w:r>
        <w:rPr>
          <w:rFonts w:ascii="Times New Roman"/>
          <w:b w:val="false"/>
          <w:i w:val="false"/>
          <w:color w:val="000000"/>
          <w:sz w:val="28"/>
        </w:rPr>
        <w:t>
      C - импринтер;</w:t>
      </w:r>
    </w:p>
    <w:p>
      <w:pPr>
        <w:spacing w:after="0"/>
        <w:ind w:left="0"/>
        <w:jc w:val="both"/>
      </w:pPr>
      <w:r>
        <w:rPr>
          <w:rFonts w:ascii="Times New Roman"/>
          <w:b w:val="false"/>
          <w:i w:val="false"/>
          <w:color w:val="000000"/>
          <w:sz w:val="28"/>
        </w:rPr>
        <w:t>
      D – интернет-ресурс;</w:t>
      </w:r>
    </w:p>
    <w:p>
      <w:pPr>
        <w:spacing w:after="0"/>
        <w:ind w:left="0"/>
        <w:jc w:val="both"/>
      </w:pPr>
      <w:r>
        <w:rPr>
          <w:rFonts w:ascii="Times New Roman"/>
          <w:b w:val="false"/>
          <w:i w:val="false"/>
          <w:color w:val="000000"/>
          <w:sz w:val="28"/>
        </w:rPr>
        <w:t>
      E – банктік киоск;</w:t>
      </w:r>
    </w:p>
    <w:p>
      <w:pPr>
        <w:spacing w:after="0"/>
        <w:ind w:left="0"/>
        <w:jc w:val="both"/>
      </w:pPr>
      <w:r>
        <w:rPr>
          <w:rFonts w:ascii="Times New Roman"/>
          <w:b w:val="false"/>
          <w:i w:val="false"/>
          <w:color w:val="000000"/>
          <w:sz w:val="28"/>
        </w:rPr>
        <w:t>
      F – ұялы телефон.</w:t>
      </w:r>
    </w:p>
    <w:p>
      <w:pPr>
        <w:spacing w:after="0"/>
        <w:ind w:left="0"/>
        <w:jc w:val="both"/>
      </w:pPr>
      <w:r>
        <w:rPr>
          <w:rFonts w:ascii="Times New Roman"/>
          <w:b w:val="false"/>
          <w:i w:val="false"/>
          <w:color w:val="000000"/>
          <w:sz w:val="28"/>
        </w:rPr>
        <w:t>
      G – өзге де құрылғы немесе қашықтан кіру жүйесі (атауы).</w:t>
      </w:r>
    </w:p>
    <w:bookmarkStart w:name="z143" w:id="88"/>
    <w:p>
      <w:pPr>
        <w:spacing w:after="0"/>
        <w:ind w:left="0"/>
        <w:jc w:val="both"/>
      </w:pPr>
      <w:r>
        <w:rPr>
          <w:rFonts w:ascii="Times New Roman"/>
          <w:b w:val="false"/>
          <w:i w:val="false"/>
          <w:color w:val="000000"/>
          <w:sz w:val="28"/>
        </w:rPr>
        <w:t>
      7. 6-бағанда Мәліметтер берілетін тиісті операцияның белгісі көрсетіледі:</w:t>
      </w:r>
    </w:p>
    <w:bookmarkEnd w:id="88"/>
    <w:p>
      <w:pPr>
        <w:spacing w:after="0"/>
        <w:ind w:left="0"/>
        <w:jc w:val="both"/>
      </w:pPr>
      <w:r>
        <w:rPr>
          <w:rFonts w:ascii="Times New Roman"/>
          <w:b w:val="false"/>
          <w:i w:val="false"/>
          <w:color w:val="000000"/>
          <w:sz w:val="28"/>
        </w:rPr>
        <w:t>
      I – банктің төлем карточкаларын пайдалана отырып жеке желіде жасалған операциялар;</w:t>
      </w:r>
    </w:p>
    <w:p>
      <w:pPr>
        <w:spacing w:after="0"/>
        <w:ind w:left="0"/>
        <w:jc w:val="both"/>
      </w:pPr>
      <w:r>
        <w:rPr>
          <w:rFonts w:ascii="Times New Roman"/>
          <w:b w:val="false"/>
          <w:i w:val="false"/>
          <w:color w:val="000000"/>
          <w:sz w:val="28"/>
        </w:rPr>
        <w:t>
      IІ - банктің төлем карточкаларын пайдалана отырып Қазақстан Республикасының басқа банкінің желісінде жасалған операциялар;</w:t>
      </w:r>
    </w:p>
    <w:p>
      <w:pPr>
        <w:spacing w:after="0"/>
        <w:ind w:left="0"/>
        <w:jc w:val="both"/>
      </w:pPr>
      <w:r>
        <w:rPr>
          <w:rFonts w:ascii="Times New Roman"/>
          <w:b w:val="false"/>
          <w:i w:val="false"/>
          <w:color w:val="000000"/>
          <w:sz w:val="28"/>
        </w:rPr>
        <w:t>
      IІІ - банктің төлем карточкаларын пайдалана отырып Қазақстан Республикасынан тыс басқа банктің желісінде жасалған операциялар;</w:t>
      </w:r>
    </w:p>
    <w:p>
      <w:pPr>
        <w:spacing w:after="0"/>
        <w:ind w:left="0"/>
        <w:jc w:val="both"/>
      </w:pPr>
      <w:r>
        <w:rPr>
          <w:rFonts w:ascii="Times New Roman"/>
          <w:b w:val="false"/>
          <w:i w:val="false"/>
          <w:color w:val="000000"/>
          <w:sz w:val="28"/>
        </w:rPr>
        <w:t>
      V - Қазақстан Республикасының резидент емес эмитенттерінің төлем карточкаларын пайдалана отырып, банктің жеке желісінде жасалған операциялар.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11.07.2014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4" w:id="89"/>
    <w:p>
      <w:pPr>
        <w:spacing w:after="0"/>
        <w:ind w:left="0"/>
        <w:jc w:val="both"/>
      </w:pPr>
      <w:r>
        <w:rPr>
          <w:rFonts w:ascii="Times New Roman"/>
          <w:b w:val="false"/>
          <w:i w:val="false"/>
          <w:color w:val="000000"/>
          <w:sz w:val="28"/>
        </w:rPr>
        <w:t>
       8. 7-бағанда төлем карточкаларын пайдалана отырып жүргізілген алаяқтық операцияның сомасы көрсетіледі.</w:t>
      </w:r>
    </w:p>
    <w:bookmarkEnd w:id="89"/>
    <w:bookmarkStart w:name="z23" w:id="90"/>
    <w:p>
      <w:pPr>
        <w:spacing w:after="0"/>
        <w:ind w:left="0"/>
        <w:jc w:val="both"/>
      </w:pPr>
      <w:r>
        <w:rPr>
          <w:rFonts w:ascii="Times New Roman"/>
          <w:b w:val="false"/>
          <w:i w:val="false"/>
          <w:color w:val="000000"/>
          <w:sz w:val="28"/>
        </w:rPr>
        <w:t>
      9. Есепті кезеңде алаяқтық транзакциялар болмаған кезде 1 – 6- бағандары толтырылмаған және 7-бағанда "0" мәні көрсетілген нысан жіберіледі.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 9-тармақпен толықтырылды - ҚР Ұлттық Банкі Басқармасының 11.07.2014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 қашықтан</w:t>
            </w:r>
            <w:r>
              <w:br/>
            </w:r>
            <w:r>
              <w:rPr>
                <w:rFonts w:ascii="Times New Roman"/>
                <w:b w:val="false"/>
                <w:i w:val="false"/>
                <w:color w:val="000000"/>
                <w:sz w:val="20"/>
              </w:rPr>
              <w:t>кіру жүйелері, сондай-ақ электрондық</w:t>
            </w:r>
            <w:r>
              <w:br/>
            </w:r>
            <w:r>
              <w:rPr>
                <w:rFonts w:ascii="Times New Roman"/>
                <w:b w:val="false"/>
                <w:i w:val="false"/>
                <w:color w:val="000000"/>
                <w:sz w:val="20"/>
              </w:rPr>
              <w:t>ақшаны пайдалану арқылы жүзеге асырылған</w:t>
            </w:r>
            <w:r>
              <w:br/>
            </w:r>
            <w:r>
              <w:rPr>
                <w:rFonts w:ascii="Times New Roman"/>
                <w:b w:val="false"/>
                <w:i w:val="false"/>
                <w:color w:val="000000"/>
                <w:sz w:val="20"/>
              </w:rPr>
              <w:t>ақша төлемдері мен аударымдары бойынша</w:t>
            </w:r>
            <w:r>
              <w:br/>
            </w:r>
            <w:r>
              <w:rPr>
                <w:rFonts w:ascii="Times New Roman"/>
                <w:b w:val="false"/>
                <w:i w:val="false"/>
                <w:color w:val="000000"/>
                <w:sz w:val="20"/>
              </w:rPr>
              <w:t>мәлiметтердi ұсыну ережесіне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Ереже 7-қосымшамен толықтырылды - ҚР Ұлттық Банкі Басқармасының 2012.08.24 </w:t>
      </w:r>
      <w:r>
        <w:rPr>
          <w:rFonts w:ascii="Times New Roman"/>
          <w:b w:val="false"/>
          <w:i w:val="false"/>
          <w:color w:val="ff0000"/>
          <w:sz w:val="28"/>
        </w:rPr>
        <w:t>№ 268</w:t>
      </w:r>
      <w:r>
        <w:rPr>
          <w:rFonts w:ascii="Times New Roman"/>
          <w:b w:val="false"/>
          <w:i w:val="false"/>
          <w:color w:val="ff0000"/>
          <w:sz w:val="28"/>
        </w:rPr>
        <w:t xml:space="preserve"> (2013.01.01 бастап қолданысқа енгізіледі) Қаулысымен.</w:t>
      </w:r>
    </w:p>
    <w:p>
      <w:pPr>
        <w:spacing w:after="0"/>
        <w:ind w:left="0"/>
        <w:jc w:val="both"/>
      </w:pPr>
      <w:r>
        <w:rPr>
          <w:rFonts w:ascii="Times New Roman"/>
          <w:b w:val="false"/>
          <w:i w:val="false"/>
          <w:color w:val="000000"/>
          <w:sz w:val="28"/>
        </w:rPr>
        <w:t>
       № 7 нысан</w:t>
      </w:r>
    </w:p>
    <w:bookmarkStart w:name="z146" w:id="91"/>
    <w:p>
      <w:pPr>
        <w:spacing w:after="0"/>
        <w:ind w:left="0"/>
        <w:jc w:val="left"/>
      </w:pPr>
      <w:r>
        <w:rPr>
          <w:rFonts w:ascii="Times New Roman"/>
          <w:b/>
          <w:i w:val="false"/>
          <w:color w:val="000000"/>
        </w:rPr>
        <w:t xml:space="preserve"> Электрондық ақша эмитенті агенттерінің және электрондық ақша</w:t>
      </w:r>
      <w:r>
        <w:br/>
      </w:r>
      <w:r>
        <w:rPr>
          <w:rFonts w:ascii="Times New Roman"/>
          <w:b/>
          <w:i w:val="false"/>
          <w:color w:val="000000"/>
        </w:rPr>
        <w:t>иелерінің саны туралы мәліметтер</w:t>
      </w:r>
    </w:p>
    <w:bookmarkEnd w:id="9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20___ жылғы "___" _______________</w:t>
      </w:r>
    </w:p>
    <w:p>
      <w:pPr>
        <w:spacing w:after="0"/>
        <w:ind w:left="0"/>
        <w:jc w:val="both"/>
      </w:pPr>
      <w:r>
        <w:rPr>
          <w:rFonts w:ascii="Times New Roman"/>
          <w:b w:val="false"/>
          <w:i w:val="false"/>
          <w:color w:val="000000"/>
          <w:sz w:val="28"/>
        </w:rPr>
        <w:t>
      күні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1294"/>
        <w:gridCol w:w="1294"/>
        <w:gridCol w:w="1294"/>
        <w:gridCol w:w="1294"/>
        <w:gridCol w:w="1294"/>
        <w:gridCol w:w="2085"/>
        <w:gridCol w:w="2091"/>
      </w:tblGrid>
      <w:tr>
        <w:trPr>
          <w:trHeight w:val="30" w:hRule="atLeast"/>
        </w:trPr>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агенттерінің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иелері – жеке тұлғалардың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ақы төлеуге қабылдайтын дара кәсіпкерлердің және заңды тұлғалардың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Орындаушы ______________________________________     ___________</w:t>
      </w:r>
    </w:p>
    <w:p>
      <w:pPr>
        <w:spacing w:after="0"/>
        <w:ind w:left="0"/>
        <w:jc w:val="both"/>
      </w:pPr>
      <w:r>
        <w:rPr>
          <w:rFonts w:ascii="Times New Roman"/>
          <w:b w:val="false"/>
          <w:i w:val="false"/>
          <w:color w:val="000000"/>
          <w:sz w:val="28"/>
        </w:rPr>
        <w:t>
                 (Тегі, Аты, Әкесінің аты (бар болса)       телефоны</w:t>
      </w:r>
    </w:p>
    <w:p>
      <w:pPr>
        <w:spacing w:after="0"/>
        <w:ind w:left="0"/>
        <w:jc w:val="both"/>
      </w:pPr>
      <w:r>
        <w:rPr>
          <w:rFonts w:ascii="Times New Roman"/>
          <w:b w:val="false"/>
          <w:i w:val="false"/>
          <w:color w:val="000000"/>
          <w:sz w:val="28"/>
        </w:rPr>
        <w:t>
      20__ жылғы "___" _____________</w:t>
      </w:r>
    </w:p>
    <w:bookmarkStart w:name="z147" w:id="92"/>
    <w:p>
      <w:pPr>
        <w:spacing w:after="0"/>
        <w:ind w:left="0"/>
        <w:jc w:val="both"/>
      </w:pPr>
      <w:r>
        <w:rPr>
          <w:rFonts w:ascii="Times New Roman"/>
          <w:b w:val="false"/>
          <w:i w:val="false"/>
          <w:color w:val="000000"/>
          <w:sz w:val="28"/>
        </w:rPr>
        <w:t>
      Мәліметтерді толтыру бойынша түсіндірмелер</w:t>
      </w:r>
    </w:p>
    <w:bookmarkEnd w:id="92"/>
    <w:bookmarkStart w:name="z148" w:id="93"/>
    <w:p>
      <w:pPr>
        <w:spacing w:after="0"/>
        <w:ind w:left="0"/>
        <w:jc w:val="both"/>
      </w:pPr>
      <w:r>
        <w:rPr>
          <w:rFonts w:ascii="Times New Roman"/>
          <w:b w:val="false"/>
          <w:i w:val="false"/>
          <w:color w:val="000000"/>
          <w:sz w:val="28"/>
        </w:rPr>
        <w:t>
           1. 1-бағанда Мәліметтер ұсынылатын электрондық ақша жүйесінің атауы көрсетіледі.</w:t>
      </w:r>
    </w:p>
    <w:bookmarkEnd w:id="93"/>
    <w:bookmarkStart w:name="z149" w:id="94"/>
    <w:p>
      <w:pPr>
        <w:spacing w:after="0"/>
        <w:ind w:left="0"/>
        <w:jc w:val="both"/>
      </w:pPr>
      <w:r>
        <w:rPr>
          <w:rFonts w:ascii="Times New Roman"/>
          <w:b w:val="false"/>
          <w:i w:val="false"/>
          <w:color w:val="000000"/>
          <w:sz w:val="28"/>
        </w:rPr>
        <w:t>
           2. 2-бағанда есепті тоқсанның соңғы күніне электрондық ақша эмитенті агенттерінің саны көрсетіледі.</w:t>
      </w:r>
    </w:p>
    <w:bookmarkEnd w:id="94"/>
    <w:bookmarkStart w:name="z150" w:id="95"/>
    <w:p>
      <w:pPr>
        <w:spacing w:after="0"/>
        <w:ind w:left="0"/>
        <w:jc w:val="both"/>
      </w:pPr>
      <w:r>
        <w:rPr>
          <w:rFonts w:ascii="Times New Roman"/>
          <w:b w:val="false"/>
          <w:i w:val="false"/>
          <w:color w:val="000000"/>
          <w:sz w:val="28"/>
        </w:rPr>
        <w:t>
           3. 3-бағанда есепті тоқсан ішінде электрондық ақшаны иемденуді немесе өткізуді жүзеге асырған электрондық ақша эмитенті агенттерінің саны көрсетіледі.</w:t>
      </w:r>
    </w:p>
    <w:bookmarkEnd w:id="95"/>
    <w:bookmarkStart w:name="z151" w:id="96"/>
    <w:p>
      <w:pPr>
        <w:spacing w:after="0"/>
        <w:ind w:left="0"/>
        <w:jc w:val="both"/>
      </w:pPr>
      <w:r>
        <w:rPr>
          <w:rFonts w:ascii="Times New Roman"/>
          <w:b w:val="false"/>
          <w:i w:val="false"/>
          <w:color w:val="000000"/>
          <w:sz w:val="28"/>
        </w:rPr>
        <w:t>
           4. 4-бағанда есепті тоқсанның соңғы күніне электрондық ақша иелері – жеке тұлғалардың саны көрсетіледі.</w:t>
      </w:r>
    </w:p>
    <w:bookmarkEnd w:id="96"/>
    <w:bookmarkStart w:name="z152" w:id="97"/>
    <w:p>
      <w:pPr>
        <w:spacing w:after="0"/>
        <w:ind w:left="0"/>
        <w:jc w:val="both"/>
      </w:pPr>
      <w:r>
        <w:rPr>
          <w:rFonts w:ascii="Times New Roman"/>
          <w:b w:val="false"/>
          <w:i w:val="false"/>
          <w:color w:val="000000"/>
          <w:sz w:val="28"/>
        </w:rPr>
        <w:t>
           5. 5-бағанда есепті тоқсан ішінде электрондық ақшамен операциялар жүргізген электрондық ақша иелері – жеке тұлғалардың саны көрсетіледі.</w:t>
      </w:r>
    </w:p>
    <w:bookmarkEnd w:id="97"/>
    <w:bookmarkStart w:name="z153" w:id="98"/>
    <w:p>
      <w:pPr>
        <w:spacing w:after="0"/>
        <w:ind w:left="0"/>
        <w:jc w:val="both"/>
      </w:pPr>
      <w:r>
        <w:rPr>
          <w:rFonts w:ascii="Times New Roman"/>
          <w:b w:val="false"/>
          <w:i w:val="false"/>
          <w:color w:val="000000"/>
          <w:sz w:val="28"/>
        </w:rPr>
        <w:t>
           6. 6-бағанда есепті тоқсанның соңғы күніне электрондық ақша эмитенті сәйкестендірген электрондық ақша иелері – жеке тұлғалардың саны көрсетіледі.</w:t>
      </w:r>
    </w:p>
    <w:bookmarkEnd w:id="98"/>
    <w:bookmarkStart w:name="z154" w:id="99"/>
    <w:p>
      <w:pPr>
        <w:spacing w:after="0"/>
        <w:ind w:left="0"/>
        <w:jc w:val="both"/>
      </w:pPr>
      <w:r>
        <w:rPr>
          <w:rFonts w:ascii="Times New Roman"/>
          <w:b w:val="false"/>
          <w:i w:val="false"/>
          <w:color w:val="000000"/>
          <w:sz w:val="28"/>
        </w:rPr>
        <w:t>
           7. 7-бағанда есепті тоқсанның соңғы күніне электрондық ақшаны төлем жасауға қабылдайтын дара кәсіпкерлер мен заңды тұлғалардың саны көрсетіледі.</w:t>
      </w:r>
    </w:p>
    <w:bookmarkEnd w:id="99"/>
    <w:bookmarkStart w:name="z155" w:id="100"/>
    <w:p>
      <w:pPr>
        <w:spacing w:after="0"/>
        <w:ind w:left="0"/>
        <w:jc w:val="both"/>
      </w:pPr>
      <w:r>
        <w:rPr>
          <w:rFonts w:ascii="Times New Roman"/>
          <w:b w:val="false"/>
          <w:i w:val="false"/>
          <w:color w:val="000000"/>
          <w:sz w:val="28"/>
        </w:rPr>
        <w:t>
           8. 8-бағанда есепті тоқсанда электрондық ақшамен операциялар жүргізген электрондық ақшаны төлем жасауға қабылдайтын дара кәсіпкерлер мен заңды тұлғалардың саны көрсетіледі.</w:t>
      </w:r>
    </w:p>
    <w:bookmarkEnd w:id="100"/>
    <w:bookmarkStart w:name="z156" w:id="101"/>
    <w:p>
      <w:pPr>
        <w:spacing w:after="0"/>
        <w:ind w:left="0"/>
        <w:jc w:val="both"/>
      </w:pPr>
      <w:r>
        <w:rPr>
          <w:rFonts w:ascii="Times New Roman"/>
          <w:b w:val="false"/>
          <w:i w:val="false"/>
          <w:color w:val="000000"/>
          <w:sz w:val="28"/>
        </w:rPr>
        <w:t>
           9. 7 және 8-бағандарда электрондық ақшаны төлем жасауға қабылдайтын дара кәсіпкерлер мен заңды тұлғалар ретінде Мәліметтерді берген эмитентпен немесе тиісті электрондық ақша жүйесінің өзге қатысушысымен шарт жасаған дара кәсіпкерлер мен заңды тұлғалар түсініледі.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 қашықтан</w:t>
            </w:r>
            <w:r>
              <w:br/>
            </w:r>
            <w:r>
              <w:rPr>
                <w:rFonts w:ascii="Times New Roman"/>
                <w:b w:val="false"/>
                <w:i w:val="false"/>
                <w:color w:val="000000"/>
                <w:sz w:val="20"/>
              </w:rPr>
              <w:t>кіру жүйелері, сондай-ақ электрондық</w:t>
            </w:r>
            <w:r>
              <w:br/>
            </w:r>
            <w:r>
              <w:rPr>
                <w:rFonts w:ascii="Times New Roman"/>
                <w:b w:val="false"/>
                <w:i w:val="false"/>
                <w:color w:val="000000"/>
                <w:sz w:val="20"/>
              </w:rPr>
              <w:t>ақшаны пайдалану арқылы жүзеге асырылған</w:t>
            </w:r>
            <w:r>
              <w:br/>
            </w:r>
            <w:r>
              <w:rPr>
                <w:rFonts w:ascii="Times New Roman"/>
                <w:b w:val="false"/>
                <w:i w:val="false"/>
                <w:color w:val="000000"/>
                <w:sz w:val="20"/>
              </w:rPr>
              <w:t>ақша төлемдері мен аударымдары бойынша</w:t>
            </w:r>
            <w:r>
              <w:br/>
            </w:r>
            <w:r>
              <w:rPr>
                <w:rFonts w:ascii="Times New Roman"/>
                <w:b w:val="false"/>
                <w:i w:val="false"/>
                <w:color w:val="000000"/>
                <w:sz w:val="20"/>
              </w:rPr>
              <w:t>мәлiметтердi ұсыну ережесіне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Ереже 8-қосымшамен толықтырылды - ҚР Ұлттық Банкі Басқармасының 2012.08.24 </w:t>
      </w:r>
      <w:r>
        <w:rPr>
          <w:rFonts w:ascii="Times New Roman"/>
          <w:b w:val="false"/>
          <w:i w:val="false"/>
          <w:color w:val="ff0000"/>
          <w:sz w:val="28"/>
        </w:rPr>
        <w:t>№ 268</w:t>
      </w:r>
      <w:r>
        <w:rPr>
          <w:rFonts w:ascii="Times New Roman"/>
          <w:b w:val="false"/>
          <w:i w:val="false"/>
          <w:color w:val="ff0000"/>
          <w:sz w:val="28"/>
        </w:rPr>
        <w:t xml:space="preserve"> (2013.01.01 бастап қолданысқа енгізіледі) Қаулысымен.</w:t>
      </w:r>
    </w:p>
    <w:p>
      <w:pPr>
        <w:spacing w:after="0"/>
        <w:ind w:left="0"/>
        <w:jc w:val="both"/>
      </w:pPr>
      <w:r>
        <w:rPr>
          <w:rFonts w:ascii="Times New Roman"/>
          <w:b w:val="false"/>
          <w:i w:val="false"/>
          <w:color w:val="000000"/>
          <w:sz w:val="28"/>
        </w:rPr>
        <w:t>
       № 8 нысан</w:t>
      </w:r>
    </w:p>
    <w:bookmarkStart w:name="z159" w:id="102"/>
    <w:p>
      <w:pPr>
        <w:spacing w:after="0"/>
        <w:ind w:left="0"/>
        <w:jc w:val="left"/>
      </w:pPr>
      <w:r>
        <w:rPr>
          <w:rFonts w:ascii="Times New Roman"/>
          <w:b/>
          <w:i w:val="false"/>
          <w:color w:val="000000"/>
        </w:rPr>
        <w:t xml:space="preserve"> Электрондық ақшаны пайдалана отырып жүргізілген операциялардың</w:t>
      </w:r>
      <w:r>
        <w:br/>
      </w:r>
      <w:r>
        <w:rPr>
          <w:rFonts w:ascii="Times New Roman"/>
          <w:b/>
          <w:i w:val="false"/>
          <w:color w:val="000000"/>
        </w:rPr>
        <w:t>саны мен көлемі туралы мәліметтер</w:t>
      </w:r>
    </w:p>
    <w:bookmarkEnd w:id="10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20___ жылғы _______________ үшін</w:t>
      </w:r>
    </w:p>
    <w:p>
      <w:pPr>
        <w:spacing w:after="0"/>
        <w:ind w:left="0"/>
        <w:jc w:val="both"/>
      </w:pPr>
      <w:r>
        <w:rPr>
          <w:rFonts w:ascii="Times New Roman"/>
          <w:b w:val="false"/>
          <w:i w:val="false"/>
          <w:color w:val="000000"/>
          <w:sz w:val="28"/>
        </w:rPr>
        <w:t>
      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1708"/>
        <w:gridCol w:w="1708"/>
        <w:gridCol w:w="2496"/>
        <w:gridCol w:w="1708"/>
        <w:gridCol w:w="2497"/>
      </w:tblGrid>
      <w:tr>
        <w:trPr>
          <w:trHeight w:val="3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атауы</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пайдалана отырып жүргізілген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пайдасына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заңды тұлғалардың пайдасына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Орындаушы ______________________________________     __________</w:t>
      </w:r>
    </w:p>
    <w:p>
      <w:pPr>
        <w:spacing w:after="0"/>
        <w:ind w:left="0"/>
        <w:jc w:val="both"/>
      </w:pPr>
      <w:r>
        <w:rPr>
          <w:rFonts w:ascii="Times New Roman"/>
          <w:b w:val="false"/>
          <w:i w:val="false"/>
          <w:color w:val="000000"/>
          <w:sz w:val="28"/>
        </w:rPr>
        <w:t>
                 (Тегі, Аты, Әкесінің аты (бар болса)       телефоны</w:t>
      </w:r>
    </w:p>
    <w:p>
      <w:pPr>
        <w:spacing w:after="0"/>
        <w:ind w:left="0"/>
        <w:jc w:val="both"/>
      </w:pPr>
      <w:r>
        <w:rPr>
          <w:rFonts w:ascii="Times New Roman"/>
          <w:b w:val="false"/>
          <w:i w:val="false"/>
          <w:color w:val="000000"/>
          <w:sz w:val="28"/>
        </w:rPr>
        <w:t>
      20__ жылғы "___" _____________</w:t>
      </w:r>
    </w:p>
    <w:bookmarkStart w:name="z160" w:id="103"/>
    <w:p>
      <w:pPr>
        <w:spacing w:after="0"/>
        <w:ind w:left="0"/>
        <w:jc w:val="both"/>
      </w:pPr>
      <w:r>
        <w:rPr>
          <w:rFonts w:ascii="Times New Roman"/>
          <w:b w:val="false"/>
          <w:i w:val="false"/>
          <w:color w:val="000000"/>
          <w:sz w:val="28"/>
        </w:rPr>
        <w:t>
      Мәліметтерді толтыру бойынша түсіндірмелер</w:t>
      </w:r>
    </w:p>
    <w:bookmarkEnd w:id="103"/>
    <w:bookmarkStart w:name="z161" w:id="104"/>
    <w:p>
      <w:pPr>
        <w:spacing w:after="0"/>
        <w:ind w:left="0"/>
        <w:jc w:val="both"/>
      </w:pPr>
      <w:r>
        <w:rPr>
          <w:rFonts w:ascii="Times New Roman"/>
          <w:b w:val="false"/>
          <w:i w:val="false"/>
          <w:color w:val="000000"/>
          <w:sz w:val="28"/>
        </w:rPr>
        <w:t>
           1. 1-бағанда Мәліметтер ұсынылатын электрондық ақша жүйесiнiң атауы көрсетiледi.</w:t>
      </w:r>
    </w:p>
    <w:bookmarkEnd w:id="104"/>
    <w:bookmarkStart w:name="z162" w:id="105"/>
    <w:p>
      <w:pPr>
        <w:spacing w:after="0"/>
        <w:ind w:left="0"/>
        <w:jc w:val="both"/>
      </w:pPr>
      <w:r>
        <w:rPr>
          <w:rFonts w:ascii="Times New Roman"/>
          <w:b w:val="false"/>
          <w:i w:val="false"/>
          <w:color w:val="000000"/>
          <w:sz w:val="28"/>
        </w:rPr>
        <w:t>
           2. 2-бағанда операция жүргiзудiң тиiстi ортасы көрсетiледi:</w:t>
      </w:r>
    </w:p>
    <w:bookmarkEnd w:id="105"/>
    <w:bookmarkStart w:name="z163" w:id="106"/>
    <w:p>
      <w:pPr>
        <w:spacing w:after="0"/>
        <w:ind w:left="0"/>
        <w:jc w:val="both"/>
      </w:pPr>
      <w:r>
        <w:rPr>
          <w:rFonts w:ascii="Times New Roman"/>
          <w:b w:val="false"/>
          <w:i w:val="false"/>
          <w:color w:val="000000"/>
          <w:sz w:val="28"/>
        </w:rPr>
        <w:t>
           1) интернет-ресурс;</w:t>
      </w:r>
    </w:p>
    <w:bookmarkEnd w:id="106"/>
    <w:bookmarkStart w:name="z164" w:id="107"/>
    <w:p>
      <w:pPr>
        <w:spacing w:after="0"/>
        <w:ind w:left="0"/>
        <w:jc w:val="both"/>
      </w:pPr>
      <w:r>
        <w:rPr>
          <w:rFonts w:ascii="Times New Roman"/>
          <w:b w:val="false"/>
          <w:i w:val="false"/>
          <w:color w:val="000000"/>
          <w:sz w:val="28"/>
        </w:rPr>
        <w:t>
           2) мобильді телефон;</w:t>
      </w:r>
    </w:p>
    <w:bookmarkEnd w:id="107"/>
    <w:bookmarkStart w:name="z165" w:id="108"/>
    <w:p>
      <w:pPr>
        <w:spacing w:after="0"/>
        <w:ind w:left="0"/>
        <w:jc w:val="both"/>
      </w:pPr>
      <w:r>
        <w:rPr>
          <w:rFonts w:ascii="Times New Roman"/>
          <w:b w:val="false"/>
          <w:i w:val="false"/>
          <w:color w:val="000000"/>
          <w:sz w:val="28"/>
        </w:rPr>
        <w:t>
           3) электрондық терминалдар;</w:t>
      </w:r>
    </w:p>
    <w:bookmarkEnd w:id="108"/>
    <w:bookmarkStart w:name="z166" w:id="109"/>
    <w:p>
      <w:pPr>
        <w:spacing w:after="0"/>
        <w:ind w:left="0"/>
        <w:jc w:val="both"/>
      </w:pPr>
      <w:r>
        <w:rPr>
          <w:rFonts w:ascii="Times New Roman"/>
          <w:b w:val="false"/>
          <w:i w:val="false"/>
          <w:color w:val="000000"/>
          <w:sz w:val="28"/>
        </w:rPr>
        <w:t>
           4) өзге де.</w:t>
      </w:r>
    </w:p>
    <w:bookmarkEnd w:id="109"/>
    <w:bookmarkStart w:name="z167" w:id="110"/>
    <w:p>
      <w:pPr>
        <w:spacing w:after="0"/>
        <w:ind w:left="0"/>
        <w:jc w:val="both"/>
      </w:pPr>
      <w:r>
        <w:rPr>
          <w:rFonts w:ascii="Times New Roman"/>
          <w:b w:val="false"/>
          <w:i w:val="false"/>
          <w:color w:val="000000"/>
          <w:sz w:val="28"/>
        </w:rPr>
        <w:t>
           3. 3 және 4-бағандарда есепті тоқсанда электрондық ақшаны пайдалана отырып жеке тұлғалардың пайдасына жеке тұлғалар жүргізген операциялардың саны және сомасы көрсетіледі.</w:t>
      </w:r>
    </w:p>
    <w:bookmarkEnd w:id="110"/>
    <w:bookmarkStart w:name="z168" w:id="111"/>
    <w:p>
      <w:pPr>
        <w:spacing w:after="0"/>
        <w:ind w:left="0"/>
        <w:jc w:val="both"/>
      </w:pPr>
      <w:r>
        <w:rPr>
          <w:rFonts w:ascii="Times New Roman"/>
          <w:b w:val="false"/>
          <w:i w:val="false"/>
          <w:color w:val="000000"/>
          <w:sz w:val="28"/>
        </w:rPr>
        <w:t>
           4. 5 және 6-бағандарда есепті тоқсанда электрондық ақшаны пайдалана отырып дара кәсіпкерлер мен заңды тұлғалардың пайдасына жеке тұлғалар жүргізген операциялардың саны және сомасы көрсетіледі.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 қашықтан</w:t>
            </w:r>
            <w:r>
              <w:br/>
            </w:r>
            <w:r>
              <w:rPr>
                <w:rFonts w:ascii="Times New Roman"/>
                <w:b w:val="false"/>
                <w:i w:val="false"/>
                <w:color w:val="000000"/>
                <w:sz w:val="20"/>
              </w:rPr>
              <w:t>кіру жүйелері, сондай-ақ электрондық</w:t>
            </w:r>
            <w:r>
              <w:br/>
            </w:r>
            <w:r>
              <w:rPr>
                <w:rFonts w:ascii="Times New Roman"/>
                <w:b w:val="false"/>
                <w:i w:val="false"/>
                <w:color w:val="000000"/>
                <w:sz w:val="20"/>
              </w:rPr>
              <w:t>ақшаны пайдалану арқылы жүзеге асырылған</w:t>
            </w:r>
            <w:r>
              <w:br/>
            </w:r>
            <w:r>
              <w:rPr>
                <w:rFonts w:ascii="Times New Roman"/>
                <w:b w:val="false"/>
                <w:i w:val="false"/>
                <w:color w:val="000000"/>
                <w:sz w:val="20"/>
              </w:rPr>
              <w:t>ақша төлемдері мен аударымдары бойынша</w:t>
            </w:r>
            <w:r>
              <w:br/>
            </w:r>
            <w:r>
              <w:rPr>
                <w:rFonts w:ascii="Times New Roman"/>
                <w:b w:val="false"/>
                <w:i w:val="false"/>
                <w:color w:val="000000"/>
                <w:sz w:val="20"/>
              </w:rPr>
              <w:t>мәлiметтердi ұсыну ережесіне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Ереже 9-қосымшамен толықтырылды - ҚР Ұлттық Банкі Басқармасының 2012.08.24 </w:t>
      </w:r>
      <w:r>
        <w:rPr>
          <w:rFonts w:ascii="Times New Roman"/>
          <w:b w:val="false"/>
          <w:i w:val="false"/>
          <w:color w:val="ff0000"/>
          <w:sz w:val="28"/>
        </w:rPr>
        <w:t>№ 268</w:t>
      </w:r>
      <w:r>
        <w:rPr>
          <w:rFonts w:ascii="Times New Roman"/>
          <w:b w:val="false"/>
          <w:i w:val="false"/>
          <w:color w:val="ff0000"/>
          <w:sz w:val="28"/>
        </w:rPr>
        <w:t xml:space="preserve"> (2013.01.01 бастап қолданысқа енгізіледі) Қаулысымен.</w:t>
      </w:r>
    </w:p>
    <w:p>
      <w:pPr>
        <w:spacing w:after="0"/>
        <w:ind w:left="0"/>
        <w:jc w:val="both"/>
      </w:pPr>
      <w:r>
        <w:rPr>
          <w:rFonts w:ascii="Times New Roman"/>
          <w:b w:val="false"/>
          <w:i w:val="false"/>
          <w:color w:val="000000"/>
          <w:sz w:val="28"/>
        </w:rPr>
        <w:t>
       № 9 нысан</w:t>
      </w:r>
    </w:p>
    <w:bookmarkStart w:name="z170" w:id="112"/>
    <w:p>
      <w:pPr>
        <w:spacing w:after="0"/>
        <w:ind w:left="0"/>
        <w:jc w:val="left"/>
      </w:pPr>
      <w:r>
        <w:rPr>
          <w:rFonts w:ascii="Times New Roman"/>
          <w:b/>
          <w:i w:val="false"/>
          <w:color w:val="000000"/>
        </w:rPr>
        <w:t xml:space="preserve"> Айналыстағы электрондық ақшаның саны туралы және электрондық</w:t>
      </w:r>
      <w:r>
        <w:br/>
      </w:r>
      <w:r>
        <w:rPr>
          <w:rFonts w:ascii="Times New Roman"/>
          <w:b/>
          <w:i w:val="false"/>
          <w:color w:val="000000"/>
        </w:rPr>
        <w:t>ақшаны шығару мен өтеу бойынша операциялардың саны және көлемі</w:t>
      </w:r>
      <w:r>
        <w:br/>
      </w:r>
      <w:r>
        <w:rPr>
          <w:rFonts w:ascii="Times New Roman"/>
          <w:b/>
          <w:i w:val="false"/>
          <w:color w:val="000000"/>
        </w:rPr>
        <w:t>туралы мәліметтер</w:t>
      </w:r>
    </w:p>
    <w:bookmarkEnd w:id="11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20___ жылғы _______________ үшін</w:t>
      </w:r>
    </w:p>
    <w:p>
      <w:pPr>
        <w:spacing w:after="0"/>
        <w:ind w:left="0"/>
        <w:jc w:val="both"/>
      </w:pPr>
      <w:r>
        <w:rPr>
          <w:rFonts w:ascii="Times New Roman"/>
          <w:b w:val="false"/>
          <w:i w:val="false"/>
          <w:color w:val="000000"/>
          <w:sz w:val="28"/>
        </w:rPr>
        <w:t>
      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1564"/>
        <w:gridCol w:w="2808"/>
        <w:gridCol w:w="1224"/>
        <w:gridCol w:w="1787"/>
        <w:gridCol w:w="1224"/>
        <w:gridCol w:w="1789"/>
      </w:tblGrid>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иелері</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атауы</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электрондық ақшаның барлығы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эмитентінің агенттері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заңды тұлғалар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Орындаушы ______________________________________     __________</w:t>
      </w:r>
    </w:p>
    <w:p>
      <w:pPr>
        <w:spacing w:after="0"/>
        <w:ind w:left="0"/>
        <w:jc w:val="both"/>
      </w:pPr>
      <w:r>
        <w:rPr>
          <w:rFonts w:ascii="Times New Roman"/>
          <w:b w:val="false"/>
          <w:i w:val="false"/>
          <w:color w:val="000000"/>
          <w:sz w:val="28"/>
        </w:rPr>
        <w:t>
                 (Тегі, Аты, Әкесінің аты (бар болса)       телефоны</w:t>
      </w:r>
    </w:p>
    <w:p>
      <w:pPr>
        <w:spacing w:after="0"/>
        <w:ind w:left="0"/>
        <w:jc w:val="both"/>
      </w:pPr>
      <w:r>
        <w:rPr>
          <w:rFonts w:ascii="Times New Roman"/>
          <w:b w:val="false"/>
          <w:i w:val="false"/>
          <w:color w:val="000000"/>
          <w:sz w:val="28"/>
        </w:rPr>
        <w:t>
      20__ жылғы "___" _____________</w:t>
      </w:r>
    </w:p>
    <w:bookmarkStart w:name="z171" w:id="113"/>
    <w:p>
      <w:pPr>
        <w:spacing w:after="0"/>
        <w:ind w:left="0"/>
        <w:jc w:val="both"/>
      </w:pPr>
      <w:r>
        <w:rPr>
          <w:rFonts w:ascii="Times New Roman"/>
          <w:b w:val="false"/>
          <w:i w:val="false"/>
          <w:color w:val="000000"/>
          <w:sz w:val="28"/>
        </w:rPr>
        <w:t>
      Мәліметтерді толтыру бойынша түсініктемелер</w:t>
      </w:r>
    </w:p>
    <w:bookmarkEnd w:id="113"/>
    <w:bookmarkStart w:name="z172" w:id="114"/>
    <w:p>
      <w:pPr>
        <w:spacing w:after="0"/>
        <w:ind w:left="0"/>
        <w:jc w:val="both"/>
      </w:pPr>
      <w:r>
        <w:rPr>
          <w:rFonts w:ascii="Times New Roman"/>
          <w:b w:val="false"/>
          <w:i w:val="false"/>
          <w:color w:val="000000"/>
          <w:sz w:val="28"/>
        </w:rPr>
        <w:t>
           1. 2-бағанда Мәліметтер ұсынылатын электрондық ақша жүйесiнiң атауы көрсетiледi.</w:t>
      </w:r>
    </w:p>
    <w:bookmarkEnd w:id="114"/>
    <w:bookmarkStart w:name="z173" w:id="115"/>
    <w:p>
      <w:pPr>
        <w:spacing w:after="0"/>
        <w:ind w:left="0"/>
        <w:jc w:val="both"/>
      </w:pPr>
      <w:r>
        <w:rPr>
          <w:rFonts w:ascii="Times New Roman"/>
          <w:b w:val="false"/>
          <w:i w:val="false"/>
          <w:color w:val="000000"/>
          <w:sz w:val="28"/>
        </w:rPr>
        <w:t>
           2. 3-бағанда есепті тоқсанның соңғы күніне шығарылған электрондық ақша сомасы көрсетіледі.</w:t>
      </w:r>
    </w:p>
    <w:bookmarkEnd w:id="115"/>
    <w:bookmarkStart w:name="z174" w:id="116"/>
    <w:p>
      <w:pPr>
        <w:spacing w:after="0"/>
        <w:ind w:left="0"/>
        <w:jc w:val="both"/>
      </w:pPr>
      <w:r>
        <w:rPr>
          <w:rFonts w:ascii="Times New Roman"/>
          <w:b w:val="false"/>
          <w:i w:val="false"/>
          <w:color w:val="000000"/>
          <w:sz w:val="28"/>
        </w:rPr>
        <w:t>
           3-баған электрондық ақша эмитентінің агенттері, жеке тұлғалар, есепті тоқсанның соңғы күніне электрондық ақшаның иесі болып табылатынына байланысты дара кәсіпкерлер және заңды тұлғалар бойынша толтырылады.</w:t>
      </w:r>
    </w:p>
    <w:bookmarkEnd w:id="116"/>
    <w:bookmarkStart w:name="z175" w:id="117"/>
    <w:p>
      <w:pPr>
        <w:spacing w:after="0"/>
        <w:ind w:left="0"/>
        <w:jc w:val="both"/>
      </w:pPr>
      <w:r>
        <w:rPr>
          <w:rFonts w:ascii="Times New Roman"/>
          <w:b w:val="false"/>
          <w:i w:val="false"/>
          <w:color w:val="000000"/>
          <w:sz w:val="28"/>
        </w:rPr>
        <w:t>
           3. 4 және 5-бағандарда есепті тоқсанда электрондық ақша шығарылымы бойынша операциялардың саны және сомасы көрсетіледі.</w:t>
      </w:r>
    </w:p>
    <w:bookmarkEnd w:id="117"/>
    <w:bookmarkStart w:name="z176" w:id="118"/>
    <w:p>
      <w:pPr>
        <w:spacing w:after="0"/>
        <w:ind w:left="0"/>
        <w:jc w:val="both"/>
      </w:pPr>
      <w:r>
        <w:rPr>
          <w:rFonts w:ascii="Times New Roman"/>
          <w:b w:val="false"/>
          <w:i w:val="false"/>
          <w:color w:val="000000"/>
          <w:sz w:val="28"/>
        </w:rPr>
        <w:t>
           4 және 5-бағандар электрондық ақша эмитентінің агенттері және электрондық ақша берілгеніне байланысты жеке тұлғалар бойынша толтырылады.</w:t>
      </w:r>
    </w:p>
    <w:bookmarkEnd w:id="118"/>
    <w:bookmarkStart w:name="z177" w:id="119"/>
    <w:p>
      <w:pPr>
        <w:spacing w:after="0"/>
        <w:ind w:left="0"/>
        <w:jc w:val="both"/>
      </w:pPr>
      <w:r>
        <w:rPr>
          <w:rFonts w:ascii="Times New Roman"/>
          <w:b w:val="false"/>
          <w:i w:val="false"/>
          <w:color w:val="000000"/>
          <w:sz w:val="28"/>
        </w:rPr>
        <w:t>
           4 және 5-бағандар дара кәсіпкерлер және заңды тұлғалар бойынша толтырылмайды.</w:t>
      </w:r>
    </w:p>
    <w:bookmarkEnd w:id="119"/>
    <w:bookmarkStart w:name="z178" w:id="120"/>
    <w:p>
      <w:pPr>
        <w:spacing w:after="0"/>
        <w:ind w:left="0"/>
        <w:jc w:val="both"/>
      </w:pPr>
      <w:r>
        <w:rPr>
          <w:rFonts w:ascii="Times New Roman"/>
          <w:b w:val="false"/>
          <w:i w:val="false"/>
          <w:color w:val="000000"/>
          <w:sz w:val="28"/>
        </w:rPr>
        <w:t>
           4. 6 және 7-бағандарда есепті тоқсанда электрондық ақшаны өтеу бойынша операциялардың саны және сомасы көрсетіледі.</w:t>
      </w:r>
    </w:p>
    <w:bookmarkEnd w:id="120"/>
    <w:bookmarkStart w:name="z179" w:id="121"/>
    <w:p>
      <w:pPr>
        <w:spacing w:after="0"/>
        <w:ind w:left="0"/>
        <w:jc w:val="both"/>
      </w:pPr>
      <w:r>
        <w:rPr>
          <w:rFonts w:ascii="Times New Roman"/>
          <w:b w:val="false"/>
          <w:i w:val="false"/>
          <w:color w:val="000000"/>
          <w:sz w:val="28"/>
        </w:rPr>
        <w:t>
           6 және 7-бағандар электрондық ақша эмитентінің агенттері, жеке тұлғалар, электрондық ақшаның оларды өтеу кезінде иесі болып табылатынына байланысты дара кәсіпкерлер және заңды тұлғалар бойынша толтырылады.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 қашықтан</w:t>
            </w:r>
            <w:r>
              <w:br/>
            </w:r>
            <w:r>
              <w:rPr>
                <w:rFonts w:ascii="Times New Roman"/>
                <w:b w:val="false"/>
                <w:i w:val="false"/>
                <w:color w:val="000000"/>
                <w:sz w:val="20"/>
              </w:rPr>
              <w:t>кіру жүйелері, сондай-ақ электрондық</w:t>
            </w:r>
            <w:r>
              <w:br/>
            </w:r>
            <w:r>
              <w:rPr>
                <w:rFonts w:ascii="Times New Roman"/>
                <w:b w:val="false"/>
                <w:i w:val="false"/>
                <w:color w:val="000000"/>
                <w:sz w:val="20"/>
              </w:rPr>
              <w:t>ақшаны пайдалану арқылы жүзеге асырылған</w:t>
            </w:r>
            <w:r>
              <w:br/>
            </w:r>
            <w:r>
              <w:rPr>
                <w:rFonts w:ascii="Times New Roman"/>
                <w:b w:val="false"/>
                <w:i w:val="false"/>
                <w:color w:val="000000"/>
                <w:sz w:val="20"/>
              </w:rPr>
              <w:t>ақша төлемдері мен аударымдары бойынша</w:t>
            </w:r>
            <w:r>
              <w:br/>
            </w:r>
            <w:r>
              <w:rPr>
                <w:rFonts w:ascii="Times New Roman"/>
                <w:b w:val="false"/>
                <w:i w:val="false"/>
                <w:color w:val="000000"/>
                <w:sz w:val="20"/>
              </w:rPr>
              <w:t>мәлiметтердi ұсыну ережесіне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Ереже 10-қосымшамен толықтырылды - ҚР Ұлттық Банкі Басқармасының 2012.08.24 </w:t>
      </w:r>
      <w:r>
        <w:rPr>
          <w:rFonts w:ascii="Times New Roman"/>
          <w:b w:val="false"/>
          <w:i w:val="false"/>
          <w:color w:val="ff0000"/>
          <w:sz w:val="28"/>
        </w:rPr>
        <w:t>№ 268</w:t>
      </w:r>
      <w:r>
        <w:rPr>
          <w:rFonts w:ascii="Times New Roman"/>
          <w:b w:val="false"/>
          <w:i w:val="false"/>
          <w:color w:val="ff0000"/>
          <w:sz w:val="28"/>
        </w:rPr>
        <w:t xml:space="preserve"> (2013.01.01 бастап қолданысқа енгізіледі) Қаулысымен.</w:t>
      </w:r>
    </w:p>
    <w:p>
      <w:pPr>
        <w:spacing w:after="0"/>
        <w:ind w:left="0"/>
        <w:jc w:val="both"/>
      </w:pPr>
      <w:r>
        <w:rPr>
          <w:rFonts w:ascii="Times New Roman"/>
          <w:b w:val="false"/>
          <w:i w:val="false"/>
          <w:color w:val="000000"/>
          <w:sz w:val="28"/>
        </w:rPr>
        <w:t>
       № 10 нысан</w:t>
      </w:r>
    </w:p>
    <w:bookmarkStart w:name="z180" w:id="122"/>
    <w:p>
      <w:pPr>
        <w:spacing w:after="0"/>
        <w:ind w:left="0"/>
        <w:jc w:val="left"/>
      </w:pPr>
      <w:r>
        <w:rPr>
          <w:rFonts w:ascii="Times New Roman"/>
          <w:b/>
          <w:i w:val="false"/>
          <w:color w:val="000000"/>
        </w:rPr>
        <w:t xml:space="preserve"> Электрондық ақша эмитенті агенттерінің электрондық ақшаны</w:t>
      </w:r>
      <w:r>
        <w:br/>
      </w:r>
      <w:r>
        <w:rPr>
          <w:rFonts w:ascii="Times New Roman"/>
          <w:b/>
          <w:i w:val="false"/>
          <w:color w:val="000000"/>
        </w:rPr>
        <w:t>иемдену және өткізу бойынша операциялардың саны мен көлемі</w:t>
      </w:r>
      <w:r>
        <w:br/>
      </w:r>
      <w:r>
        <w:rPr>
          <w:rFonts w:ascii="Times New Roman"/>
          <w:b/>
          <w:i w:val="false"/>
          <w:color w:val="000000"/>
        </w:rPr>
        <w:t>туралы мәліметтер</w:t>
      </w:r>
    </w:p>
    <w:bookmarkEnd w:id="12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20___ жылғы _______________ үшін</w:t>
      </w:r>
    </w:p>
    <w:p>
      <w:pPr>
        <w:spacing w:after="0"/>
        <w:ind w:left="0"/>
        <w:jc w:val="both"/>
      </w:pPr>
      <w:r>
        <w:rPr>
          <w:rFonts w:ascii="Times New Roman"/>
          <w:b w:val="false"/>
          <w:i w:val="false"/>
          <w:color w:val="000000"/>
          <w:sz w:val="28"/>
        </w:rPr>
        <w:t>
      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3650"/>
        <w:gridCol w:w="2499"/>
        <w:gridCol w:w="36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агенттерінің электрондық ақшаны өткізуі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агенттерінің электрондық ақшаны иемденуі</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Орындаушы ______________________________________     __________</w:t>
      </w:r>
    </w:p>
    <w:p>
      <w:pPr>
        <w:spacing w:after="0"/>
        <w:ind w:left="0"/>
        <w:jc w:val="both"/>
      </w:pPr>
      <w:r>
        <w:rPr>
          <w:rFonts w:ascii="Times New Roman"/>
          <w:b w:val="false"/>
          <w:i w:val="false"/>
          <w:color w:val="000000"/>
          <w:sz w:val="28"/>
        </w:rPr>
        <w:t>
                 (Тегі, Аты, Әкесінің аты (бар болса)       телефоны</w:t>
      </w:r>
    </w:p>
    <w:p>
      <w:pPr>
        <w:spacing w:after="0"/>
        <w:ind w:left="0"/>
        <w:jc w:val="both"/>
      </w:pPr>
      <w:r>
        <w:rPr>
          <w:rFonts w:ascii="Times New Roman"/>
          <w:b w:val="false"/>
          <w:i w:val="false"/>
          <w:color w:val="000000"/>
          <w:sz w:val="28"/>
        </w:rPr>
        <w:t>
      20__ жылғы "___" _____________</w:t>
      </w:r>
    </w:p>
    <w:bookmarkStart w:name="z181" w:id="123"/>
    <w:p>
      <w:pPr>
        <w:spacing w:after="0"/>
        <w:ind w:left="0"/>
        <w:jc w:val="both"/>
      </w:pPr>
      <w:r>
        <w:rPr>
          <w:rFonts w:ascii="Times New Roman"/>
          <w:b w:val="false"/>
          <w:i w:val="false"/>
          <w:color w:val="000000"/>
          <w:sz w:val="28"/>
        </w:rPr>
        <w:t>
      Мәліметтерді толтыру бойынша түсіндірмелер</w:t>
      </w:r>
    </w:p>
    <w:bookmarkEnd w:id="123"/>
    <w:bookmarkStart w:name="z182" w:id="124"/>
    <w:p>
      <w:pPr>
        <w:spacing w:after="0"/>
        <w:ind w:left="0"/>
        <w:jc w:val="both"/>
      </w:pPr>
      <w:r>
        <w:rPr>
          <w:rFonts w:ascii="Times New Roman"/>
          <w:b w:val="false"/>
          <w:i w:val="false"/>
          <w:color w:val="000000"/>
          <w:sz w:val="28"/>
        </w:rPr>
        <w:t>
           1. 1 және 2-бағандарда есепті тоқсанда электрондық ақша эмитенті агенттерінің электрондық ақшаны жеке тұлғаларға өткізуі бойынша операциялардың саны және сомасы көрсетіледі.</w:t>
      </w:r>
    </w:p>
    <w:bookmarkEnd w:id="124"/>
    <w:bookmarkStart w:name="z183" w:id="125"/>
    <w:p>
      <w:pPr>
        <w:spacing w:after="0"/>
        <w:ind w:left="0"/>
        <w:jc w:val="both"/>
      </w:pPr>
      <w:r>
        <w:rPr>
          <w:rFonts w:ascii="Times New Roman"/>
          <w:b w:val="false"/>
          <w:i w:val="false"/>
          <w:color w:val="000000"/>
          <w:sz w:val="28"/>
        </w:rPr>
        <w:t>
           2. 3 және 4-бағандарда есепті тоқсанда электрондық ақша эмитенті агенттерінің электрондық ақшаны жеке тұлғалардан иемденуі бойынша операциялардың саны және сомасы көрсетіледі.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 қашықтан</w:t>
            </w:r>
            <w:r>
              <w:br/>
            </w:r>
            <w:r>
              <w:rPr>
                <w:rFonts w:ascii="Times New Roman"/>
                <w:b w:val="false"/>
                <w:i w:val="false"/>
                <w:color w:val="000000"/>
                <w:sz w:val="20"/>
              </w:rPr>
              <w:t>кіру жүйелері, сондай-ақ электрондық</w:t>
            </w:r>
            <w:r>
              <w:br/>
            </w:r>
            <w:r>
              <w:rPr>
                <w:rFonts w:ascii="Times New Roman"/>
                <w:b w:val="false"/>
                <w:i w:val="false"/>
                <w:color w:val="000000"/>
                <w:sz w:val="20"/>
              </w:rPr>
              <w:t>ақшаны пайдалану арқылы жүзеге асырылған</w:t>
            </w:r>
            <w:r>
              <w:br/>
            </w:r>
            <w:r>
              <w:rPr>
                <w:rFonts w:ascii="Times New Roman"/>
                <w:b w:val="false"/>
                <w:i w:val="false"/>
                <w:color w:val="000000"/>
                <w:sz w:val="20"/>
              </w:rPr>
              <w:t>ақша төлемдері мен аударымдары бойынша</w:t>
            </w:r>
            <w:r>
              <w:br/>
            </w:r>
            <w:r>
              <w:rPr>
                <w:rFonts w:ascii="Times New Roman"/>
                <w:b w:val="false"/>
                <w:i w:val="false"/>
                <w:color w:val="000000"/>
                <w:sz w:val="20"/>
              </w:rPr>
              <w:t>мәлiметтердi ұсыну ережесіне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 11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11-қосымшамен толықтырылды - ҚР Ұлттық Банкі Басқармасының 11.07.2014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xml:space="preserve">
      20___жылғы "_____" ________________ </w:t>
      </w:r>
    </w:p>
    <w:p>
      <w:pPr>
        <w:spacing w:after="0"/>
        <w:ind w:left="0"/>
        <w:jc w:val="both"/>
      </w:pPr>
      <w:r>
        <w:rPr>
          <w:rFonts w:ascii="Times New Roman"/>
          <w:b w:val="false"/>
          <w:i w:val="false"/>
          <w:color w:val="000000"/>
          <w:sz w:val="28"/>
        </w:rPr>
        <w:t>
      күні       айы</w:t>
      </w:r>
    </w:p>
    <w:p>
      <w:pPr>
        <w:spacing w:after="0"/>
        <w:ind w:left="0"/>
        <w:jc w:val="both"/>
      </w:pPr>
      <w:r>
        <w:rPr>
          <w:rFonts w:ascii="Times New Roman"/>
          <w:b w:val="false"/>
          <w:i w:val="false"/>
          <w:color w:val="000000"/>
          <w:sz w:val="28"/>
        </w:rPr>
        <w:t>
      төлем карточкаларын пайдалана отырып операциялар жүзеге асырылатын</w:t>
      </w:r>
    </w:p>
    <w:p>
      <w:pPr>
        <w:spacing w:after="0"/>
        <w:ind w:left="0"/>
        <w:jc w:val="both"/>
      </w:pPr>
      <w:r>
        <w:rPr>
          <w:rFonts w:ascii="Times New Roman"/>
          <w:b w:val="false"/>
          <w:i w:val="false"/>
          <w:color w:val="000000"/>
          <w:sz w:val="28"/>
        </w:rPr>
        <w:t>
      банк шоттарындағы ақша қалдығы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3"/>
        <w:gridCol w:w="2574"/>
        <w:gridCol w:w="3723"/>
      </w:tblGrid>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26"/>
          <w:p>
            <w:pPr>
              <w:spacing w:after="20"/>
              <w:ind w:left="20"/>
              <w:jc w:val="both"/>
            </w:pPr>
            <w:r>
              <w:rPr>
                <w:rFonts w:ascii="Times New Roman"/>
                <w:b w:val="false"/>
                <w:i w:val="false"/>
                <w:color w:val="000000"/>
                <w:sz w:val="20"/>
              </w:rPr>
              <w:t>
Карточка түрлері</w:t>
            </w:r>
          </w:p>
          <w:bookmarkEnd w:id="126"/>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қалдық</w:t>
            </w:r>
          </w:p>
          <w:p>
            <w:pPr>
              <w:spacing w:after="20"/>
              <w:ind w:left="20"/>
              <w:jc w:val="both"/>
            </w:pPr>
            <w:r>
              <w:rPr>
                <w:rFonts w:ascii="Times New Roman"/>
                <w:b w:val="false"/>
                <w:i w:val="false"/>
                <w:color w:val="000000"/>
                <w:sz w:val="20"/>
              </w:rPr>
              <w:t>
(мың теңге)</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соңғы күнінің соңындағы қалдық ақша</w:t>
            </w:r>
          </w:p>
          <w:p>
            <w:pPr>
              <w:spacing w:after="20"/>
              <w:ind w:left="20"/>
              <w:jc w:val="both"/>
            </w:pPr>
            <w:r>
              <w:rPr>
                <w:rFonts w:ascii="Times New Roman"/>
                <w:b w:val="false"/>
                <w:i w:val="false"/>
                <w:color w:val="000000"/>
                <w:sz w:val="20"/>
              </w:rPr>
              <w:t>
(мың теңге)</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27"/>
          <w:p>
            <w:pPr>
              <w:spacing w:after="20"/>
              <w:ind w:left="20"/>
              <w:jc w:val="both"/>
            </w:pPr>
            <w:r>
              <w:rPr>
                <w:rFonts w:ascii="Times New Roman"/>
                <w:b w:val="false"/>
                <w:i w:val="false"/>
                <w:color w:val="000000"/>
                <w:sz w:val="20"/>
              </w:rPr>
              <w:t>
1</w:t>
            </w:r>
          </w:p>
          <w:bookmarkEnd w:id="127"/>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28"/>
          <w:p>
            <w:pPr>
              <w:spacing w:after="20"/>
              <w:ind w:left="20"/>
              <w:jc w:val="both"/>
            </w:pPr>
            <w:r>
              <w:rPr>
                <w:rFonts w:ascii="Times New Roman"/>
                <w:b w:val="false"/>
                <w:i w:val="false"/>
                <w:color w:val="000000"/>
                <w:sz w:val="20"/>
              </w:rPr>
              <w:t>
Төлем карточкалары (алдын ала төленген төлем карточкаларын қоспағанда) </w:t>
            </w:r>
          </w:p>
          <w:bookmarkEnd w:id="128"/>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29"/>
          <w:p>
            <w:pPr>
              <w:spacing w:after="20"/>
              <w:ind w:left="20"/>
              <w:jc w:val="both"/>
            </w:pPr>
            <w:r>
              <w:rPr>
                <w:rFonts w:ascii="Times New Roman"/>
                <w:b w:val="false"/>
                <w:i w:val="false"/>
                <w:color w:val="000000"/>
                <w:sz w:val="20"/>
              </w:rPr>
              <w:t>
Алдан ала төленген төлем карточкалары</w:t>
            </w:r>
          </w:p>
          <w:bookmarkEnd w:id="129"/>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xml:space="preserve">
      Орындаушы ____________________________________ _________ </w:t>
      </w:r>
    </w:p>
    <w:p>
      <w:pPr>
        <w:spacing w:after="0"/>
        <w:ind w:left="0"/>
        <w:jc w:val="both"/>
      </w:pPr>
      <w:r>
        <w:rPr>
          <w:rFonts w:ascii="Times New Roman"/>
          <w:b w:val="false"/>
          <w:i w:val="false"/>
          <w:color w:val="000000"/>
          <w:sz w:val="28"/>
        </w:rPr>
        <w:t>
                                  (Аты-жөні)               телефон</w:t>
      </w:r>
    </w:p>
    <w:p>
      <w:pPr>
        <w:spacing w:after="0"/>
        <w:ind w:left="0"/>
        <w:jc w:val="both"/>
      </w:pPr>
      <w:r>
        <w:rPr>
          <w:rFonts w:ascii="Times New Roman"/>
          <w:b w:val="false"/>
          <w:i w:val="false"/>
          <w:color w:val="000000"/>
          <w:sz w:val="28"/>
        </w:rPr>
        <w:t xml:space="preserve">
      20 ___ жылғы "____" _____________ </w:t>
      </w:r>
    </w:p>
    <w:bookmarkStart w:name="z26" w:id="130"/>
    <w:p>
      <w:pPr>
        <w:spacing w:after="0"/>
        <w:ind w:left="0"/>
        <w:jc w:val="both"/>
      </w:pPr>
      <w:r>
        <w:rPr>
          <w:rFonts w:ascii="Times New Roman"/>
          <w:b w:val="false"/>
          <w:i w:val="false"/>
          <w:color w:val="000000"/>
          <w:sz w:val="28"/>
        </w:rPr>
        <w:t>
      Мәліметтерді толтыру бойынша түсіндірмелер</w:t>
      </w:r>
    </w:p>
    <w:bookmarkEnd w:id="130"/>
    <w:p>
      <w:pPr>
        <w:spacing w:after="0"/>
        <w:ind w:left="0"/>
        <w:jc w:val="both"/>
      </w:pPr>
      <w:r>
        <w:rPr>
          <w:rFonts w:ascii="Times New Roman"/>
          <w:b w:val="false"/>
          <w:i w:val="false"/>
          <w:color w:val="000000"/>
          <w:sz w:val="28"/>
        </w:rPr>
        <w:t>
            1. 1-бағанда карточканың түрі көрсетіледі:</w:t>
      </w:r>
    </w:p>
    <w:p>
      <w:pPr>
        <w:spacing w:after="0"/>
        <w:ind w:left="0"/>
        <w:jc w:val="both"/>
      </w:pPr>
      <w:r>
        <w:rPr>
          <w:rFonts w:ascii="Times New Roman"/>
          <w:b w:val="false"/>
          <w:i w:val="false"/>
          <w:color w:val="000000"/>
          <w:sz w:val="28"/>
        </w:rPr>
        <w:t>
      1) Төлем карточкалары (алдын ала төленген төлем карточкаларын қоспағанда) - 2 және 3-бағандарда осы жол бойынша алдын ала төленген төлем карточкаларын пайдалана отырып жүзеге асырылатын операцияларды есепке алу үшін арналған эмитенттің шоғырландырылған шоты бойынша ақша сомасын қоспағанда дебеттік, кредиттік лимиті бар дебеттік, кредиттік карточкаларды пайдалана отырып жүзеге асырылатын операциялар бойынша банк шоттары бойынша қалдық ақшаның жалпы сомасы қойылады.</w:t>
      </w:r>
    </w:p>
    <w:p>
      <w:pPr>
        <w:spacing w:after="0"/>
        <w:ind w:left="0"/>
        <w:jc w:val="both"/>
      </w:pPr>
      <w:r>
        <w:rPr>
          <w:rFonts w:ascii="Times New Roman"/>
          <w:b w:val="false"/>
          <w:i w:val="false"/>
          <w:color w:val="000000"/>
          <w:sz w:val="28"/>
        </w:rPr>
        <w:t>
      2) Алдын ала төленген төлем карточкалары – 2 және 3-бағандарда осы жол бойынша алдын ала төленген төлем карточкаларын пайдалана отырып жүзеге асырылатын операцияларды есепке алу үшін арналған эмитенттің шоғырландырылған шоты бойынша қалдық ақша сомасы қойылады.</w:t>
      </w:r>
    </w:p>
    <w:p>
      <w:pPr>
        <w:spacing w:after="0"/>
        <w:ind w:left="0"/>
        <w:jc w:val="both"/>
      </w:pPr>
      <w:r>
        <w:rPr>
          <w:rFonts w:ascii="Times New Roman"/>
          <w:b w:val="false"/>
          <w:i w:val="false"/>
          <w:color w:val="000000"/>
          <w:sz w:val="28"/>
        </w:rPr>
        <w:t>
      2. 2-бағанда есепті айда төлем карточкаларын пайдалана отырып жүзеге асырылатын операциялар бойынша банк шоттарындағы орташа айлық қалдық сомасы көрсетіледі. Есепті айда орташа айлық қалдық есепті айдың жұмыс күні ішінде ғана есептелетін (мереке және демалыс күндерін есептемей) банк шоттарындағы күнделікті қалдықты қосу және алынған мәнді есепті айдың жұмыс күнінің санына бөлу арқылы есептеледі.</w:t>
      </w:r>
    </w:p>
    <w:p>
      <w:pPr>
        <w:spacing w:after="0"/>
        <w:ind w:left="0"/>
        <w:jc w:val="both"/>
      </w:pPr>
      <w:r>
        <w:rPr>
          <w:rFonts w:ascii="Times New Roman"/>
          <w:b w:val="false"/>
          <w:i w:val="false"/>
          <w:color w:val="000000"/>
          <w:sz w:val="28"/>
        </w:rPr>
        <w:t>
      3. 3-бағанда есепті айдың соңғы күнінің соңындағы жағдай бойынша төлем карточкаларын пайдалана отырып жүзеге асырылатын операциялар бойынша банк шоттарындағы қалдық сома көрсетіледі.</w:t>
      </w:r>
    </w:p>
    <w:p>
      <w:pPr>
        <w:spacing w:after="0"/>
        <w:ind w:left="0"/>
        <w:jc w:val="both"/>
      </w:pPr>
      <w:r>
        <w:rPr>
          <w:rFonts w:ascii="Times New Roman"/>
          <w:b w:val="false"/>
          <w:i w:val="false"/>
          <w:color w:val="000000"/>
          <w:sz w:val="28"/>
        </w:rPr>
        <w:t xml:space="preserve">
      4. Шетел валютасымен банк шоттарындағы қалдық күн сайын Қазақстан Республикасының Ұлттық Банкі Басқармасының 2013 жылғы 25 қаңтардағы № 15 қаулысының 1-тармағында және нормативтік құқықтық актілерді Мемлекеттік тіркеу тізілімінде № 8378 тіркелген, "Валюта айырбастаудың нарықтық бағамын анықтау және қолдану тәртібін белгілеу туралы" Қазақстан Республикасы Қаржы министрлігінің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көзделген тәртіппен айқындалған валюта айырбастаудың нарықтық бағамы бойынша теңгемен қайта саналады.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 қашықтан</w:t>
            </w:r>
            <w:r>
              <w:br/>
            </w:r>
            <w:r>
              <w:rPr>
                <w:rFonts w:ascii="Times New Roman"/>
                <w:b w:val="false"/>
                <w:i w:val="false"/>
                <w:color w:val="000000"/>
                <w:sz w:val="20"/>
              </w:rPr>
              <w:t>кіру жүйелері, сондай-ақ электрондық</w:t>
            </w:r>
            <w:r>
              <w:br/>
            </w:r>
            <w:r>
              <w:rPr>
                <w:rFonts w:ascii="Times New Roman"/>
                <w:b w:val="false"/>
                <w:i w:val="false"/>
                <w:color w:val="000000"/>
                <w:sz w:val="20"/>
              </w:rPr>
              <w:t>ақшаны пайдалану арқылы жүзеге асырылған</w:t>
            </w:r>
            <w:r>
              <w:br/>
            </w:r>
            <w:r>
              <w:rPr>
                <w:rFonts w:ascii="Times New Roman"/>
                <w:b w:val="false"/>
                <w:i w:val="false"/>
                <w:color w:val="000000"/>
                <w:sz w:val="20"/>
              </w:rPr>
              <w:t>ақша төлемдері мен аударымдары бойынша</w:t>
            </w:r>
            <w:r>
              <w:br/>
            </w:r>
            <w:r>
              <w:rPr>
                <w:rFonts w:ascii="Times New Roman"/>
                <w:b w:val="false"/>
                <w:i w:val="false"/>
                <w:color w:val="000000"/>
                <w:sz w:val="20"/>
              </w:rPr>
              <w:t>мәлiметтердi ұсыну ережесіне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 12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12-қосымшамен толықтырылды - ҚР Ұлттық Банкі Басқармасының 11.07.2014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___ жылғы "_____" _________________ </w:t>
      </w:r>
    </w:p>
    <w:p>
      <w:pPr>
        <w:spacing w:after="0"/>
        <w:ind w:left="0"/>
        <w:jc w:val="both"/>
      </w:pPr>
      <w:r>
        <w:rPr>
          <w:rFonts w:ascii="Times New Roman"/>
          <w:b w:val="false"/>
          <w:i w:val="false"/>
          <w:color w:val="000000"/>
          <w:sz w:val="28"/>
        </w:rPr>
        <w:t>
      күні        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басқа банктермен өзара іс-әрекеті және процессинг орталығы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2318"/>
        <w:gridCol w:w="4435"/>
        <w:gridCol w:w="4678"/>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31"/>
          <w:p>
            <w:pPr>
              <w:spacing w:after="20"/>
              <w:ind w:left="20"/>
              <w:jc w:val="both"/>
            </w:pPr>
            <w:r>
              <w:rPr>
                <w:rFonts w:ascii="Times New Roman"/>
                <w:b w:val="false"/>
                <w:i w:val="false"/>
                <w:color w:val="000000"/>
                <w:sz w:val="20"/>
              </w:rPr>
              <w:t>
Процессинг орталығының атауы</w:t>
            </w:r>
          </w:p>
          <w:bookmarkEnd w:id="131"/>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 орталығында өңделетін операциялар бойынша төлем карточкалары жүйелерінің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H2H байланыс арнасын пайдалану шарты жасалған қарсы агенттің банкінің атауы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H2H байланыс арнасы шеңберінде өңделетін операциялар бойынша төлем карточкалары жүйесінің атауы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2"/>
          <w:p>
            <w:pPr>
              <w:spacing w:after="20"/>
              <w:ind w:left="20"/>
              <w:jc w:val="both"/>
            </w:pPr>
            <w:r>
              <w:rPr>
                <w:rFonts w:ascii="Times New Roman"/>
                <w:b w:val="false"/>
                <w:i w:val="false"/>
                <w:color w:val="000000"/>
                <w:sz w:val="20"/>
              </w:rPr>
              <w:t>
1</w:t>
            </w:r>
          </w:p>
          <w:bookmarkEnd w:id="132"/>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xml:space="preserve">
      Орындаушы ____________________________________ _________ </w:t>
      </w:r>
    </w:p>
    <w:p>
      <w:pPr>
        <w:spacing w:after="0"/>
        <w:ind w:left="0"/>
        <w:jc w:val="both"/>
      </w:pPr>
      <w:r>
        <w:rPr>
          <w:rFonts w:ascii="Times New Roman"/>
          <w:b w:val="false"/>
          <w:i w:val="false"/>
          <w:color w:val="000000"/>
          <w:sz w:val="28"/>
        </w:rPr>
        <w:t>
                                 (Аты-жөні)                телефон</w:t>
      </w:r>
    </w:p>
    <w:p>
      <w:pPr>
        <w:spacing w:after="0"/>
        <w:ind w:left="0"/>
        <w:jc w:val="both"/>
      </w:pPr>
      <w:r>
        <w:rPr>
          <w:rFonts w:ascii="Times New Roman"/>
          <w:b w:val="false"/>
          <w:i w:val="false"/>
          <w:color w:val="000000"/>
          <w:sz w:val="28"/>
        </w:rPr>
        <w:t xml:space="preserve">
      ___ жылғы "____" _____________ </w:t>
      </w:r>
    </w:p>
    <w:bookmarkStart w:name="z27" w:id="133"/>
    <w:p>
      <w:pPr>
        <w:spacing w:after="0"/>
        <w:ind w:left="0"/>
        <w:jc w:val="both"/>
      </w:pPr>
      <w:r>
        <w:rPr>
          <w:rFonts w:ascii="Times New Roman"/>
          <w:b w:val="false"/>
          <w:i w:val="false"/>
          <w:color w:val="000000"/>
          <w:sz w:val="28"/>
        </w:rPr>
        <w:t>
      Мәліметтерді толтыру бойынша түсіндірмелер</w:t>
      </w:r>
    </w:p>
    <w:bookmarkEnd w:id="133"/>
    <w:p>
      <w:pPr>
        <w:spacing w:after="0"/>
        <w:ind w:left="0"/>
        <w:jc w:val="both"/>
      </w:pPr>
      <w:r>
        <w:rPr>
          <w:rFonts w:ascii="Times New Roman"/>
          <w:b w:val="false"/>
          <w:i w:val="false"/>
          <w:color w:val="000000"/>
          <w:sz w:val="28"/>
        </w:rPr>
        <w:t>
            1. 1-бағанда банкке қызмет көрсететін процессинг орталығының атауы көрсетіледі. Меншікті процессингті пайдаланған жағдайда, есеп беретін банктің атауы көрсетіледі.</w:t>
      </w:r>
    </w:p>
    <w:p>
      <w:pPr>
        <w:spacing w:after="0"/>
        <w:ind w:left="0"/>
        <w:jc w:val="both"/>
      </w:pPr>
      <w:r>
        <w:rPr>
          <w:rFonts w:ascii="Times New Roman"/>
          <w:b w:val="false"/>
          <w:i w:val="false"/>
          <w:color w:val="000000"/>
          <w:sz w:val="28"/>
        </w:rPr>
        <w:t>
            2. 2-бағанда процессинг орталығында өңделетін операциялар бойынша төлем карточкалары жүйесінің атауы көрсетіледі.</w:t>
      </w:r>
    </w:p>
    <w:p>
      <w:pPr>
        <w:spacing w:after="0"/>
        <w:ind w:left="0"/>
        <w:jc w:val="both"/>
      </w:pPr>
      <w:r>
        <w:rPr>
          <w:rFonts w:ascii="Times New Roman"/>
          <w:b w:val="false"/>
          <w:i w:val="false"/>
          <w:color w:val="000000"/>
          <w:sz w:val="28"/>
        </w:rPr>
        <w:t>
            3. 3-бағанда есеп беретін банкпен H2H байланыс арнасын пайдалануға шарт жасаған банктің атауы көрсетіледі.</w:t>
      </w:r>
    </w:p>
    <w:p>
      <w:pPr>
        <w:spacing w:after="0"/>
        <w:ind w:left="0"/>
        <w:jc w:val="both"/>
      </w:pPr>
      <w:r>
        <w:rPr>
          <w:rFonts w:ascii="Times New Roman"/>
          <w:b w:val="false"/>
          <w:i w:val="false"/>
          <w:color w:val="000000"/>
          <w:sz w:val="28"/>
        </w:rPr>
        <w:t>
            4. 4-бағанда H2H байланыс арнасын пайдалану шеңберінде өңделетін операциялар бойынша төлем карточкалары жүйесінің атауы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