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a5d6" w14:textId="050a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қызметтерге қажеттілікті бағалау және айқындау ережесін бекіту туралы"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18 наурыздағы N 186, Қазақстан Республикасы Білім және ғылым министрінің 2010 жылғы 18 наурыздағы N 125 және Қазақстан Республикасы Еңбек және халықты әлеуметтік қорғау министрінің 2010 жылғы 17 наурыздағы N 89-ө бірлескен бұйрығы. Қазақстан Республикасы Әділет министрлігінде 2010 жылғы 12 сәуірде Нормативтік құқықтық кесімдерді мемлекеттік тіркеудің тізіліміне N 6160 болып енгізілді. Күші жойылды - Қазақстан Республикасы Денсаулық сақтау және әлеуметтік даму министрінің 2016 жылғы 19 ақпандағы № 133 және Қазақстан Республикасы Білім және ғылым министрінің 2016 жылғы 26 ақпандағы № 178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19.02.2016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Білім және ғылым министрінің 26.02.2016 № 178 (қолданысқа енгізілу тәртібін 4-т. қараңыз)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«Арнаулы әлеуметтік қызметтер туралы» Қазақстан Республикасының 2008 жылғы 29 желтоқсандағы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«Арнаулы әлеуметтік қызметтерге қажеттілікті бағалау және айқындау ережесін бекіту туралы»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5560 болып тіркелді, Қазақстан Республикасының орталық атқарушы және өзге де орталық мемлекеттік органдарының актілер жинағының 2009 жылғы № 7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бұйрықпен бекітілген Арнаулы әлеуметтік қызметтерге қажеттілікті бағалау және айқындау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«психоневрологиялық патологиясы бар балалардың» деген сөздер «өмірлік қиын жағдайда жүрген адамдардың (отбасылардың)»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әлеуметтік мекемелер мен ұйымдардағы (бұдан әрі - МӘҰ) психоневрологиялық патологиясы бар балаларға» деген сөздер «медициналық әлеуметтік мекемелер мен ұйымдарда (бұдан әрі - МӘҰ) қызмет көрсетілетін өмірлік қиын жағдайда жүрген адамдарға (отбасыларға)»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 және 4) тармақшаларда «баланың»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«оның оқуға, еңбек қызметіне, бағдарлануға, қарым-қатынасқа және өзінің мінез-құлқын бақылау қабілеттеріне» деген сөздер «оқуға, еңбек қызметіне, бағдарлануға, қарым-қатынасқа және өзінің мінез-құлқын бақылауға жеке қабілеттеріне»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«оның өзіне өзі қызмет ету және осы проблеманы отбасымен шешу қабілетіне» деген сөздер «өзіне өзі қызмет етудің және осы проблеманы отбасымен шешудің жеке қабілетіне»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«Психоневрологиялық патологиясы бар балалардың» деген сөздер «Өмірлік қиын жағдайда жүрген адамдардың»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«психофизикалық» деген сөзден кейін «және сөйлеу психикалық»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«Психоневрологиялық патологиясы бар»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«психоневрологиялық патологиясы бар балалардың заңды өкілдері» деген сөздер «өмірлік қиын жағдайда жүрген адам, не оның заңды өкілі немесе оның отбасы мүшелерінің біреуі»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«психоневрологиялық патологиясы бар балалар үйде немесе жартылай стационарлық үлгідегі МӘҰ болған» деген сөздер «өмірлік қиын жағдайда жүрген адамдарға (отбасыларға) үйде немесе жартылай стационарлық үлгідегі МӘҰ-да қызмет көрсетілген»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«және» деген жалғаулық «немесе» деген жалғаулықпен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«психоневрологиялық патологиясы бар балалар» деген сөздер «өмірлік қиын жағдайда жүрген адамдар»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 баланы» деген сөздер «Мүгедекті»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«әлеуметтік-медициналық,» деген сөздерден кейін «әлеуметтік-мәдени, әлеуметтік-еңбек,»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«баланың»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«Баланың Т. А. Ә. _________________» деген жолда «Баланың»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2-бағанында: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 жолдағы «Тіршілік әрекетінің шектелуі» деген сөздер «Бірге тұратын отбасы мүшелерінің тіршілік әрекетінің шектелуі»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7, 8, 12, 13 жолдағы «ата-ана», «ата-ананың» деген сөздер «бірге тұратын отбасы мүшелері», «бірге тұратын отбасы мүшелерінің»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жолдағы «ата-ананың» деген сөздер «отбасының»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 жолдағы «бала», «баланың» деген сөздер «өмірлік қиын жағдайда жүрген адам», «өмірлік қиын жағдайда жүрген адамның» деген сөздермен ауыстырылсын, тиісінше;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 жолдағы «баланың» деген сөз «өмірлік қиын жағдайда жүрген адамның»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 жолдағы «қамқорлықтағы адамның» деген сөздер «өмірлік қиын жағдайда жүрген адамның»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жолда «(+ немесе -)»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заңнамада белгіленген тәртіппен Қазақстан Республикасының Әділет министрлігінде осы бұйрықтың мемлекеттік тіркелуін және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Ә.Б.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Ж. Досқалиев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18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Ж. Түймебаев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18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әлеуметтік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Г. Әбдіқалықова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17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