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baed" w14:textId="dbeb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 жасына дейінгі балалар ұйымдарының тәрбиеленушілері үшiн тегiн тамақтандыруды ұйымдастыру туралы" әкімдіктің 2009 жылғы 20 қаңтардағы № 26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2009 жылғы 28 шілдедегі № 402 қаулысы. Қостанай облысы Лисаков қаласының Әділет басқармасында 2009 жылғы 19 тамызда № 9-4-150 тіркелді. Күші жойылды - Қостанай облысы Лисаков қаласы әкімдігінің 2010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"Лисаков қаласының 2009 жылға арналған бюджетi туралы" Лисаков қалалық мәслихатының 2008 жылғы 25 желтоқсандағы № 142 шешiмiн iске асыру" Лисаков қаласы әкiмдiгiнiң 2008 жылғы 30 желтоқсандағы № 1403 қаулысына сәйкес, сондай-ақ бюджеттік қаражаттарды тиімді пайдалану мақсатында Лисаков қаласы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"Мектеп жасына дейінгі балалар ұйымдарының тәрбиеленушілері үшiн тегiн тамақтандыруды ұйымдастыру туралы" әкімдіктің 2009 жылғы 20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9-4-135 болып тіркелген, 2009 жылғы 12 ақпандағы № 7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"толық емес отбасылардың балалары" деген сөздер "жан басына шаққандағы орташа табысы азық түлік себетінің құнынан төмен отбасыларының балалары"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"Лисаков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білім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Е. Бурдыка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"Лисаков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жұмыспен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бағдарламалар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Л.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"Лисаков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Г. Ткалич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"Лисаков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