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0950f" w14:textId="8e095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жылғы 24 шілдедегі № 101 "Мұқтаж азаматтардың жекелеген санаттарына әлеуметтік көмек көрсету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2009 жылғы 25 желтоқсандағы N 114 шешімі. Ақтөбе облысының Байғанин аудандық әділет басқармасында 2010 жылдың 15 қаңтарда N 3-4-89 тіркелді. Күші жойылды - Ақтөбе облысы Байғанин аудандық мәслихатының 2012 жылғы 29 қазандағы № 39 шешімімен; 2012 жылғы 13 желтоқсандағы № 04-13/355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Ақтөбе облысы Байғанин аудандық мәслихатының 2012.10.29 </w:t>
      </w:r>
      <w:r>
        <w:rPr>
          <w:rFonts w:ascii="Times New Roman"/>
          <w:b w:val="false"/>
          <w:i w:val="false"/>
          <w:color w:val="ff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>; 2012.12.13 № 04-13/355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№ 95-IV Бюджет Кодексінің 56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"Мұқтаж азаматтардың жекелеген санаттарына әлеуметтік көмек көрсету туралы" № 101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2009 жылғы 27 тамыздағы № 3-4-81 санымен тіркелген, 2009 жылғы 27 тамыздағы № 35 "Жем-Сағыз" газетінде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1 тармақтың 3 тармақшасындағы "отбасылардан шыққан" деген сөздер "отбасыларға," деген сөзбен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күннен бастап он күнтізбелік күн өткеннен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 М. Абжанов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 Б. Турлыбаев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