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0d98" w14:textId="1780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органдардың шешімі бойынша жеке санаттағы мұқтаждық көруші азаматтарға әлеуметтік көмек тағайындау және төлеу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1 маусымдағы № С19-4 шешімі. Ақмола облысы Ақкөл ауданының Әділет басқармасында 2009 жылғы 18 маусымда № 1-3-109 тіркелді. Күші жойылды - Ақмола облысы Ақкөл ауданы мәслихатының 2009 жылғы 21 желтоқсандағы № С25-2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Ақмола облысы Ақкөл ауданы мәслихатының 2009.12.21 </w:t>
      </w:r>
      <w:r>
        <w:rPr>
          <w:rFonts w:ascii="Times New Roman"/>
          <w:b w:val="false"/>
          <w:i w:val="false"/>
          <w:color w:val="000000"/>
          <w:sz w:val="28"/>
        </w:rPr>
        <w:t>№ С25-2</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2005 жылғы 8 шілдедегі </w:t>
      </w:r>
      <w:r>
        <w:rPr>
          <w:rFonts w:ascii="Times New Roman"/>
          <w:b w:val="false"/>
          <w:i w:val="false"/>
          <w:color w:val="000000"/>
          <w:sz w:val="28"/>
        </w:rPr>
        <w:t>«Ауылдық аумақтар және агроөндірістік кешендердің дамуын мемлекеттік реттеу туралы»</w:t>
      </w:r>
      <w:r>
        <w:rPr>
          <w:rFonts w:ascii="Times New Roman"/>
          <w:b w:val="false"/>
          <w:i w:val="false"/>
          <w:color w:val="000000"/>
          <w:sz w:val="28"/>
        </w:rPr>
        <w:t xml:space="preserve"> Заңдарына сәйкес және аудан әкімдігінің ұсынысы бойынша,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Жергілікті органдардың шешімі бойынша жеке санаттағы мұқтаждық көруші азаматтарға әлеуметтік көмек тағайындау және төлеу Ережелері бекітілсін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Ақкөл аудандық мәслихатының 2005 жылғы 25 ақпандағы № С 17–3 «Кәмелетке толмаған балаларды ұстауға арналған әлеуметтік көмек көрсету Ережелерін бекіту туралы» (нормативтік құқықтық актілерді мемлекеттік тіркеуден өткізу жөніндегі 2005 жылғы 23 наурыздағы тізілімдемесінде № 3091 тіркелген және аудандық «Знамя Родины» газетінің 2005 жылғы 9 сәуірдегі 14-санында жарияланған) шешімі күші жойылған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тіркелген күннен күшіне енеді және 2009 жылғы 1 қаңтардан бастап қолданысқа түседі.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 Нұрсадықов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 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w:t>
      </w:r>
      <w:r>
        <w:rPr>
          <w:rFonts w:ascii="Times New Roman"/>
          <w:b w:val="false"/>
          <w:i w:val="false"/>
          <w:color w:val="000000"/>
          <w:sz w:val="28"/>
        </w:rPr>
        <w:t xml:space="preserve">Ақкөл аудандық мәслихаттың </w:t>
      </w:r>
      <w:r>
        <w:br/>
      </w:r>
      <w:r>
        <w:rPr>
          <w:rFonts w:ascii="Times New Roman"/>
          <w:b w:val="false"/>
          <w:i w:val="false"/>
          <w:color w:val="000000"/>
          <w:sz w:val="28"/>
        </w:rPr>
        <w:t>
</w:t>
      </w:r>
      <w:r>
        <w:rPr>
          <w:rFonts w:ascii="Times New Roman"/>
          <w:b w:val="false"/>
          <w:i w:val="false"/>
          <w:color w:val="000000"/>
          <w:sz w:val="28"/>
        </w:rPr>
        <w:t>2009 жылғы 1 маусымдағы</w:t>
      </w:r>
      <w:r>
        <w:br/>
      </w:r>
      <w:r>
        <w:rPr>
          <w:rFonts w:ascii="Times New Roman"/>
          <w:b w:val="false"/>
          <w:i w:val="false"/>
          <w:color w:val="000000"/>
          <w:sz w:val="28"/>
        </w:rPr>
        <w:t>
</w:t>
      </w:r>
      <w:r>
        <w:rPr>
          <w:rFonts w:ascii="Times New Roman"/>
          <w:b w:val="false"/>
          <w:i w:val="false"/>
          <w:color w:val="000000"/>
          <w:sz w:val="28"/>
        </w:rPr>
        <w:t>№ С 19-4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Жергілікті органдардың шешімі бойынша жеке </w:t>
      </w:r>
      <w:r>
        <w:br/>
      </w:r>
      <w:r>
        <w:rPr>
          <w:rFonts w:ascii="Times New Roman"/>
          <w:b w:val="false"/>
          <w:i w:val="false"/>
          <w:color w:val="000000"/>
          <w:sz w:val="28"/>
        </w:rPr>
        <w:t>
</w:t>
      </w:r>
      <w:r>
        <w:rPr>
          <w:rFonts w:ascii="Times New Roman"/>
          <w:b/>
          <w:i w:val="false"/>
          <w:color w:val="000080"/>
          <w:sz w:val="28"/>
        </w:rPr>
        <w:t>санаттағы мұқтаждық көруші азаматтарға</w:t>
      </w:r>
      <w:r>
        <w:br/>
      </w:r>
      <w:r>
        <w:rPr>
          <w:rFonts w:ascii="Times New Roman"/>
          <w:b w:val="false"/>
          <w:i w:val="false"/>
          <w:color w:val="000000"/>
          <w:sz w:val="28"/>
        </w:rPr>
        <w:t>
</w:t>
      </w:r>
      <w:r>
        <w:rPr>
          <w:rFonts w:ascii="Times New Roman"/>
          <w:b/>
          <w:i w:val="false"/>
          <w:color w:val="000080"/>
          <w:sz w:val="28"/>
        </w:rPr>
        <w:t>әлеуметтік көмек тағайындау және төлеу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Осы Ереже, Қазақстан Республикасының 2001 жылдың 23 қаңтардағы «Қазақстан Республикасындағы жергілікті мемлекеттік басқару және өзін-өзі басқару туралы» Заңына, Қазақстан Республикасының 2005 жылдың 8 шілдедегі «Ауылдық аумақтар және агроөндірістік комплекстердің дамуын мемлекеттік реттеу туралы» Заңына сәйкес, азаматтардың жеке санаттарын әлеуметтік қорғау мақсатында әзірленіп жасалды.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1.Азаматтардың мұқтаждық көруші жеке санаттағыларына әлеуметтік көмек көрсету (әрі қарай-әлеуметтік көмек)–әлеуметтік-қорғалатын азаматтарға, әлеуметтік қолдау көрсетуге мұқтаж адамдарға ақшалай төлемдер төлеу.</w:t>
      </w:r>
      <w:r>
        <w:br/>
      </w:r>
      <w:r>
        <w:rPr>
          <w:rFonts w:ascii="Times New Roman"/>
          <w:b w:val="false"/>
          <w:i w:val="false"/>
          <w:color w:val="000000"/>
          <w:sz w:val="28"/>
        </w:rPr>
        <w:t>
</w:t>
      </w:r>
      <w:r>
        <w:rPr>
          <w:rFonts w:ascii="Times New Roman"/>
          <w:b w:val="false"/>
          <w:i w:val="false"/>
          <w:color w:val="000000"/>
          <w:sz w:val="28"/>
        </w:rPr>
        <w:t>      Әлеуметтік көмек: жұмыссыз болған азаматтарды және кәмелеттік жасқа толмаған балаларды жерлеуге;</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қатысушыларына, бұрынғы Кеңестік Социалистік Республикалар Одағының ордендерімен және медальдерімен соғыс жылдарында тылда ерен еңбек еткен және қалтықсыз әскери қызмет көрсеткендері үшін марапатталған адамдарға қалалық көліктерде жеңілдіктермен жүруге;</w:t>
      </w:r>
      <w:r>
        <w:br/>
      </w:r>
      <w:r>
        <w:rPr>
          <w:rFonts w:ascii="Times New Roman"/>
          <w:b w:val="false"/>
          <w:i w:val="false"/>
          <w:color w:val="000000"/>
          <w:sz w:val="28"/>
        </w:rPr>
        <w:t>
</w:t>
      </w:r>
      <w:r>
        <w:rPr>
          <w:rFonts w:ascii="Times New Roman"/>
          <w:b w:val="false"/>
          <w:i w:val="false"/>
          <w:color w:val="000000"/>
          <w:sz w:val="28"/>
        </w:rPr>
        <w:t>      мемлекеттік мереклерде және әлеуметтік-маңызы бар күндерде;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немесе 18 жасқа дейінгі балаларға мемлекеттік жәрдем ақы алушылар есебінен туберкулезбен ауырғандарға және туберкулез ауруының «қаупі бар» балаларды қосымша тамақтандыруға;</w:t>
      </w:r>
      <w:r>
        <w:br/>
      </w:r>
      <w:r>
        <w:rPr>
          <w:rFonts w:ascii="Times New Roman"/>
          <w:b w:val="false"/>
          <w:i w:val="false"/>
          <w:color w:val="000000"/>
          <w:sz w:val="28"/>
        </w:rPr>
        <w:t>
</w:t>
      </w:r>
      <w:r>
        <w:rPr>
          <w:rFonts w:ascii="Times New Roman"/>
          <w:b w:val="false"/>
          <w:i w:val="false"/>
          <w:color w:val="000000"/>
          <w:sz w:val="28"/>
        </w:rPr>
        <w:t>      аз қамтамасыз етілген азаматтарға тамақ өнімдерінің бағасы өсуіне байланысты әлеуметтік көмекке;</w:t>
      </w:r>
      <w:r>
        <w:br/>
      </w:r>
      <w:r>
        <w:rPr>
          <w:rFonts w:ascii="Times New Roman"/>
          <w:b w:val="false"/>
          <w:i w:val="false"/>
          <w:color w:val="000000"/>
          <w:sz w:val="28"/>
        </w:rPr>
        <w:t>
</w:t>
      </w:r>
      <w:r>
        <w:rPr>
          <w:rFonts w:ascii="Times New Roman"/>
          <w:b w:val="false"/>
          <w:i w:val="false"/>
          <w:color w:val="000000"/>
          <w:sz w:val="28"/>
        </w:rPr>
        <w:t>      ауылдық мекеніне жұмысқа келген медикалық қызметкерлерге коммуналдық қызметке төленген шығындарды өтеуге;</w:t>
      </w:r>
      <w:r>
        <w:br/>
      </w:r>
      <w:r>
        <w:rPr>
          <w:rFonts w:ascii="Times New Roman"/>
          <w:b w:val="false"/>
          <w:i w:val="false"/>
          <w:color w:val="000000"/>
          <w:sz w:val="28"/>
        </w:rPr>
        <w:t>
</w:t>
      </w:r>
      <w:r>
        <w:rPr>
          <w:rFonts w:ascii="Times New Roman"/>
          <w:b w:val="false"/>
          <w:i w:val="false"/>
          <w:color w:val="000000"/>
          <w:sz w:val="28"/>
        </w:rPr>
        <w:t>      өмірдің қиын жағдайларға түскен азаматтарға көрсетіледі.</w:t>
      </w:r>
      <w:r>
        <w:br/>
      </w:r>
      <w:r>
        <w:rPr>
          <w:rFonts w:ascii="Times New Roman"/>
          <w:b w:val="false"/>
          <w:i w:val="false"/>
          <w:color w:val="000000"/>
          <w:sz w:val="28"/>
        </w:rPr>
        <w:t>
</w:t>
      </w:r>
      <w:r>
        <w:rPr>
          <w:rFonts w:ascii="Times New Roman"/>
          <w:b w:val="false"/>
          <w:i w:val="false"/>
          <w:color w:val="000000"/>
          <w:sz w:val="28"/>
        </w:rPr>
        <w:t>      бұрынғы кәмелетік жасқа толмаған концлагер тұтқындарға коммуналдық қызмет төлемдер бойынша шығындарды өтеуге</w:t>
      </w:r>
      <w:r>
        <w:br/>
      </w:r>
      <w:r>
        <w:rPr>
          <w:rFonts w:ascii="Times New Roman"/>
          <w:b w:val="false"/>
          <w:i w:val="false"/>
          <w:color w:val="000000"/>
          <w:sz w:val="28"/>
        </w:rPr>
        <w:t>
</w:t>
      </w:r>
      <w:r>
        <w:rPr>
          <w:rFonts w:ascii="Times New Roman"/>
          <w:b w:val="false"/>
          <w:i w:val="false"/>
          <w:color w:val="000000"/>
          <w:sz w:val="28"/>
        </w:rPr>
        <w:t>      2. Әлеуметтік көмек, аудан әкімдігінің қаулысымен бекітілген әлеуметтіккөмек көрсету бойынша комиссия шешімінің негізінде, бюджет белгілеген қаржы шегінде «Ақкөл аудандық жұмыспен қамту және әлеуметтік бағдарламалар бөлімі» мемлекеттік мекемесімен (әрі қарай–уәкілетті орган) тағайындалады.</w:t>
      </w:r>
      <w:r>
        <w:br/>
      </w:r>
      <w:r>
        <w:rPr>
          <w:rFonts w:ascii="Times New Roman"/>
          <w:b w:val="false"/>
          <w:i w:val="false"/>
          <w:color w:val="000000"/>
          <w:sz w:val="28"/>
        </w:rPr>
        <w:t>
</w:t>
      </w:r>
      <w:r>
        <w:rPr>
          <w:rFonts w:ascii="Times New Roman"/>
          <w:b w:val="false"/>
          <w:i w:val="false"/>
          <w:color w:val="000000"/>
          <w:sz w:val="28"/>
        </w:rPr>
        <w:t>      3. Әлеуметтік көмекті алуға Қазақстан Республикасының азаматтары және Ақкөл ауданында тұрақты тұратын оралмандар құқылы.</w:t>
      </w:r>
      <w:r>
        <w:br/>
      </w:r>
      <w:r>
        <w:rPr>
          <w:rFonts w:ascii="Times New Roman"/>
          <w:b w:val="false"/>
          <w:i w:val="false"/>
          <w:color w:val="000000"/>
          <w:sz w:val="28"/>
        </w:rPr>
        <w:t>
</w:t>
      </w:r>
      <w:r>
        <w:rPr>
          <w:rFonts w:ascii="Times New Roman"/>
          <w:b w:val="false"/>
          <w:i w:val="false"/>
          <w:color w:val="000000"/>
          <w:sz w:val="28"/>
        </w:rPr>
        <w:t>      4. Әлеуметтік төлемдер, тиісті операциялар түрлеріне Қазақстан Республикасның Ұлттық банкісінің лицензиясы бар ұйымдары арқылы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Көмек көрсету тәртібі</w:t>
      </w:r>
    </w:p>
    <w:p>
      <w:pPr>
        <w:spacing w:after="0"/>
        <w:ind w:left="0"/>
        <w:jc w:val="both"/>
      </w:pPr>
      <w:r>
        <w:rPr>
          <w:rFonts w:ascii="Times New Roman"/>
          <w:b w:val="false"/>
          <w:i w:val="false"/>
          <w:color w:val="000000"/>
          <w:sz w:val="28"/>
        </w:rPr>
        <w:t>      5. Әлеуметтік көмекке үміткер адам өкілеттік органға өтініш, қосымша келесі құжаттарды береді:</w:t>
      </w:r>
      <w:r>
        <w:br/>
      </w:r>
      <w:r>
        <w:rPr>
          <w:rFonts w:ascii="Times New Roman"/>
          <w:b w:val="false"/>
          <w:i w:val="false"/>
          <w:color w:val="000000"/>
          <w:sz w:val="28"/>
        </w:rPr>
        <w:t>
</w:t>
      </w:r>
      <w:r>
        <w:rPr>
          <w:rFonts w:ascii="Times New Roman"/>
          <w:b w:val="false"/>
          <w:i w:val="false"/>
          <w:color w:val="000000"/>
          <w:sz w:val="28"/>
        </w:rPr>
        <w:t>      1) жеке басын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азаматтарды тіркеу кітапшасының көшірмесі;</w:t>
      </w:r>
      <w:r>
        <w:br/>
      </w:r>
      <w:r>
        <w:rPr>
          <w:rFonts w:ascii="Times New Roman"/>
          <w:b w:val="false"/>
          <w:i w:val="false"/>
          <w:color w:val="000000"/>
          <w:sz w:val="28"/>
        </w:rPr>
        <w:t>
</w:t>
      </w:r>
      <w:r>
        <w:rPr>
          <w:rFonts w:ascii="Times New Roman"/>
          <w:b w:val="false"/>
          <w:i w:val="false"/>
          <w:color w:val="000000"/>
          <w:sz w:val="28"/>
        </w:rPr>
        <w:t>      3) мұқтаждық көруін растайтын құжаттың көшірмесі (өмірдің қыйын жағдайларға түскен алушылар үшін);</w:t>
      </w:r>
      <w:r>
        <w:br/>
      </w:r>
      <w:r>
        <w:rPr>
          <w:rFonts w:ascii="Times New Roman"/>
          <w:b w:val="false"/>
          <w:i w:val="false"/>
          <w:color w:val="000000"/>
          <w:sz w:val="28"/>
        </w:rPr>
        <w:t>
</w:t>
      </w:r>
      <w:r>
        <w:rPr>
          <w:rFonts w:ascii="Times New Roman"/>
          <w:b w:val="false"/>
          <w:i w:val="false"/>
          <w:color w:val="000000"/>
          <w:sz w:val="28"/>
        </w:rPr>
        <w:t>      4) жеке көмек түрлерінің төлемдеріне құқығын растаушы құжаттың көшірмесі;</w:t>
      </w:r>
      <w:r>
        <w:br/>
      </w:r>
      <w:r>
        <w:rPr>
          <w:rFonts w:ascii="Times New Roman"/>
          <w:b w:val="false"/>
          <w:i w:val="false"/>
          <w:color w:val="000000"/>
          <w:sz w:val="28"/>
        </w:rPr>
        <w:t>
</w:t>
      </w:r>
      <w:r>
        <w:rPr>
          <w:rFonts w:ascii="Times New Roman"/>
          <w:b w:val="false"/>
          <w:i w:val="false"/>
          <w:color w:val="000000"/>
          <w:sz w:val="28"/>
        </w:rPr>
        <w:t>      5) оралмандық куәліктің көшірмесі (оралмандар үшін);</w:t>
      </w:r>
      <w:r>
        <w:br/>
      </w:r>
      <w:r>
        <w:rPr>
          <w:rFonts w:ascii="Times New Roman"/>
          <w:b w:val="false"/>
          <w:i w:val="false"/>
          <w:color w:val="000000"/>
          <w:sz w:val="28"/>
        </w:rPr>
        <w:t>
</w:t>
      </w:r>
      <w:r>
        <w:rPr>
          <w:rFonts w:ascii="Times New Roman"/>
          <w:b w:val="false"/>
          <w:i w:val="false"/>
          <w:color w:val="000000"/>
          <w:sz w:val="28"/>
        </w:rPr>
        <w:t>      6) жұмыс берушімен еңбек шартының көшірмесі (денсаулық сақтау қызметкерлерге);</w:t>
      </w:r>
      <w:r>
        <w:br/>
      </w:r>
      <w:r>
        <w:rPr>
          <w:rFonts w:ascii="Times New Roman"/>
          <w:b w:val="false"/>
          <w:i w:val="false"/>
          <w:color w:val="000000"/>
          <w:sz w:val="28"/>
        </w:rPr>
        <w:t>
</w:t>
      </w:r>
      <w:r>
        <w:rPr>
          <w:rFonts w:ascii="Times New Roman"/>
          <w:b w:val="false"/>
          <w:i w:val="false"/>
          <w:color w:val="000000"/>
          <w:sz w:val="28"/>
        </w:rPr>
        <w:t>      7) жеке шөттің көшірмесі.</w:t>
      </w:r>
      <w:r>
        <w:br/>
      </w:r>
      <w:r>
        <w:rPr>
          <w:rFonts w:ascii="Times New Roman"/>
          <w:b w:val="false"/>
          <w:i w:val="false"/>
          <w:color w:val="000000"/>
          <w:sz w:val="28"/>
        </w:rPr>
        <w:t>
</w:t>
      </w:r>
      <w:r>
        <w:rPr>
          <w:rFonts w:ascii="Times New Roman"/>
          <w:b w:val="false"/>
          <w:i w:val="false"/>
          <w:color w:val="000000"/>
          <w:sz w:val="28"/>
        </w:rPr>
        <w:t>      Құжаттар тұпнұсқада және көшермеде теңістіру үшін тапсырылады, кейін тұпнұсқалар өтініш берушіге қайтарылады.</w:t>
      </w:r>
      <w:r>
        <w:br/>
      </w:r>
      <w:r>
        <w:rPr>
          <w:rFonts w:ascii="Times New Roman"/>
          <w:b w:val="false"/>
          <w:i w:val="false"/>
          <w:color w:val="000000"/>
          <w:sz w:val="28"/>
        </w:rPr>
        <w:t>
</w:t>
      </w:r>
      <w:r>
        <w:rPr>
          <w:rFonts w:ascii="Times New Roman"/>
          <w:b w:val="false"/>
          <w:i w:val="false"/>
          <w:color w:val="000000"/>
          <w:sz w:val="28"/>
        </w:rPr>
        <w:t>      6. Өтініш иесі, Қазақстан Республикасының заңнамалық актілеріне сәйкес өтініште көрсетілген мәліметтердің толықтығы мен растығына жауап береді.</w:t>
      </w:r>
      <w:r>
        <w:br/>
      </w:r>
      <w:r>
        <w:rPr>
          <w:rFonts w:ascii="Times New Roman"/>
          <w:b w:val="false"/>
          <w:i w:val="false"/>
          <w:color w:val="000000"/>
          <w:sz w:val="28"/>
        </w:rPr>
        <w:t>
</w:t>
      </w:r>
      <w:r>
        <w:rPr>
          <w:rFonts w:ascii="Times New Roman"/>
          <w:b w:val="false"/>
          <w:i w:val="false"/>
          <w:color w:val="000000"/>
          <w:sz w:val="28"/>
        </w:rPr>
        <w:t>      7. Уәкілетті орган, өтініш берушінің құжаттарын қабылдаған сәттен бастап он күннен асырмай әлеуметтік көмек көрсету комиссиясына жібереді.</w:t>
      </w:r>
      <w:r>
        <w:br/>
      </w:r>
      <w:r>
        <w:rPr>
          <w:rFonts w:ascii="Times New Roman"/>
          <w:b w:val="false"/>
          <w:i w:val="false"/>
          <w:color w:val="000000"/>
          <w:sz w:val="28"/>
        </w:rPr>
        <w:t>
</w:t>
      </w:r>
      <w:r>
        <w:rPr>
          <w:rFonts w:ascii="Times New Roman"/>
          <w:b w:val="false"/>
          <w:i w:val="false"/>
          <w:color w:val="000000"/>
          <w:sz w:val="28"/>
        </w:rPr>
        <w:t>      8. Әлеуметтік көмекті тағайындау уәкілетті органмен әлеуметтік көмек бойынша комиссия шешім шығарған күннен он бес күнтізбелік күннен аспай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Жұмыссыз болған азаматтарды және кәмелетке толмаған балаларды жерлеуге әлеуметтік көмек көрсету тәртібі</w:t>
      </w:r>
    </w:p>
    <w:p>
      <w:pPr>
        <w:spacing w:after="0"/>
        <w:ind w:left="0"/>
        <w:jc w:val="both"/>
      </w:pPr>
      <w:r>
        <w:rPr>
          <w:rFonts w:ascii="Times New Roman"/>
          <w:b w:val="false"/>
          <w:i w:val="false"/>
          <w:color w:val="000000"/>
          <w:sz w:val="28"/>
        </w:rPr>
        <w:t>      9. Жұмыссыз болған азаматтар мен кәмелетке толмаған балаларды жерлеуді жүзеге асырушы адам әлеуметтік көмек алуға құқылы.</w:t>
      </w:r>
      <w:r>
        <w:br/>
      </w:r>
      <w:r>
        <w:rPr>
          <w:rFonts w:ascii="Times New Roman"/>
          <w:b w:val="false"/>
          <w:i w:val="false"/>
          <w:color w:val="000000"/>
          <w:sz w:val="28"/>
        </w:rPr>
        <w:t>
</w:t>
      </w:r>
      <w:r>
        <w:rPr>
          <w:rFonts w:ascii="Times New Roman"/>
          <w:b w:val="false"/>
          <w:i w:val="false"/>
          <w:color w:val="000000"/>
          <w:sz w:val="28"/>
        </w:rPr>
        <w:t>      10. Әлеуметтік көмек жерлеуді жүзеге асырушы адамның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11. Жерлеуге берілетін әлеуметтік көмек жұмыссыз болған азаматтың немесе кәмелетке толмаған баланың өлген күнінен бастап үш айдан кешіктірілмей өтініш берілген болса төленеді.</w:t>
      </w:r>
      <w:r>
        <w:br/>
      </w:r>
      <w:r>
        <w:rPr>
          <w:rFonts w:ascii="Times New Roman"/>
          <w:b w:val="false"/>
          <w:i w:val="false"/>
          <w:color w:val="000000"/>
          <w:sz w:val="28"/>
        </w:rPr>
        <w:t>
</w:t>
      </w:r>
      <w:r>
        <w:rPr>
          <w:rFonts w:ascii="Times New Roman"/>
          <w:b w:val="false"/>
          <w:i w:val="false"/>
          <w:color w:val="000000"/>
          <w:sz w:val="28"/>
        </w:rPr>
        <w:t>      12. Жұмыссыз болған азаматтарды жерлеуге берілетін әлеуметтік көмек, егер, өлген адам қайтыс болар алдында жұмыссыз болған болса тағайындалады.</w:t>
      </w:r>
      <w:r>
        <w:br/>
      </w:r>
      <w:r>
        <w:rPr>
          <w:rFonts w:ascii="Times New Roman"/>
          <w:b w:val="false"/>
          <w:i w:val="false"/>
          <w:color w:val="000000"/>
          <w:sz w:val="28"/>
        </w:rPr>
        <w:t>
</w:t>
      </w:r>
      <w:r>
        <w:rPr>
          <w:rFonts w:ascii="Times New Roman"/>
          <w:b w:val="false"/>
          <w:i w:val="false"/>
          <w:color w:val="000000"/>
          <w:sz w:val="28"/>
        </w:rPr>
        <w:t>      13. Жерлеуге берілетін әлеуметтік көмек анықталған бес айлық есеп көрсеткіші мөлшерінде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Қалалық көлікте жүрудің жол ақысына</w:t>
      </w:r>
      <w:r>
        <w:br/>
      </w:r>
      <w:r>
        <w:rPr>
          <w:rFonts w:ascii="Times New Roman"/>
          <w:b w:val="false"/>
          <w:i w:val="false"/>
          <w:color w:val="000000"/>
          <w:sz w:val="28"/>
        </w:rPr>
        <w:t>
</w:t>
      </w:r>
      <w:r>
        <w:rPr>
          <w:rFonts w:ascii="Times New Roman"/>
          <w:b/>
          <w:i w:val="false"/>
          <w:color w:val="000080"/>
          <w:sz w:val="28"/>
        </w:rPr>
        <w:t>жыл сайын әлеуметтік көмек көрсету тәртібі</w:t>
      </w:r>
    </w:p>
    <w:p>
      <w:pPr>
        <w:spacing w:after="0"/>
        <w:ind w:left="0"/>
        <w:jc w:val="both"/>
      </w:pPr>
      <w:r>
        <w:rPr>
          <w:rFonts w:ascii="Times New Roman"/>
          <w:b w:val="false"/>
          <w:i w:val="false"/>
          <w:color w:val="000000"/>
          <w:sz w:val="28"/>
        </w:rPr>
        <w:t>      14. Ұлы Отан соғысының мүгедектері мен қатысушылары, сондай-ақ, бұрынғы Кеңестік Социалистік Республикалар Одағының ордендерімен және медальдерімен соғыс жылдарында тылдағы ерен еңбегі және қалтықсыз әскери қызмет көрсеткендері үшін марапатталған адамдардың қалалық көлікте жеңілдіктермен жүрулеріне жыл сайын әлеуметтік көмек алуға құқылы.</w:t>
      </w:r>
      <w:r>
        <w:br/>
      </w:r>
      <w:r>
        <w:rPr>
          <w:rFonts w:ascii="Times New Roman"/>
          <w:b w:val="false"/>
          <w:i w:val="false"/>
          <w:color w:val="000000"/>
          <w:sz w:val="28"/>
        </w:rPr>
        <w:t>
</w:t>
      </w:r>
      <w:r>
        <w:rPr>
          <w:rFonts w:ascii="Times New Roman"/>
          <w:b w:val="false"/>
          <w:i w:val="false"/>
          <w:color w:val="000000"/>
          <w:sz w:val="28"/>
        </w:rPr>
        <w:t>      15. Әлеуметтік көмек өтініш берген айдан бастап күнтізбе бойынша жылдың соңына дейін тағайындалады.</w:t>
      </w:r>
      <w:r>
        <w:br/>
      </w:r>
      <w:r>
        <w:rPr>
          <w:rFonts w:ascii="Times New Roman"/>
          <w:b w:val="false"/>
          <w:i w:val="false"/>
          <w:color w:val="000000"/>
          <w:sz w:val="28"/>
        </w:rPr>
        <w:t>
</w:t>
      </w:r>
      <w:r>
        <w:rPr>
          <w:rFonts w:ascii="Times New Roman"/>
          <w:b w:val="false"/>
          <w:i w:val="false"/>
          <w:color w:val="000000"/>
          <w:sz w:val="28"/>
        </w:rPr>
        <w:t>      16. Әлеуметтік көмек өтініш берген адамның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17. Әлеуметтік көмек мөлшері тиісті жылға қалалық көлікте бір айда 4 рет жол жүру ақысы есебімен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Мемлекеттік мерекелерде және әлеуметтік-маңызды</w:t>
      </w:r>
      <w:r>
        <w:br/>
      </w:r>
      <w:r>
        <w:rPr>
          <w:rFonts w:ascii="Times New Roman"/>
          <w:b w:val="false"/>
          <w:i w:val="false"/>
          <w:color w:val="000000"/>
          <w:sz w:val="28"/>
        </w:rPr>
        <w:t>
</w:t>
      </w:r>
      <w:r>
        <w:rPr>
          <w:rFonts w:ascii="Times New Roman"/>
          <w:b/>
          <w:i w:val="false"/>
          <w:color w:val="000080"/>
          <w:sz w:val="28"/>
        </w:rPr>
        <w:t>күндерде әлеуметтік төлем төлеудің тәртібі</w:t>
      </w:r>
    </w:p>
    <w:p>
      <w:pPr>
        <w:spacing w:after="0"/>
        <w:ind w:left="0"/>
        <w:jc w:val="both"/>
      </w:pPr>
      <w:r>
        <w:rPr>
          <w:rFonts w:ascii="Times New Roman"/>
          <w:b w:val="false"/>
          <w:i w:val="false"/>
          <w:color w:val="000000"/>
          <w:sz w:val="28"/>
        </w:rPr>
        <w:t>      18. Зейнетақы төлемдері жөніндегі Мемлекеттік төлем орталығының берген тізімдеріне сәйкес, мемлекеттік мерекелер мен әлеуметтік-маңызды күндерде өтінішсіз-ақ, комиссия шешімімен әлеуметтік көмек  алушылар санаттары және оның көлемі белгіленеді.</w:t>
      </w:r>
      <w:r>
        <w:br/>
      </w:r>
      <w:r>
        <w:rPr>
          <w:rFonts w:ascii="Times New Roman"/>
          <w:b w:val="false"/>
          <w:i w:val="false"/>
          <w:color w:val="000000"/>
          <w:sz w:val="28"/>
        </w:rPr>
        <w:t>
</w:t>
      </w:r>
      <w:r>
        <w:rPr>
          <w:rFonts w:ascii="Times New Roman"/>
          <w:b w:val="false"/>
          <w:i w:val="false"/>
          <w:color w:val="000000"/>
          <w:sz w:val="28"/>
        </w:rPr>
        <w:t>      19. Бір мезгілде бірнеше негіздер (санаттар) бойынша әлеуметтік төлемдер алуға құқығы бар адамдарға әлеуметтік төлем, бір ғана негіз бойынша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Туберкулезбен ауырғандарға және туберкулез ауруының</w:t>
      </w:r>
      <w:r>
        <w:br/>
      </w:r>
      <w:r>
        <w:rPr>
          <w:rFonts w:ascii="Times New Roman"/>
          <w:b w:val="false"/>
          <w:i w:val="false"/>
          <w:color w:val="000000"/>
          <w:sz w:val="28"/>
        </w:rPr>
        <w:t>
</w:t>
      </w:r>
      <w:r>
        <w:rPr>
          <w:rFonts w:ascii="Times New Roman"/>
          <w:b/>
          <w:i w:val="false"/>
          <w:color w:val="000080"/>
          <w:sz w:val="28"/>
        </w:rPr>
        <w:t>«қаупі бар» балаларға қосымша тамақтандыруға берілетін</w:t>
      </w:r>
      <w:r>
        <w:br/>
      </w:r>
      <w:r>
        <w:rPr>
          <w:rFonts w:ascii="Times New Roman"/>
          <w:b w:val="false"/>
          <w:i w:val="false"/>
          <w:color w:val="000000"/>
          <w:sz w:val="28"/>
        </w:rPr>
        <w:t>
</w:t>
      </w:r>
      <w:r>
        <w:rPr>
          <w:rFonts w:ascii="Times New Roman"/>
          <w:b/>
          <w:i w:val="false"/>
          <w:color w:val="000080"/>
          <w:sz w:val="28"/>
        </w:rPr>
        <w:t>әлеуметтік көмектің тәртібі</w:t>
      </w:r>
    </w:p>
    <w:p>
      <w:pPr>
        <w:spacing w:after="0"/>
        <w:ind w:left="0"/>
        <w:jc w:val="both"/>
      </w:pPr>
      <w:r>
        <w:rPr>
          <w:rFonts w:ascii="Times New Roman"/>
          <w:b w:val="false"/>
          <w:i w:val="false"/>
          <w:color w:val="000000"/>
          <w:sz w:val="28"/>
        </w:rPr>
        <w:t>      20. Туберкулезбен ауырғандарға және туберкулез ауруының «қаупі бар» балаларға қосымша тамақтандыруға берілетін әлеуметтік көмек, атаулы әлеуметтік көмек алатын азаматтарға және мемлекеттік жәрдемақы алатын балалары бар отбасыларға, Өтініш берілместен, аудан ауырхананың тізіміне сәйкес беріледі.</w:t>
      </w:r>
      <w:r>
        <w:br/>
      </w:r>
      <w:r>
        <w:rPr>
          <w:rFonts w:ascii="Times New Roman"/>
          <w:b w:val="false"/>
          <w:i w:val="false"/>
          <w:color w:val="000000"/>
          <w:sz w:val="28"/>
        </w:rPr>
        <w:t>
</w:t>
      </w:r>
      <w:r>
        <w:rPr>
          <w:rFonts w:ascii="Times New Roman"/>
          <w:b w:val="false"/>
          <w:i w:val="false"/>
          <w:color w:val="000000"/>
          <w:sz w:val="28"/>
        </w:rPr>
        <w:t>      21. Әлеуметтік көмек, бір адамға бір айлық есеп көрсеткіші мөлшерінде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Аз қамтамасыз етілген азаматтарға тамақ өнімдерінің бағасы </w:t>
      </w:r>
      <w:r>
        <w:br/>
      </w:r>
      <w:r>
        <w:rPr>
          <w:rFonts w:ascii="Times New Roman"/>
          <w:b w:val="false"/>
          <w:i w:val="false"/>
          <w:color w:val="000000"/>
          <w:sz w:val="28"/>
        </w:rPr>
        <w:t>
</w:t>
      </w:r>
      <w:r>
        <w:rPr>
          <w:rFonts w:ascii="Times New Roman"/>
          <w:b/>
          <w:i w:val="false"/>
          <w:color w:val="000080"/>
          <w:sz w:val="28"/>
        </w:rPr>
        <w:t>өсуіне байланысты  әлеуметтік көмек көрсетудің тәртібі</w:t>
      </w:r>
    </w:p>
    <w:p>
      <w:pPr>
        <w:spacing w:after="0"/>
        <w:ind w:left="0"/>
        <w:jc w:val="both"/>
      </w:pPr>
      <w:r>
        <w:rPr>
          <w:rFonts w:ascii="Times New Roman"/>
          <w:b w:val="false"/>
          <w:i w:val="false"/>
          <w:color w:val="000000"/>
          <w:sz w:val="28"/>
        </w:rPr>
        <w:t>      22. Атаулы әлеуметтік көмек алушы аз қамтамасыз етілген азаматтарға тамақ өнімдерінің бағасы өсуіне байланысты әлеуметтік көмек көрсетіледі.</w:t>
      </w:r>
      <w:r>
        <w:br/>
      </w:r>
      <w:r>
        <w:rPr>
          <w:rFonts w:ascii="Times New Roman"/>
          <w:b w:val="false"/>
          <w:i w:val="false"/>
          <w:color w:val="000000"/>
          <w:sz w:val="28"/>
        </w:rPr>
        <w:t>
</w:t>
      </w:r>
      <w:r>
        <w:rPr>
          <w:rFonts w:ascii="Times New Roman"/>
          <w:b w:val="false"/>
          <w:i w:val="false"/>
          <w:color w:val="000000"/>
          <w:sz w:val="28"/>
        </w:rPr>
        <w:t>      23. Әлеуметтік көмек мөлшері тиісті жылға белгіленген 0,5 айлық есептік көрсеткішпен белгіленеді.</w:t>
      </w:r>
      <w:r>
        <w:br/>
      </w:r>
      <w:r>
        <w:rPr>
          <w:rFonts w:ascii="Times New Roman"/>
          <w:b w:val="false"/>
          <w:i w:val="false"/>
          <w:color w:val="000000"/>
          <w:sz w:val="28"/>
        </w:rPr>
        <w:t>
</w:t>
      </w:r>
      <w:r>
        <w:rPr>
          <w:rFonts w:ascii="Times New Roman"/>
          <w:b w:val="false"/>
          <w:i w:val="false"/>
          <w:color w:val="000000"/>
          <w:sz w:val="28"/>
        </w:rPr>
        <w:t>      24. Әлеуметтік көмек төлемдері өтініш бермей-ақ атаулы әлеуметтік көмек алушылар тізімдеріне сай өтеледі.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Ауылдық мекеніне жұмысқа келген медицина</w:t>
      </w:r>
      <w:r>
        <w:br/>
      </w:r>
      <w:r>
        <w:rPr>
          <w:rFonts w:ascii="Times New Roman"/>
          <w:b w:val="false"/>
          <w:i w:val="false"/>
          <w:color w:val="000000"/>
          <w:sz w:val="28"/>
        </w:rPr>
        <w:t>
</w:t>
      </w:r>
      <w:r>
        <w:rPr>
          <w:rFonts w:ascii="Times New Roman"/>
          <w:b/>
          <w:i w:val="false"/>
          <w:color w:val="000080"/>
          <w:sz w:val="28"/>
        </w:rPr>
        <w:t>Қызметкерлеріне коммуналдық қызметке және отын алу</w:t>
      </w:r>
      <w:r>
        <w:br/>
      </w:r>
      <w:r>
        <w:rPr>
          <w:rFonts w:ascii="Times New Roman"/>
          <w:b w:val="false"/>
          <w:i w:val="false"/>
          <w:color w:val="000000"/>
          <w:sz w:val="28"/>
        </w:rPr>
        <w:t>
</w:t>
      </w:r>
      <w:r>
        <w:rPr>
          <w:rFonts w:ascii="Times New Roman"/>
          <w:b/>
          <w:i w:val="false"/>
          <w:color w:val="000080"/>
          <w:sz w:val="28"/>
        </w:rPr>
        <w:t>үшін төленген шығындарды өтеу тәртібі</w:t>
      </w:r>
    </w:p>
    <w:p>
      <w:pPr>
        <w:spacing w:after="0"/>
        <w:ind w:left="0"/>
        <w:jc w:val="both"/>
      </w:pPr>
      <w:r>
        <w:rPr>
          <w:rFonts w:ascii="Times New Roman"/>
          <w:b w:val="false"/>
          <w:i w:val="false"/>
          <w:color w:val="000000"/>
          <w:sz w:val="28"/>
        </w:rPr>
        <w:t>      25. Көтерме ақы төлемін алуға жоғарғы кәсіптік медициналық білімі, ауыл мекеніне жұмыс үшін жолдамасы және денсаулық сақтау ұйымымен бекітілген еңбек шартты бар медицина қызметкерінің құқығы бар.</w:t>
      </w:r>
      <w:r>
        <w:br/>
      </w:r>
      <w:r>
        <w:rPr>
          <w:rFonts w:ascii="Times New Roman"/>
          <w:b w:val="false"/>
          <w:i w:val="false"/>
          <w:color w:val="000000"/>
          <w:sz w:val="28"/>
        </w:rPr>
        <w:t>
</w:t>
      </w:r>
      <w:r>
        <w:rPr>
          <w:rFonts w:ascii="Times New Roman"/>
          <w:b w:val="false"/>
          <w:i w:val="false"/>
          <w:color w:val="000000"/>
          <w:sz w:val="28"/>
        </w:rPr>
        <w:t>      26. Коммуналдық қызмет төлемдерге шығындарды өтеу ауыл мекендеріне жұмыс істеуге жіберілген медицина қызметкерлеріне әлеуметтік қолдау коммуналдық қызметтерге төлеу шығындарды өтеу түрінде ай сайын қолданатын 100 кв электроэнергияға, 5 куб.м суға, 1 баллон газ мөлшерінде жұмыс кезеңнің үш жыл ағымында көрсетіледі.</w:t>
      </w:r>
      <w:r>
        <w:br/>
      </w:r>
      <w:r>
        <w:rPr>
          <w:rFonts w:ascii="Times New Roman"/>
          <w:b w:val="false"/>
          <w:i w:val="false"/>
          <w:color w:val="000000"/>
          <w:sz w:val="28"/>
        </w:rPr>
        <w:t>
</w:t>
      </w:r>
      <w:r>
        <w:rPr>
          <w:rFonts w:ascii="Times New Roman"/>
          <w:b w:val="false"/>
          <w:i w:val="false"/>
          <w:color w:val="000000"/>
          <w:sz w:val="28"/>
        </w:rPr>
        <w:t>      27. Коммуналдық қызмет төлемдерге шығындарды өтеу аудандық статистика бөлім мәліметтері бойынша алдағы тоқсанда құрылған орташа бағалар бойынша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Өмірдің қиын жағдайларына түскен азаматтарға</w:t>
      </w:r>
      <w:r>
        <w:br/>
      </w:r>
      <w:r>
        <w:rPr>
          <w:rFonts w:ascii="Times New Roman"/>
          <w:b w:val="false"/>
          <w:i w:val="false"/>
          <w:color w:val="000000"/>
          <w:sz w:val="28"/>
        </w:rPr>
        <w:t>
</w:t>
      </w:r>
      <w:r>
        <w:rPr>
          <w:rFonts w:ascii="Times New Roman"/>
          <w:b/>
          <w:i w:val="false"/>
          <w:color w:val="000080"/>
          <w:sz w:val="28"/>
        </w:rPr>
        <w:t>біржолғы әлеуметтік көмек көрсету тәртібі</w:t>
      </w:r>
    </w:p>
    <w:p>
      <w:pPr>
        <w:spacing w:after="0"/>
        <w:ind w:left="0"/>
        <w:jc w:val="both"/>
      </w:pPr>
      <w:r>
        <w:rPr>
          <w:rFonts w:ascii="Times New Roman"/>
          <w:b w:val="false"/>
          <w:i w:val="false"/>
          <w:color w:val="000000"/>
          <w:sz w:val="28"/>
        </w:rPr>
        <w:t>      28 Өмірдің қиын жағдайларына түскен азаматтарға біржолғы әлеуметтік көмек берілген өтінішке және отбасының тұрмыстық тексеріс актісіне келісті көрсетіледі.</w:t>
      </w:r>
      <w:r>
        <w:br/>
      </w:r>
      <w:r>
        <w:rPr>
          <w:rFonts w:ascii="Times New Roman"/>
          <w:b w:val="false"/>
          <w:i w:val="false"/>
          <w:color w:val="000000"/>
          <w:sz w:val="28"/>
        </w:rPr>
        <w:t>
</w:t>
      </w:r>
      <w:r>
        <w:rPr>
          <w:rFonts w:ascii="Times New Roman"/>
          <w:b w:val="false"/>
          <w:i w:val="false"/>
          <w:color w:val="000000"/>
          <w:sz w:val="28"/>
        </w:rPr>
        <w:t>      29. Біржолғы көмек өлшемі әлеуметтік көмек көрсету бойынша комиссия шешімімен орнатылады.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Кезінде кәмелетік жасқа толмаған концлагерь тұтқындарына коммуналдық қызмет төлемдері бойынша шығындарды өтеу үшін</w:t>
      </w:r>
      <w:r>
        <w:br/>
      </w:r>
      <w:r>
        <w:rPr>
          <w:rFonts w:ascii="Times New Roman"/>
          <w:b w:val="false"/>
          <w:i w:val="false"/>
          <w:color w:val="000000"/>
          <w:sz w:val="28"/>
        </w:rPr>
        <w:t>
</w:t>
      </w:r>
      <w:r>
        <w:rPr>
          <w:rFonts w:ascii="Times New Roman"/>
          <w:b/>
          <w:i w:val="false"/>
          <w:color w:val="000080"/>
          <w:sz w:val="28"/>
        </w:rPr>
        <w:t>әлеуметтік көмек көрсету тәртібі</w:t>
      </w:r>
    </w:p>
    <w:p>
      <w:pPr>
        <w:spacing w:after="0"/>
        <w:ind w:left="0"/>
        <w:jc w:val="both"/>
      </w:pPr>
      <w:r>
        <w:rPr>
          <w:rFonts w:ascii="Times New Roman"/>
          <w:b w:val="false"/>
          <w:i w:val="false"/>
          <w:color w:val="000000"/>
          <w:sz w:val="28"/>
        </w:rPr>
        <w:t>      30. Кезінде кәмелетік жасқа толмаған концлагерь тұтқындарына коммуналдық қызмет төлемдер бойынша шығындарды өтеу үшін әлеуметтік көмек ағымдағы жылдың өтініш берілген айынан бастап тағайындалады.</w:t>
      </w:r>
      <w:r>
        <w:br/>
      </w:r>
      <w:r>
        <w:rPr>
          <w:rFonts w:ascii="Times New Roman"/>
          <w:b w:val="false"/>
          <w:i w:val="false"/>
          <w:color w:val="000000"/>
          <w:sz w:val="28"/>
        </w:rPr>
        <w:t>
</w:t>
      </w:r>
      <w:r>
        <w:rPr>
          <w:rFonts w:ascii="Times New Roman"/>
          <w:b w:val="false"/>
          <w:i w:val="false"/>
          <w:color w:val="000000"/>
          <w:sz w:val="28"/>
        </w:rPr>
        <w:t>      31. Коммуналдық қызмет төлемдері бойынша шығындарды өтеу ай сайын бір айлық есеп көрсеткіші көлемінде жүргізіледі.</w:t>
      </w:r>
      <w:r>
        <w:br/>
      </w:r>
      <w:r>
        <w:rPr>
          <w:rFonts w:ascii="Times New Roman"/>
          <w:b w:val="false"/>
          <w:i w:val="false"/>
          <w:color w:val="000000"/>
          <w:sz w:val="28"/>
        </w:rPr>
        <w:t>
</w:t>
      </w:r>
      <w:r>
        <w:rPr>
          <w:rFonts w:ascii="Times New Roman"/>
          <w:b w:val="false"/>
          <w:i w:val="false"/>
          <w:color w:val="000000"/>
          <w:sz w:val="28"/>
        </w:rPr>
        <w:t>      32. Кезінде кәмелетік жасқа толмаған концлагер тұтқындарға коммуналдық қызмет төлемдері бойынша шығындарды өтеу үшін әлеуметтік көмек кіретін кірісті есепке алмай тағайындалады.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