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e3eb4" w14:textId="c7e3e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жылы Т. Рысқұлов ауданының аумағында тұратын 1992 жылы туылған еркек жынысты азаматтарды шақыру учаскесіне тіркеуді жүргізуді ұйымдастыру туралы</w:t>
      </w:r>
    </w:p>
    <w:p>
      <w:pPr>
        <w:spacing w:after="0"/>
        <w:ind w:left="0"/>
        <w:jc w:val="both"/>
      </w:pPr>
      <w:r>
        <w:rPr>
          <w:rFonts w:ascii="Times New Roman"/>
          <w:b w:val="false"/>
          <w:i w:val="false"/>
          <w:color w:val="000000"/>
          <w:sz w:val="28"/>
        </w:rPr>
        <w:t>Жамбыл облысы Т. Рысқұлов ауданы әкімінің 2008 жылғы 11 желтоқсандағы N 78 Шешімі. Жамбыл облысы Т. Рысқұлов ауданының Әділет басқармасында 2009 жылғы 09 қаңтарда 72 нөмірімен тіркелді</w:t>
      </w:r>
    </w:p>
    <w:p>
      <w:pPr>
        <w:spacing w:after="0"/>
        <w:ind w:left="0"/>
        <w:jc w:val="both"/>
      </w:pPr>
      <w:r>
        <w:rPr>
          <w:rFonts w:ascii="Times New Roman"/>
          <w:b w:val="false"/>
          <w:i w:val="false"/>
          <w:color w:val="000000"/>
          <w:sz w:val="28"/>
        </w:rPr>
        <w:t>      </w:t>
      </w:r>
      <w:r>
        <w:rPr>
          <w:rFonts w:ascii="Times New Roman"/>
          <w:b w:val="false"/>
          <w:i/>
          <w:color w:val="800000"/>
          <w:sz w:val="28"/>
        </w:rPr>
        <w:t>РҚАО ескертпесі.</w:t>
      </w:r>
      <w:r>
        <w:br/>
      </w:r>
      <w:r>
        <w:rPr>
          <w:rFonts w:ascii="Times New Roman"/>
          <w:b w:val="false"/>
          <w:i w:val="false"/>
          <w:color w:val="000000"/>
          <w:sz w:val="28"/>
        </w:rPr>
        <w:t>
</w:t>
      </w:r>
      <w:r>
        <w:rPr>
          <w:rFonts w:ascii="Times New Roman"/>
          <w:b w:val="false"/>
          <w:i/>
          <w:color w:val="800000"/>
          <w:sz w:val="28"/>
        </w:rPr>
        <w:t>      Мәтінде авторлық орфография және пунктуация сақталған.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жергілікті мемлекеттік басқару туралы" Қазақстан Республикасының 2001 жылғы 23 қаңтардағы </w:t>
      </w:r>
      <w:r>
        <w:rPr>
          <w:rFonts w:ascii="Times New Roman"/>
          <w:b w:val="false"/>
          <w:i w:val="false"/>
          <w:color w:val="000000"/>
          <w:sz w:val="28"/>
        </w:rPr>
        <w:t>Заңының</w:t>
      </w:r>
      <w:r>
        <w:rPr>
          <w:rFonts w:ascii="Times New Roman"/>
          <w:b w:val="false"/>
          <w:i w:val="false"/>
          <w:color w:val="000000"/>
          <w:sz w:val="28"/>
        </w:rPr>
        <w:t xml:space="preserve"> 33 бабы 1 тармағының 13) </w:t>
      </w:r>
      <w:r>
        <w:rPr>
          <w:rFonts w:ascii="Times New Roman"/>
          <w:b w:val="false"/>
          <w:i w:val="false"/>
          <w:color w:val="000000"/>
          <w:sz w:val="28"/>
        </w:rPr>
        <w:t>тармақшасы</w:t>
      </w:r>
      <w:r>
        <w:rPr>
          <w:rFonts w:ascii="Times New Roman"/>
          <w:b w:val="false"/>
          <w:i w:val="false"/>
          <w:color w:val="000000"/>
          <w:sz w:val="28"/>
        </w:rPr>
        <w:t xml:space="preserve"> негізінде, "Әскери міндеттілік және әскери қызмет туралы" Қазақстан Республикасының 2005 жылғы 8 шілдедегі </w:t>
      </w:r>
      <w:r>
        <w:rPr>
          <w:rFonts w:ascii="Times New Roman"/>
          <w:b w:val="false"/>
          <w:i w:val="false"/>
          <w:color w:val="000000"/>
          <w:sz w:val="28"/>
        </w:rPr>
        <w:t>Заңының</w:t>
      </w:r>
      <w:r>
        <w:rPr>
          <w:rFonts w:ascii="Times New Roman"/>
          <w:b w:val="false"/>
          <w:i w:val="false"/>
          <w:color w:val="000000"/>
          <w:sz w:val="28"/>
        </w:rPr>
        <w:t xml:space="preserve"> 17 бабы 3 </w:t>
      </w:r>
      <w:r>
        <w:rPr>
          <w:rFonts w:ascii="Times New Roman"/>
          <w:b w:val="false"/>
          <w:i w:val="false"/>
          <w:color w:val="000000"/>
          <w:sz w:val="28"/>
        </w:rPr>
        <w:t>тармағына</w:t>
      </w:r>
      <w:r>
        <w:rPr>
          <w:rFonts w:ascii="Times New Roman"/>
          <w:b w:val="false"/>
          <w:i w:val="false"/>
          <w:color w:val="000000"/>
          <w:sz w:val="28"/>
        </w:rPr>
        <w:t xml:space="preserve"> және Қазақстан Республикасы Үкіметінің 2006 жылғы 5 мамырдағы "Қазақстан Республикасында әскери міндеттілер мен әскерге шақырылушыларды әскери есепке алуды жүргізу тәртібі туралы ережені бекіту туралы" № 371 </w:t>
      </w:r>
      <w:r>
        <w:rPr>
          <w:rFonts w:ascii="Times New Roman"/>
          <w:b w:val="false"/>
          <w:i w:val="false"/>
          <w:color w:val="000000"/>
          <w:sz w:val="28"/>
        </w:rPr>
        <w:t>қаулысына</w:t>
      </w:r>
      <w:r>
        <w:rPr>
          <w:rFonts w:ascii="Times New Roman"/>
          <w:b w:val="false"/>
          <w:i w:val="false"/>
          <w:color w:val="000000"/>
          <w:sz w:val="28"/>
        </w:rPr>
        <w:t xml:space="preserve"> сәйкес </w:t>
      </w:r>
      <w:r>
        <w:rPr>
          <w:rFonts w:ascii="Times New Roman"/>
          <w:b/>
          <w:i w:val="false"/>
          <w:color w:val="000000"/>
          <w:sz w:val="28"/>
        </w:rPr>
        <w:t>ШЕШЕМІН:</w:t>
      </w:r>
      <w:r>
        <w:br/>
      </w:r>
      <w:r>
        <w:rPr>
          <w:rFonts w:ascii="Times New Roman"/>
          <w:b w:val="false"/>
          <w:i w:val="false"/>
          <w:color w:val="000000"/>
          <w:sz w:val="28"/>
        </w:rPr>
        <w:t>
</w:t>
      </w:r>
      <w:r>
        <w:rPr>
          <w:rFonts w:ascii="Times New Roman"/>
          <w:b w:val="false"/>
          <w:i w:val="false"/>
          <w:color w:val="000000"/>
          <w:sz w:val="28"/>
        </w:rPr>
        <w:t>
      1. "Жамбыл облысы Т. Рысқұлов ауданының қорғаныс істері жөніндегі біріктірілген бөлімі" мемлекеттік мекемесінің бастығы Б. Жолдасқа (келісім бойынша) шақыру учаскесінде 2009 жылдың қаңтар- наурыз айларында Т. Рысқұлов ауданының аумағында тұратын 1992 жылы туылған еркек жынысты азаматтарды әскери есепке қою үшін тіркеу жүргізу ұсынылсын.</w:t>
      </w:r>
      <w:r>
        <w:br/>
      </w:r>
      <w:r>
        <w:rPr>
          <w:rFonts w:ascii="Times New Roman"/>
          <w:b w:val="false"/>
          <w:i w:val="false"/>
          <w:color w:val="000000"/>
          <w:sz w:val="28"/>
        </w:rPr>
        <w:t>
</w:t>
      </w:r>
      <w:r>
        <w:rPr>
          <w:rFonts w:ascii="Times New Roman"/>
          <w:b w:val="false"/>
          <w:i w:val="false"/>
          <w:color w:val="000000"/>
          <w:sz w:val="28"/>
        </w:rPr>
        <w:t>
      2. Кенттің, ауылдың (селоның), ауылдық (селолық) округтің әкімдері "Жамбыл облысы Т. Рысқұлов ауданының қорғаныс істері жөніндегі біріктірілген бөлімі" мемлекеттік мекемесіне тіркеуге жататын азаматтарды тіркеуге шақырылғаны туралы хабардар етіп, шақыру учаскесіне дер кезінде келуін қамтамасыз етсін.</w:t>
      </w:r>
      <w:r>
        <w:br/>
      </w:r>
      <w:r>
        <w:rPr>
          <w:rFonts w:ascii="Times New Roman"/>
          <w:b w:val="false"/>
          <w:i w:val="false"/>
          <w:color w:val="000000"/>
          <w:sz w:val="28"/>
        </w:rPr>
        <w:t>
</w:t>
      </w:r>
      <w:r>
        <w:rPr>
          <w:rFonts w:ascii="Times New Roman"/>
          <w:b w:val="false"/>
          <w:i w:val="false"/>
          <w:color w:val="000000"/>
          <w:sz w:val="28"/>
        </w:rPr>
        <w:t>
      3. "Т. Рысқұлов ауданы әкімиятының білім бөлімі" мемлекеттік мекемесі "Жамбыл облысы Т. Рысқұлов ауданының қорғаныс істері жөніндегі біріктірілген бөлімі" мемлекеттік мекемесімен келісілген кесте бойынша ауданның білім беру мекемелерінде оқитын 1992 жылы туылған еркек жынысты азаматтарды шақыру учаскесіне уақтылы және ұйымшылдықпен жіберуді қамтамасыз етсін.</w:t>
      </w:r>
      <w:r>
        <w:br/>
      </w:r>
      <w:r>
        <w:rPr>
          <w:rFonts w:ascii="Times New Roman"/>
          <w:b w:val="false"/>
          <w:i w:val="false"/>
          <w:color w:val="000000"/>
          <w:sz w:val="28"/>
        </w:rPr>
        <w:t>
</w:t>
      </w:r>
      <w:r>
        <w:rPr>
          <w:rFonts w:ascii="Times New Roman"/>
          <w:b w:val="false"/>
          <w:i w:val="false"/>
          <w:color w:val="000000"/>
          <w:sz w:val="28"/>
        </w:rPr>
        <w:t xml:space="preserve">
      4. "Жамбыл облысы әкімиятының денсаулық сақтау басқармасының Т. Рысқұлов аудандық орталық емханасы" мемлекеттік коммуналдық қазыналық кәсіпорнының бас дәрігері Ш. Мырзалиевке (келісім бойынша) шақыру учаскелеріне тіркелу кезінде әскери қызметке жарамдылық деңгейін анықтау үшін "Қазақстан Республикасының Қарулы Күштерінде, басқа да әскерлері мен әскери құрылымдарында әскери-дәрігерлік сараптама жүргізу ережесін бекіту туралы" Қазақстан Республикасы Үкіметінің 2006 жылғы 31 наурыздағы № 226 </w:t>
      </w:r>
      <w:r>
        <w:rPr>
          <w:rFonts w:ascii="Times New Roman"/>
          <w:b w:val="false"/>
          <w:i w:val="false"/>
          <w:color w:val="000000"/>
          <w:sz w:val="28"/>
        </w:rPr>
        <w:t>қаулысында</w:t>
      </w:r>
      <w:r>
        <w:rPr>
          <w:rFonts w:ascii="Times New Roman"/>
          <w:b w:val="false"/>
          <w:i w:val="false"/>
          <w:color w:val="000000"/>
          <w:sz w:val="28"/>
        </w:rPr>
        <w:t xml:space="preserve"> айқындалған тәртіппен азаматтарды медициналық комиссиядан өткізу ұсынылсын.</w:t>
      </w:r>
      <w:r>
        <w:br/>
      </w:r>
      <w:r>
        <w:rPr>
          <w:rFonts w:ascii="Times New Roman"/>
          <w:b w:val="false"/>
          <w:i w:val="false"/>
          <w:color w:val="000000"/>
          <w:sz w:val="28"/>
        </w:rPr>
        <w:t>
</w:t>
      </w:r>
      <w:r>
        <w:rPr>
          <w:rFonts w:ascii="Times New Roman"/>
          <w:b w:val="false"/>
          <w:i w:val="false"/>
          <w:color w:val="000000"/>
          <w:sz w:val="28"/>
        </w:rPr>
        <w:t>
      5. "Жамбыл облыстық ішкі істер департаментінің Т. Рысқұлов аудандық ішкі істер бөлімі" мемлекеттік мекемесінің бастығы Б. Исабековке (келісім бойынша) әскери міндеттерін орындаудан жалтарған азаматтарды іздестіру және ұстау өз құзыреті шегінде жүзеге асыру ұсынылсын.</w:t>
      </w:r>
      <w:r>
        <w:br/>
      </w:r>
      <w:r>
        <w:rPr>
          <w:rFonts w:ascii="Times New Roman"/>
          <w:b w:val="false"/>
          <w:i w:val="false"/>
          <w:color w:val="000000"/>
          <w:sz w:val="28"/>
        </w:rPr>
        <w:t>
</w:t>
      </w:r>
      <w:r>
        <w:rPr>
          <w:rFonts w:ascii="Times New Roman"/>
          <w:b w:val="false"/>
          <w:i w:val="false"/>
          <w:color w:val="000000"/>
          <w:sz w:val="28"/>
        </w:rPr>
        <w:t>
      6. Осы шешімнің орындалуын бақылау аудан әкімінің орынбасары А. Қарсыбаевқа жүктелсін.</w:t>
      </w:r>
      <w:r>
        <w:br/>
      </w:r>
      <w:r>
        <w:rPr>
          <w:rFonts w:ascii="Times New Roman"/>
          <w:b w:val="false"/>
          <w:i w:val="false"/>
          <w:color w:val="000000"/>
          <w:sz w:val="28"/>
        </w:rPr>
        <w:t>
</w:t>
      </w:r>
      <w:r>
        <w:rPr>
          <w:rFonts w:ascii="Times New Roman"/>
          <w:b w:val="false"/>
          <w:i w:val="false"/>
          <w:color w:val="000000"/>
          <w:sz w:val="28"/>
        </w:rPr>
        <w:t>
      7. Осы шешім Әділет органында мемлекеттік тіркеуден өткен соң күшіне енеді және бұқаралық ақпарат құралдарына алғаш рет ресми жарияланған күннен бастап қолданысқа енгізіледі.</w:t>
      </w:r>
    </w:p>
    <w:p>
      <w:pPr>
        <w:spacing w:after="0"/>
        <w:ind w:left="0"/>
        <w:jc w:val="both"/>
      </w:pPr>
      <w:r>
        <w:rPr>
          <w:rFonts w:ascii="Times New Roman"/>
          <w:b w:val="false"/>
          <w:i/>
          <w:color w:val="000000"/>
          <w:sz w:val="28"/>
        </w:rPr>
        <w:t>      Аудан Әкімі                    А. Нұралиев</w:t>
      </w:r>
    </w:p>
    <w:p>
      <w:pPr>
        <w:spacing w:after="0"/>
        <w:ind w:left="0"/>
        <w:jc w:val="both"/>
      </w:pPr>
      <w:r>
        <w:rPr>
          <w:rFonts w:ascii="Times New Roman"/>
          <w:b w:val="false"/>
          <w:i/>
          <w:color w:val="000000"/>
          <w:sz w:val="28"/>
        </w:rPr>
        <w:t>КЕЛІСІЛДІ:</w:t>
      </w:r>
    </w:p>
    <w:p>
      <w:pPr>
        <w:spacing w:after="0"/>
        <w:ind w:left="0"/>
        <w:jc w:val="both"/>
      </w:pPr>
      <w:r>
        <w:rPr>
          <w:rFonts w:ascii="Times New Roman"/>
          <w:b w:val="false"/>
          <w:i/>
          <w:color w:val="000000"/>
          <w:sz w:val="28"/>
        </w:rPr>
        <w:t>"Жамбыл облысы әкімияты денсаулық</w:t>
      </w:r>
      <w:r>
        <w:br/>
      </w:r>
      <w:r>
        <w:rPr>
          <w:rFonts w:ascii="Times New Roman"/>
          <w:b w:val="false"/>
          <w:i w:val="false"/>
          <w:color w:val="000000"/>
          <w:sz w:val="28"/>
        </w:rPr>
        <w:t>
</w:t>
      </w:r>
      <w:r>
        <w:rPr>
          <w:rFonts w:ascii="Times New Roman"/>
          <w:b w:val="false"/>
          <w:i/>
          <w:color w:val="000000"/>
          <w:sz w:val="28"/>
        </w:rPr>
        <w:t>сақтау департаментінің Т. Рысқұлов аудандық</w:t>
      </w:r>
      <w:r>
        <w:br/>
      </w:r>
      <w:r>
        <w:rPr>
          <w:rFonts w:ascii="Times New Roman"/>
          <w:b w:val="false"/>
          <w:i w:val="false"/>
          <w:color w:val="000000"/>
          <w:sz w:val="28"/>
        </w:rPr>
        <w:t>
</w:t>
      </w:r>
      <w:r>
        <w:rPr>
          <w:rFonts w:ascii="Times New Roman"/>
          <w:b w:val="false"/>
          <w:i/>
          <w:color w:val="000000"/>
          <w:sz w:val="28"/>
        </w:rPr>
        <w:t>орталық емханасы" мемлекеттік коммуналдық</w:t>
      </w:r>
      <w:r>
        <w:br/>
      </w:r>
      <w:r>
        <w:rPr>
          <w:rFonts w:ascii="Times New Roman"/>
          <w:b w:val="false"/>
          <w:i w:val="false"/>
          <w:color w:val="000000"/>
          <w:sz w:val="28"/>
        </w:rPr>
        <w:t>
</w:t>
      </w:r>
      <w:r>
        <w:rPr>
          <w:rFonts w:ascii="Times New Roman"/>
          <w:b w:val="false"/>
          <w:i/>
          <w:color w:val="000000"/>
          <w:sz w:val="28"/>
        </w:rPr>
        <w:t>қазыналық кәсіпорнының бас дәрігері</w:t>
      </w:r>
      <w:r>
        <w:br/>
      </w:r>
      <w:r>
        <w:rPr>
          <w:rFonts w:ascii="Times New Roman"/>
          <w:b w:val="false"/>
          <w:i w:val="false"/>
          <w:color w:val="000000"/>
          <w:sz w:val="28"/>
        </w:rPr>
        <w:t>
</w:t>
      </w:r>
      <w:r>
        <w:rPr>
          <w:rFonts w:ascii="Times New Roman"/>
          <w:b w:val="false"/>
          <w:i/>
          <w:color w:val="000000"/>
          <w:sz w:val="28"/>
        </w:rPr>
        <w:t>Мырзалиев Шындос Кершайызұлы</w:t>
      </w:r>
      <w:r>
        <w:br/>
      </w:r>
      <w:r>
        <w:rPr>
          <w:rFonts w:ascii="Times New Roman"/>
          <w:b w:val="false"/>
          <w:i w:val="false"/>
          <w:color w:val="000000"/>
          <w:sz w:val="28"/>
        </w:rPr>
        <w:t>
</w:t>
      </w:r>
      <w:r>
        <w:rPr>
          <w:rFonts w:ascii="Times New Roman"/>
          <w:b w:val="false"/>
          <w:i/>
          <w:color w:val="000000"/>
          <w:sz w:val="28"/>
        </w:rPr>
        <w:t>11 желтоқсан 2008 ж</w:t>
      </w:r>
      <w:r>
        <w:rPr>
          <w:rFonts w:ascii="Times New Roman"/>
          <w:b/>
          <w:i/>
          <w:color w:val="000000"/>
          <w:sz w:val="28"/>
        </w:rPr>
        <w:t>.</w:t>
      </w:r>
    </w:p>
    <w:p>
      <w:pPr>
        <w:spacing w:after="0"/>
        <w:ind w:left="0"/>
        <w:jc w:val="both"/>
      </w:pPr>
      <w:r>
        <w:rPr>
          <w:rFonts w:ascii="Times New Roman"/>
          <w:b w:val="false"/>
          <w:i/>
          <w:color w:val="000000"/>
          <w:sz w:val="28"/>
        </w:rPr>
        <w:t>"Жамбыл облысы Т. Рысқұлов ауданының</w:t>
      </w:r>
      <w:r>
        <w:br/>
      </w:r>
      <w:r>
        <w:rPr>
          <w:rFonts w:ascii="Times New Roman"/>
          <w:b w:val="false"/>
          <w:i w:val="false"/>
          <w:color w:val="000000"/>
          <w:sz w:val="28"/>
        </w:rPr>
        <w:t>
</w:t>
      </w:r>
      <w:r>
        <w:rPr>
          <w:rFonts w:ascii="Times New Roman"/>
          <w:b w:val="false"/>
          <w:i/>
          <w:color w:val="000000"/>
          <w:sz w:val="28"/>
        </w:rPr>
        <w:t>қорғаныс істері жөніндегі бөлімінің" бастығы</w:t>
      </w:r>
      <w:r>
        <w:br/>
      </w:r>
      <w:r>
        <w:rPr>
          <w:rFonts w:ascii="Times New Roman"/>
          <w:b w:val="false"/>
          <w:i w:val="false"/>
          <w:color w:val="000000"/>
          <w:sz w:val="28"/>
        </w:rPr>
        <w:t>
</w:t>
      </w:r>
      <w:r>
        <w:rPr>
          <w:rFonts w:ascii="Times New Roman"/>
          <w:b w:val="false"/>
          <w:i/>
          <w:color w:val="000000"/>
          <w:sz w:val="28"/>
        </w:rPr>
        <w:t>Жолдас Бақытжан Жолдасұлы</w:t>
      </w:r>
      <w:r>
        <w:br/>
      </w:r>
      <w:r>
        <w:rPr>
          <w:rFonts w:ascii="Times New Roman"/>
          <w:b w:val="false"/>
          <w:i w:val="false"/>
          <w:color w:val="000000"/>
          <w:sz w:val="28"/>
        </w:rPr>
        <w:t>
</w:t>
      </w:r>
      <w:r>
        <w:rPr>
          <w:rFonts w:ascii="Times New Roman"/>
          <w:b w:val="false"/>
          <w:i/>
          <w:color w:val="000000"/>
          <w:sz w:val="28"/>
        </w:rPr>
        <w:t>11 желтоқсан 2008 ж</w:t>
      </w:r>
      <w:r>
        <w:rPr>
          <w:rFonts w:ascii="Times New Roman"/>
          <w:b/>
          <w:i/>
          <w:color w:val="000000"/>
          <w:sz w:val="28"/>
        </w:rPr>
        <w:t>.</w:t>
      </w:r>
    </w:p>
    <w:p>
      <w:pPr>
        <w:spacing w:after="0"/>
        <w:ind w:left="0"/>
        <w:jc w:val="both"/>
      </w:pPr>
      <w:r>
        <w:rPr>
          <w:rFonts w:ascii="Times New Roman"/>
          <w:b w:val="false"/>
          <w:i/>
          <w:color w:val="000000"/>
          <w:sz w:val="28"/>
        </w:rPr>
        <w:t>"Жамбыл облысы ішкі істер департаментінің</w:t>
      </w:r>
      <w:r>
        <w:br/>
      </w:r>
      <w:r>
        <w:rPr>
          <w:rFonts w:ascii="Times New Roman"/>
          <w:b w:val="false"/>
          <w:i w:val="false"/>
          <w:color w:val="000000"/>
          <w:sz w:val="28"/>
        </w:rPr>
        <w:t>
</w:t>
      </w:r>
      <w:r>
        <w:rPr>
          <w:rFonts w:ascii="Times New Roman"/>
          <w:b w:val="false"/>
          <w:i/>
          <w:color w:val="000000"/>
          <w:sz w:val="28"/>
        </w:rPr>
        <w:t>Т. Рысқұлов аудандық ішкі істер бөлімінің" бастығы</w:t>
      </w:r>
      <w:r>
        <w:br/>
      </w:r>
      <w:r>
        <w:rPr>
          <w:rFonts w:ascii="Times New Roman"/>
          <w:b w:val="false"/>
          <w:i w:val="false"/>
          <w:color w:val="000000"/>
          <w:sz w:val="28"/>
        </w:rPr>
        <w:t>
</w:t>
      </w:r>
      <w:r>
        <w:rPr>
          <w:rFonts w:ascii="Times New Roman"/>
          <w:b w:val="false"/>
          <w:i/>
          <w:color w:val="000000"/>
          <w:sz w:val="28"/>
        </w:rPr>
        <w:t>Исабеков Бақберген Айтжанұлы</w:t>
      </w:r>
      <w:r>
        <w:br/>
      </w:r>
      <w:r>
        <w:rPr>
          <w:rFonts w:ascii="Times New Roman"/>
          <w:b w:val="false"/>
          <w:i w:val="false"/>
          <w:color w:val="000000"/>
          <w:sz w:val="28"/>
        </w:rPr>
        <w:t>
</w:t>
      </w:r>
      <w:r>
        <w:rPr>
          <w:rFonts w:ascii="Times New Roman"/>
          <w:b w:val="false"/>
          <w:i/>
          <w:color w:val="000000"/>
          <w:sz w:val="28"/>
        </w:rPr>
        <w:t>11 желтоқсан 2008 ж</w:t>
      </w:r>
      <w:r>
        <w:rPr>
          <w:rFonts w:ascii="Times New Roman"/>
          <w:b/>
          <w:i/>
          <w:color w:val="000000"/>
          <w:sz w:val="28"/>
        </w:rPr>
        <w:t>.</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