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cc83" w14:textId="745c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2007 жылғы 12 желтоқсандағы "Алматы облысының 2008 жылға арналған облыстық бюджеті туралы" N 5-26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2008 жылғы 29 желтоқсандағы N 16-100 шешімі. Алматы облысының Әділет департаментінде 2008 жылғы 30 желтоқсанда N 2024 тіркелді. Күші жойылды - Алматы облыстық мәслихатының 2009 жылғы 09 желтоқсандағы N 26-172 шешімімен</w:t>
      </w:r>
    </w:p>
    <w:p>
      <w:pPr>
        <w:spacing w:after="0"/>
        <w:ind w:left="0"/>
        <w:jc w:val="both"/>
      </w:pPr>
      <w:r>
        <w:rPr>
          <w:rFonts w:ascii="Times New Roman"/>
          <w:b w:val="false"/>
          <w:i w:val="false"/>
          <w:color w:val="ff0000"/>
          <w:sz w:val="28"/>
        </w:rPr>
        <w:t>      Ескерту. Күші жойылды - Алматы облыстық мәслихатының 2009.12.09 N 26-172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111</w:t>
      </w:r>
      <w:r>
        <w:rPr>
          <w:rFonts w:ascii="Times New Roman"/>
          <w:b w:val="false"/>
          <w:i w:val="false"/>
          <w:color w:val="000000"/>
          <w:sz w:val="28"/>
        </w:rPr>
        <w:t xml:space="preserve">-бабының 1, 2-тармағының </w:t>
      </w:r>
      <w:r>
        <w:rPr>
          <w:rFonts w:ascii="Times New Roman"/>
          <w:b w:val="false"/>
          <w:i w:val="false"/>
          <w:color w:val="000000"/>
          <w:sz w:val="28"/>
        </w:rPr>
        <w:t>1-тармақшасына</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-бабына, Қазақстан Республикасы "Қазақстан Республикасындағы жергілікті мемлекеттік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Қазақстан Республикасы Үкіметінің 2008 жылғы 23 желтоқсандағы "Қазақстан Республикасы Үкіметінің 2007 жылғы 12 желтоқсандағы N 1223 қаулысына өзгерістер енгізу туралы" </w:t>
      </w:r>
      <w:r>
        <w:rPr>
          <w:rFonts w:ascii="Times New Roman"/>
          <w:b w:val="false"/>
          <w:i w:val="false"/>
          <w:color w:val="000000"/>
          <w:sz w:val="28"/>
        </w:rPr>
        <w:t>N 1201</w:t>
      </w:r>
      <w:r>
        <w:rPr>
          <w:rFonts w:ascii="Times New Roman"/>
          <w:b w:val="false"/>
          <w:i w:val="false"/>
          <w:color w:val="000000"/>
          <w:sz w:val="28"/>
        </w:rPr>
        <w:t xml:space="preserve"> қаулысына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Алматы облыстық мәслихаттың 2007 жылғы 12 желтоқсандағы "Алматы облысының 2008 жылға арналған облыстық бюджет туралы" N 5-26шешіміне (2008 жылғы 3 қаңтардағы нормативтік құқықтық актілерді мемлекеттік тіркеу тізілімінде 1998 нөмірімен тіркелген, Алматы облыстық мәслихаттың 2008 жылғы 17 қаңтардағы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N 6-33</w:t>
      </w:r>
      <w:r>
        <w:rPr>
          <w:rFonts w:ascii="Times New Roman"/>
          <w:b w:val="false"/>
          <w:i w:val="false"/>
          <w:color w:val="000000"/>
          <w:sz w:val="28"/>
        </w:rPr>
        <w:t xml:space="preserve">, 2008 жылғы 1 ақпандағы нормативтік құқықтық актілерді мемлекеттік тіркеу тізілімінде 1999 нөмірімен тіркелген, 2008 жылғы 10 сәуірдегі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N 8-47</w:t>
      </w:r>
      <w:r>
        <w:rPr>
          <w:rFonts w:ascii="Times New Roman"/>
          <w:b w:val="false"/>
          <w:i w:val="false"/>
          <w:color w:val="000000"/>
          <w:sz w:val="28"/>
        </w:rPr>
        <w:t xml:space="preserve">, 2008 жылғы 21 сәуірдегі нормативтік құқықтық актілерді мемлекеттік тіркеу тізілімінде 2003 нөмірімен тіркелген, 2008 жылғы 13 маусымдағы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N 10-61</w:t>
      </w:r>
      <w:r>
        <w:rPr>
          <w:rFonts w:ascii="Times New Roman"/>
          <w:b w:val="false"/>
          <w:i w:val="false"/>
          <w:color w:val="000000"/>
          <w:sz w:val="28"/>
        </w:rPr>
        <w:t xml:space="preserve">, 2008 жылғы 18 маусымдағы нормативтік құқықтық актілерді мемлекеттік тіркеу тізілімінде 2010 нөмірімен тіркелген, 2008 жылғы 15 шілдедегі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N 12-68</w:t>
      </w:r>
      <w:r>
        <w:rPr>
          <w:rFonts w:ascii="Times New Roman"/>
          <w:b w:val="false"/>
          <w:i w:val="false"/>
          <w:color w:val="000000"/>
          <w:sz w:val="28"/>
        </w:rPr>
        <w:t xml:space="preserve">, 2008 жылғы 25 шілдедегі нормативтік құқықтық актілерді мемлекеттік тіркеу тізілімінде 2014 нөмірімен тіркелген, 2008 жылғы 8 қазандағы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N 13-78</w:t>
      </w:r>
      <w:r>
        <w:rPr>
          <w:rFonts w:ascii="Times New Roman"/>
          <w:b w:val="false"/>
          <w:i w:val="false"/>
          <w:color w:val="000000"/>
          <w:sz w:val="28"/>
        </w:rPr>
        <w:t xml:space="preserve">, 2008 жылғы 17 қазандағы нормативтік құқықтық актілерді мемлекеттік тіркеу тізілімінде 2017 нөмірімен тіркелген, 2008 жылғы 7 қарашадағы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N 14-89</w:t>
      </w:r>
      <w:r>
        <w:rPr>
          <w:rFonts w:ascii="Times New Roman"/>
          <w:b w:val="false"/>
          <w:i w:val="false"/>
          <w:color w:val="000000"/>
          <w:sz w:val="28"/>
        </w:rPr>
        <w:t xml:space="preserve">, 2008 жылғы 17 қарашадағы нормативтік құқықтық актілерді мемлекеттік тіркеу тізілімінде 2021 нөмірімен тіркелген және 2008 жылғы 10 желтоқсандағы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N 15-91</w:t>
      </w:r>
      <w:r>
        <w:rPr>
          <w:rFonts w:ascii="Times New Roman"/>
          <w:b w:val="false"/>
          <w:i w:val="false"/>
          <w:color w:val="000000"/>
          <w:sz w:val="28"/>
        </w:rPr>
        <w:t>, 2008 жылғы 23 желтоқсандағы нормативтік құқықтық актілерді мемлекеттік тіркеу тізілімінде 2023 нөмірімен тіркелген шешімдерімен өзгерістер мен толықтырулар енгізілген),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1) "Кірістер" "103908774" саны "103924808" санына ауыстырылсын, соның ішінде:</w:t>
      </w:r>
      <w:r>
        <w:br/>
      </w:r>
      <w:r>
        <w:rPr>
          <w:rFonts w:ascii="Times New Roman"/>
          <w:b w:val="false"/>
          <w:i w:val="false"/>
          <w:color w:val="000000"/>
          <w:sz w:val="28"/>
        </w:rPr>
        <w:t>
      "трансферттердің түсімдері бойынша" "85532191" саны "85548225" санына ауыстырылсын, соның ішінде:</w:t>
      </w:r>
      <w:r>
        <w:br/>
      </w:r>
      <w:r>
        <w:rPr>
          <w:rFonts w:ascii="Times New Roman"/>
          <w:b w:val="false"/>
          <w:i w:val="false"/>
          <w:color w:val="000000"/>
          <w:sz w:val="28"/>
        </w:rPr>
        <w:t>
      "республикалық бюджеттен түсетін трансферттер" "76080644" саны "76096678" санына ауыстырылсын, оның ішінде:</w:t>
      </w:r>
      <w:r>
        <w:br/>
      </w:r>
      <w:r>
        <w:rPr>
          <w:rFonts w:ascii="Times New Roman"/>
          <w:b w:val="false"/>
          <w:i w:val="false"/>
          <w:color w:val="000000"/>
          <w:sz w:val="28"/>
        </w:rPr>
        <w:t>
      "ағымдағы мақсатты трансферттер" "7161324" саны "7177358" санына ауыстырылсын, соның ішінде:</w:t>
      </w:r>
      <w:r>
        <w:br/>
      </w:r>
      <w:r>
        <w:rPr>
          <w:rFonts w:ascii="Times New Roman"/>
          <w:b w:val="false"/>
          <w:i w:val="false"/>
          <w:color w:val="000000"/>
          <w:sz w:val="28"/>
        </w:rPr>
        <w:t>
      "ауыл шаруашылығын дамытуға бағытталған субсидиялар" "2409634" саны "2425668" санына ауыстырылсын;</w:t>
      </w:r>
      <w:r>
        <w:br/>
      </w:r>
      <w:r>
        <w:rPr>
          <w:rFonts w:ascii="Times New Roman"/>
          <w:b w:val="false"/>
          <w:i w:val="false"/>
          <w:color w:val="000000"/>
          <w:sz w:val="28"/>
        </w:rPr>
        <w:t>
      "Шығындар" "104490548" саны "104506582"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тармақтағы</w:t>
      </w:r>
      <w:r>
        <w:rPr>
          <w:rFonts w:ascii="Times New Roman"/>
          <w:b w:val="false"/>
          <w:i w:val="false"/>
          <w:color w:val="000000"/>
          <w:sz w:val="28"/>
        </w:rPr>
        <w:t>:</w:t>
      </w:r>
      <w:r>
        <w:br/>
      </w:r>
      <w:r>
        <w:rPr>
          <w:rFonts w:ascii="Times New Roman"/>
          <w:b w:val="false"/>
          <w:i w:val="false"/>
          <w:color w:val="000000"/>
          <w:sz w:val="28"/>
        </w:rPr>
        <w:t>
      "2409634" саны "2425668" санына ауыстырылсын;</w:t>
      </w:r>
      <w:r>
        <w:br/>
      </w:r>
      <w:r>
        <w:rPr>
          <w:rFonts w:ascii="Times New Roman"/>
          <w:b w:val="false"/>
          <w:i w:val="false"/>
          <w:color w:val="000000"/>
          <w:sz w:val="28"/>
        </w:rPr>
        <w:t>
      "159508" саны "175542"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1 қосымшасына төмендегі өзгерістер енгізілсін:</w:t>
      </w:r>
      <w:r>
        <w:br/>
      </w:r>
      <w:r>
        <w:rPr>
          <w:rFonts w:ascii="Times New Roman"/>
          <w:b w:val="false"/>
          <w:i w:val="false"/>
          <w:color w:val="000000"/>
          <w:sz w:val="28"/>
        </w:rPr>
        <w:t>
      "Сомасы (мың теңге)" бағанында төмендегі жолдар бойынша:</w:t>
      </w:r>
      <w:r>
        <w:br/>
      </w:r>
      <w:r>
        <w:rPr>
          <w:rFonts w:ascii="Times New Roman"/>
          <w:b w:val="false"/>
          <w:i w:val="false"/>
          <w:color w:val="000000"/>
          <w:sz w:val="28"/>
        </w:rPr>
        <w:t>
      "I.Кірістер" "103908774" саны "103924808" санына ауыстырылсын;</w:t>
      </w:r>
      <w:r>
        <w:br/>
      </w:r>
      <w:r>
        <w:rPr>
          <w:rFonts w:ascii="Times New Roman"/>
          <w:b w:val="false"/>
          <w:i w:val="false"/>
          <w:color w:val="000000"/>
          <w:sz w:val="28"/>
        </w:rPr>
        <w:t>
      "Трансферттерден түсетін түсімдер" "85532191" саны "85548225" санына ауыстырылсын;</w:t>
      </w:r>
      <w:r>
        <w:br/>
      </w:r>
      <w:r>
        <w:rPr>
          <w:rFonts w:ascii="Times New Roman"/>
          <w:b w:val="false"/>
          <w:i w:val="false"/>
          <w:color w:val="000000"/>
          <w:sz w:val="28"/>
        </w:rPr>
        <w:t>
      "Мемлекеттік басқарудың жоғары тұрған органдарынан түсетін трансферттер" "76080644" саны "76096678" санына ауыстырылсын;</w:t>
      </w:r>
      <w:r>
        <w:br/>
      </w:r>
      <w:r>
        <w:rPr>
          <w:rFonts w:ascii="Times New Roman"/>
          <w:b w:val="false"/>
          <w:i w:val="false"/>
          <w:color w:val="000000"/>
          <w:sz w:val="28"/>
        </w:rPr>
        <w:t>
      "Республикалық бюджеттен түсетін трансферттер" "76080644" саны "76096678" санына ауыстырылсын;</w:t>
      </w:r>
      <w:r>
        <w:br/>
      </w:r>
      <w:r>
        <w:rPr>
          <w:rFonts w:ascii="Times New Roman"/>
          <w:b w:val="false"/>
          <w:i w:val="false"/>
          <w:color w:val="000000"/>
          <w:sz w:val="28"/>
        </w:rPr>
        <w:t>
      "II. Шығындар" "104490548" саны "104506582"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"3987732" саны "4003766" санына ауыстырылсын;</w:t>
      </w:r>
      <w:r>
        <w:br/>
      </w:r>
      <w:r>
        <w:rPr>
          <w:rFonts w:ascii="Times New Roman"/>
          <w:b w:val="false"/>
          <w:i w:val="false"/>
          <w:color w:val="000000"/>
          <w:sz w:val="28"/>
        </w:rPr>
        <w:t>
      "Ауыл шаруашылығы" "2774467" саны "2790501" санына ауыстырылсын;</w:t>
      </w:r>
      <w:r>
        <w:br/>
      </w:r>
      <w:r>
        <w:rPr>
          <w:rFonts w:ascii="Times New Roman"/>
          <w:b w:val="false"/>
          <w:i w:val="false"/>
          <w:color w:val="000000"/>
          <w:sz w:val="28"/>
        </w:rPr>
        <w:t>
      "Облыстың ауыл шаруашылығы департаменті (басқармасы)" "2663301" саны "2679335" санына ауыстырылсын;</w:t>
      </w:r>
      <w:r>
        <w:br/>
      </w:r>
      <w:r>
        <w:rPr>
          <w:rFonts w:ascii="Times New Roman"/>
          <w:b w:val="false"/>
          <w:i w:val="false"/>
          <w:color w:val="000000"/>
          <w:sz w:val="28"/>
        </w:rPr>
        <w:t>
      "Ауыл шаруашылығы тауарларын өндірушілерге су жеткізу жөніндегі қызметтердің құнын субсидиялау" "159508" саны "175542" санына ауыстырылсын.</w:t>
      </w:r>
      <w:r>
        <w:br/>
      </w:r>
      <w:r>
        <w:rPr>
          <w:rFonts w:ascii="Times New Roman"/>
          <w:b w:val="false"/>
          <w:i w:val="false"/>
          <w:color w:val="000000"/>
          <w:sz w:val="28"/>
        </w:rPr>
        <w:t>
</w:t>
      </w:r>
      <w:r>
        <w:rPr>
          <w:rFonts w:ascii="Times New Roman"/>
          <w:b w:val="false"/>
          <w:i w:val="false"/>
          <w:color w:val="000000"/>
          <w:sz w:val="28"/>
        </w:rPr>
        <w:t>
3. Осы шешім 2008 жылғы 1 қаңтардан бастап қолданысқа енеді.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Қ. Дөнсебаев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А. Сыдық</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w:t>
      </w:r>
      <w:r>
        <w:rPr>
          <w:rFonts w:ascii="Times New Roman"/>
          <w:b w:val="false"/>
          <w:i/>
          <w:color w:val="000000"/>
          <w:sz w:val="28"/>
        </w:rPr>
        <w:t>      Облыстық экономика және</w:t>
      </w:r>
      <w:r>
        <w:br/>
      </w:r>
      <w:r>
        <w:rPr>
          <w:rFonts w:ascii="Times New Roman"/>
          <w:b w:val="false"/>
          <w:i w:val="false"/>
          <w:color w:val="000000"/>
          <w:sz w:val="28"/>
        </w:rPr>
        <w:t>
</w:t>
      </w:r>
      <w:r>
        <w:rPr>
          <w:rFonts w:ascii="Times New Roman"/>
          <w:b w:val="false"/>
          <w:i/>
          <w:color w:val="000000"/>
          <w:sz w:val="28"/>
        </w:rPr>
        <w:t xml:space="preserve">      бюджеттік </w:t>
      </w:r>
      <w:r>
        <w:rPr>
          <w:rFonts w:ascii="Times New Roman"/>
          <w:b w:val="false"/>
          <w:i/>
          <w:color w:val="000000"/>
          <w:sz w:val="28"/>
        </w:rPr>
        <w:t>жоспарлау басқармасының</w:t>
      </w:r>
      <w:r>
        <w:br/>
      </w:r>
      <w:r>
        <w:rPr>
          <w:rFonts w:ascii="Times New Roman"/>
          <w:b w:val="false"/>
          <w:i w:val="false"/>
          <w:color w:val="000000"/>
          <w:sz w:val="28"/>
        </w:rPr>
        <w:t>
</w:t>
      </w:r>
      <w:r>
        <w:rPr>
          <w:rFonts w:ascii="Times New Roman"/>
          <w:b w:val="false"/>
          <w:i/>
          <w:color w:val="000000"/>
          <w:sz w:val="28"/>
        </w:rPr>
        <w:t xml:space="preserve">      бастығы м.а.                               </w:t>
      </w:r>
      <w:r>
        <w:rPr>
          <w:rFonts w:ascii="Times New Roman"/>
          <w:b w:val="false"/>
          <w:i/>
          <w:color w:val="000000"/>
          <w:sz w:val="28"/>
        </w:rPr>
        <w:t>Бақыткүл Әкімқызы Төлебекова</w:t>
      </w:r>
      <w:r>
        <w:br/>
      </w:r>
      <w:r>
        <w:rPr>
          <w:rFonts w:ascii="Times New Roman"/>
          <w:b w:val="false"/>
          <w:i w:val="false"/>
          <w:color w:val="000000"/>
          <w:sz w:val="28"/>
        </w:rPr>
        <w:t>
      2008 жылғы 29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