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ea9a" w14:textId="ed3e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әкімшілік-аумақтық бірлігіне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2007 жылғы 7 мамырдағы N 131 қаулысы және Атырау облыстық мәслихатының 2007 жылғы 18 мамырдағы N 439-ІІІ шешімі. Атырау облыстық Әділет департаментінде 2007 жылғы 22 маусымда N 2494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 әкімиятының 2006 жылғы 1 желтоқсандағы N 338а қаулысы мен Атырау қалалық мәслихатының 2006 жылғы 8 желтоқсандағы N 251 шешімі негізінде облыс әкімияты қаулы етеді және облыстық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Ауданы 48 гектар құрайтын "Ближний подхоз" ауылы Атырау қаласы Ақсай ауылдық округінің құрамынан шығарылып, Атырау қаласы аумағының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Атырау облысы әкімінің 10.10.2014 № 315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еніп,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