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167e" w14:textId="395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жүйесінің түзеу мекемелерінде жалпы білім беретін және кәсіптік мектептердің қызметін ұйымдастыру ережесін бекіту туралы" Қазақстан Республикасы Әділет министрі міндетін атқарушының 2003 жылғы 3 қыркүйектегі N 180 және Қазақстан Республикасы Білім және ғылым министрінің 2003 жылғы 29 тамыздағы N 582 бірлескен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14 тамыздағы N 392 және Қазақстан Республикасы Әділет министрлігінің 2007 жылғы 9 тамыздағы N 225 бірлескен бұйрығы. Қазақстан Республикасының Әділет министрлігінде 2007 жылғы 5 қыркүйекте Нормативтік құқықтық кесімдерді мемлекеттік тіркеудің тізіліміне N 4918 болып енгізілді. Күші жойылды - Қазақстан Республикасы Әділет министрінің 2009 жылғы 18 қарашадағы N 146 және Қазақстан Республикасы Білім және ғылым министрінің 2009 жылғы 20 желтоқсандағы N 580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2009.11.18 N 146 және ҚР Білім және ғылым министрінің 2009.12.20 N 580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заңнамасына сәйкес келтіру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"Қылмыстық-атқару жүйесінің түзеу мекемелерінде жалпы білім беретін және кәсіптік мектептердің қызметін ұйымдастыру ережесін бекіту туралы" Қазақстан Республикасы Әділет министрі міндетін атқарушының 2003 жылғы 3 қыркүйектегі N 180 және Қазақстан Республикасы Білім және ғылым министрінің 2003 жылғы 29 тамыздағы N 582 (Нормативтік құқықтық актілерді мемлекеттік тіркеу тізілімінде N 2495 тіркелген)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жүйесінің түзеу мекемелерінде жалпы білім беретін және кәсіптік мектептердің қызметін ұйымдастыру туралы ережеде: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43-тармақта "оқу-тәрбие қызметкерлерінің еңбекақысын төлеу" деген сөздерден кейін ", оқулықты сатып алу және жеткізу"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мемлекеттік тіркелген күнінен бастап қолданысқа енгізілді.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