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b6573" w14:textId="63b65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"Қазақстан Республикасы ұлттық валютасының банкноттары мен монеталарының төлемділігін анықтау ережесін бекіту туралы" 2003 жылғы 26 желтоқсандағы N 477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2007 жылғы 14 наурыздағы N 23 Қаулысы. Қазақстан Республикасының Әділет министрлігінде 2007 жылғы 9 сәуірдегі Нормативтік құқықтық кесімдерді мемлекеттік тіркеудің тізіліміне N 4610 болып енгізілді. Күші жойылды - Қазақстан Республикасы Ұлттық Банкі Басқармасының 2017 жылғы 29 қарашадағы № 230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29.11.2017 </w:t>
      </w:r>
      <w:r>
        <w:rPr>
          <w:rFonts w:ascii="Times New Roman"/>
          <w:b w:val="false"/>
          <w:i w:val="false"/>
          <w:color w:val="ff0000"/>
          <w:sz w:val="28"/>
        </w:rPr>
        <w:t>№ 230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2006 жылғы үлгідегі жаңа дизайндағы банкноталардың айналысқа енгізілуіне және Қазақстан Республикасының ұлттық валютасы банкноталарының төлемділігін анықтау тәртібін жетілдіруге байланысты Қазақстан Республикасы Ұлттық Банкінің Басқармасы  </w:t>
      </w:r>
      <w:r>
        <w:rPr>
          <w:rFonts w:ascii="Times New Roman"/>
          <w:b/>
          <w:i w:val="false"/>
          <w:color w:val="000000"/>
          <w:sz w:val="28"/>
        </w:rPr>
        <w:t>ҚАУЛЫ</w:t>
      </w:r>
      <w:r>
        <w:rPr>
          <w:rFonts w:ascii="Times New Roman"/>
          <w:b/>
          <w:i w:val="false"/>
          <w:color w:val="000000"/>
          <w:sz w:val="28"/>
        </w:rPr>
        <w:t xml:space="preserve"> ЕТЕДІ: </w:t>
      </w:r>
    </w:p>
    <w:bookmarkEnd w:id="0"/>
    <w:p>
      <w:pPr>
        <w:spacing w:after="0"/>
        <w:ind w:left="0"/>
        <w:jc w:val="both"/>
      </w:pPr>
      <w:r>
        <w:rPr>
          <w:rFonts w:ascii="Times New Roman"/>
          <w:b w:val="false"/>
          <w:i w:val="false"/>
          <w:color w:val="000000"/>
          <w:sz w:val="28"/>
        </w:rPr>
        <w:t xml:space="preserve">
      1. Қазақстан Республикасының Ұлттық Банкі Басқармасының "Қазақстан Республикасы ұлттық валютасының банкноттары мен монеталарының төлемділігін анықтау ережесін бекіту туралы" 2003 жылғы 26 желтоқсандағы  </w:t>
      </w:r>
      <w:r>
        <w:rPr>
          <w:rFonts w:ascii="Times New Roman"/>
          <w:b w:val="false"/>
          <w:i w:val="false"/>
          <w:color w:val="000000"/>
          <w:sz w:val="28"/>
        </w:rPr>
        <w:t xml:space="preserve">N 477 </w:t>
      </w:r>
      <w:r>
        <w:rPr>
          <w:rFonts w:ascii="Times New Roman"/>
          <w:b w:val="false"/>
          <w:i w:val="false"/>
          <w:color w:val="000000"/>
          <w:sz w:val="28"/>
        </w:rPr>
        <w:t xml:space="preserve">қаулысына (Нормативтік құқықтық актілерді мемлекеттік тіркеу тізілімінде N 2689 тіркелген, 2004 жылғы 10 ақпандағы N 30 "Егемен Қазақстан" газетінде жарияланған) мынадай толықтырулар енгізілсін: </w:t>
      </w:r>
    </w:p>
    <w:bookmarkStart w:name="z2" w:id="1"/>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ұлттық валютасының банкноттары мен монеталарының төлемділігін анықтау ережесіне: </w:t>
      </w:r>
    </w:p>
    <w:bookmarkEnd w:id="1"/>
    <w:p>
      <w:pPr>
        <w:spacing w:after="0"/>
        <w:ind w:left="0"/>
        <w:jc w:val="both"/>
      </w:pPr>
      <w:r>
        <w:rPr>
          <w:rFonts w:ascii="Times New Roman"/>
          <w:b w:val="false"/>
          <w:i w:val="false"/>
          <w:color w:val="000000"/>
          <w:sz w:val="28"/>
        </w:rPr>
        <w:t xml:space="preserve">
      27-тармақта "3" деген саннан кейін ", 4, 5, 6, 7, 8, 9" деген сандармен толықтырылсын; </w:t>
      </w:r>
    </w:p>
    <w:bookmarkStart w:name="z3" w:id="2"/>
    <w:p>
      <w:pPr>
        <w:spacing w:after="0"/>
        <w:ind w:left="0"/>
        <w:jc w:val="both"/>
      </w:pPr>
      <w:r>
        <w:rPr>
          <w:rFonts w:ascii="Times New Roman"/>
          <w:b w:val="false"/>
          <w:i w:val="false"/>
          <w:color w:val="000000"/>
          <w:sz w:val="28"/>
        </w:rPr>
        <w:t xml:space="preserve">
      мынадай мазмұндағы 4, 5, 6, 7, 8 және 9-қосымшалармен толықтырылсын: </w:t>
      </w:r>
    </w:p>
    <w:bookmarkEnd w:id="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валютасының банкноттары</w:t>
            </w:r>
            <w:r>
              <w:br/>
            </w:r>
            <w:r>
              <w:rPr>
                <w:rFonts w:ascii="Times New Roman"/>
                <w:b w:val="false"/>
                <w:i w:val="false"/>
                <w:color w:val="000000"/>
                <w:sz w:val="20"/>
              </w:rPr>
              <w:t>мен монеталарының төлемділігін</w:t>
            </w:r>
            <w:r>
              <w:br/>
            </w:r>
            <w:r>
              <w:rPr>
                <w:rFonts w:ascii="Times New Roman"/>
                <w:b w:val="false"/>
                <w:i w:val="false"/>
                <w:color w:val="000000"/>
                <w:sz w:val="20"/>
              </w:rPr>
              <w:t>анықтау ережесіне</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 Ұлттық Банкінің</w:t>
            </w:r>
            <w:r>
              <w:br/>
            </w:r>
            <w:r>
              <w:rPr>
                <w:rFonts w:ascii="Times New Roman"/>
                <w:b w:val="false"/>
                <w:i w:val="false"/>
                <w:color w:val="000000"/>
                <w:sz w:val="20"/>
              </w:rPr>
              <w:t>2006 жылғы үлгідегі номиналы 200 теңге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банкнотасының төлемділігін анықтауға арналған тор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Өлшемі 126 х 64 миллиметр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xml:space="preserve">
      200 тор банкнота шамасының 100 %-ына сәйкес келеді </w:t>
      </w:r>
    </w:p>
    <w:p>
      <w:pPr>
        <w:spacing w:after="0"/>
        <w:ind w:left="0"/>
        <w:jc w:val="both"/>
      </w:pPr>
      <w:r>
        <w:rPr>
          <w:rFonts w:ascii="Times New Roman"/>
          <w:b w:val="false"/>
          <w:i w:val="false"/>
          <w:color w:val="000000"/>
          <w:sz w:val="28"/>
        </w:rPr>
        <w:t xml:space="preserve">
      Банкнотаның түскен күні: ______________________ </w:t>
      </w:r>
    </w:p>
    <w:p>
      <w:pPr>
        <w:spacing w:after="0"/>
        <w:ind w:left="0"/>
        <w:jc w:val="both"/>
      </w:pPr>
      <w:r>
        <w:rPr>
          <w:rFonts w:ascii="Times New Roman"/>
          <w:b w:val="false"/>
          <w:i w:val="false"/>
          <w:color w:val="000000"/>
          <w:sz w:val="28"/>
        </w:rPr>
        <w:t xml:space="preserve">
      Банкнотаның деректемелері: </w:t>
      </w:r>
    </w:p>
    <w:p>
      <w:pPr>
        <w:spacing w:after="0"/>
        <w:ind w:left="0"/>
        <w:jc w:val="both"/>
      </w:pPr>
      <w:r>
        <w:rPr>
          <w:rFonts w:ascii="Times New Roman"/>
          <w:b w:val="false"/>
          <w:i w:val="false"/>
          <w:color w:val="000000"/>
          <w:sz w:val="28"/>
        </w:rPr>
        <w:t xml:space="preserve">
      шығарылған жылы _______________________________ </w:t>
      </w:r>
    </w:p>
    <w:p>
      <w:pPr>
        <w:spacing w:after="0"/>
        <w:ind w:left="0"/>
        <w:jc w:val="both"/>
      </w:pPr>
      <w:r>
        <w:rPr>
          <w:rFonts w:ascii="Times New Roman"/>
          <w:b w:val="false"/>
          <w:i w:val="false"/>
          <w:color w:val="000000"/>
          <w:sz w:val="28"/>
        </w:rPr>
        <w:t xml:space="preserve">
      номиналы ___________, сериясы ____, N _________ </w:t>
      </w:r>
    </w:p>
    <w:p>
      <w:pPr>
        <w:spacing w:after="0"/>
        <w:ind w:left="0"/>
        <w:jc w:val="both"/>
      </w:pPr>
      <w:r>
        <w:rPr>
          <w:rFonts w:ascii="Times New Roman"/>
          <w:b w:val="false"/>
          <w:i w:val="false"/>
          <w:color w:val="000000"/>
          <w:sz w:val="28"/>
        </w:rPr>
        <w:t xml:space="preserve">
      Банкнота алаңы: ___________________%-ын құрайды </w:t>
      </w:r>
    </w:p>
    <w:p>
      <w:pPr>
        <w:spacing w:after="0"/>
        <w:ind w:left="0"/>
        <w:jc w:val="both"/>
      </w:pPr>
      <w:r>
        <w:rPr>
          <w:rFonts w:ascii="Times New Roman"/>
          <w:b w:val="false"/>
          <w:i w:val="false"/>
          <w:color w:val="000000"/>
          <w:sz w:val="28"/>
        </w:rPr>
        <w:t xml:space="preserve">
      Төлемділігін анықтауды тексерді: </w:t>
      </w:r>
    </w:p>
    <w:p>
      <w:pPr>
        <w:spacing w:after="0"/>
        <w:ind w:left="0"/>
        <w:jc w:val="both"/>
      </w:pPr>
      <w:r>
        <w:rPr>
          <w:rFonts w:ascii="Times New Roman"/>
          <w:b w:val="false"/>
          <w:i w:val="false"/>
          <w:color w:val="000000"/>
          <w:sz w:val="28"/>
        </w:rPr>
        <w:t xml:space="preserve">
      _________________________       ___________ </w:t>
      </w:r>
    </w:p>
    <w:p>
      <w:pPr>
        <w:spacing w:after="0"/>
        <w:ind w:left="0"/>
        <w:jc w:val="both"/>
      </w:pP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
      Касса меңгерушісі_______________________   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(аты-жөні)             (қолы)</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валютасының банкноттары</w:t>
            </w:r>
            <w:r>
              <w:br/>
            </w:r>
            <w:r>
              <w:rPr>
                <w:rFonts w:ascii="Times New Roman"/>
                <w:b w:val="false"/>
                <w:i w:val="false"/>
                <w:color w:val="000000"/>
                <w:sz w:val="20"/>
              </w:rPr>
              <w:t>мен монеталарының төлемділігін</w:t>
            </w:r>
            <w:r>
              <w:br/>
            </w:r>
            <w:r>
              <w:rPr>
                <w:rFonts w:ascii="Times New Roman"/>
                <w:b w:val="false"/>
                <w:i w:val="false"/>
                <w:color w:val="000000"/>
                <w:sz w:val="20"/>
              </w:rPr>
              <w:t>анықтау ережесіне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xml:space="preserve">
                 Қазақстан Республикасы Ұлттық Банкінің </w:t>
      </w:r>
    </w:p>
    <w:p>
      <w:pPr>
        <w:spacing w:after="0"/>
        <w:ind w:left="0"/>
        <w:jc w:val="both"/>
      </w:pPr>
      <w:r>
        <w:rPr>
          <w:rFonts w:ascii="Times New Roman"/>
          <w:b w:val="false"/>
          <w:i w:val="false"/>
          <w:color w:val="000000"/>
          <w:sz w:val="28"/>
        </w:rPr>
        <w:t xml:space="preserve">
         2006 жылғы үлгідегі номиналы 500 теңге банкнотасының </w:t>
      </w:r>
    </w:p>
    <w:p>
      <w:pPr>
        <w:spacing w:after="0"/>
        <w:ind w:left="0"/>
        <w:jc w:val="both"/>
      </w:pPr>
      <w:r>
        <w:rPr>
          <w:rFonts w:ascii="Times New Roman"/>
          <w:b w:val="false"/>
          <w:i w:val="false"/>
          <w:color w:val="000000"/>
          <w:sz w:val="28"/>
        </w:rPr>
        <w:t xml:space="preserve">
                   төлемділігін анықтауға арналған тор </w:t>
      </w:r>
    </w:p>
    <w:p>
      <w:pPr>
        <w:spacing w:after="0"/>
        <w:ind w:left="0"/>
        <w:jc w:val="both"/>
      </w:pPr>
      <w:r>
        <w:rPr>
          <w:rFonts w:ascii="Times New Roman"/>
          <w:b w:val="false"/>
          <w:i w:val="false"/>
          <w:color w:val="000000"/>
          <w:sz w:val="28"/>
        </w:rPr>
        <w:t xml:space="preserve">
                   Өлшемі 130 х 67 миллиметр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200 тор банкнота шамасының 100 %-ына сәйкес келеді </w:t>
      </w:r>
    </w:p>
    <w:p>
      <w:pPr>
        <w:spacing w:after="0"/>
        <w:ind w:left="0"/>
        <w:jc w:val="both"/>
      </w:pPr>
      <w:r>
        <w:rPr>
          <w:rFonts w:ascii="Times New Roman"/>
          <w:b w:val="false"/>
          <w:i w:val="false"/>
          <w:color w:val="000000"/>
          <w:sz w:val="28"/>
        </w:rPr>
        <w:t xml:space="preserve">
      Банкнотаның түскен күні: ___________________________ </w:t>
      </w:r>
    </w:p>
    <w:p>
      <w:pPr>
        <w:spacing w:after="0"/>
        <w:ind w:left="0"/>
        <w:jc w:val="both"/>
      </w:pPr>
      <w:r>
        <w:rPr>
          <w:rFonts w:ascii="Times New Roman"/>
          <w:b w:val="false"/>
          <w:i w:val="false"/>
          <w:color w:val="000000"/>
          <w:sz w:val="28"/>
        </w:rPr>
        <w:t xml:space="preserve">
      Банкнотаның деректемелері:   </w:t>
      </w:r>
    </w:p>
    <w:p>
      <w:pPr>
        <w:spacing w:after="0"/>
        <w:ind w:left="0"/>
        <w:jc w:val="both"/>
      </w:pPr>
      <w:r>
        <w:rPr>
          <w:rFonts w:ascii="Times New Roman"/>
          <w:b w:val="false"/>
          <w:i w:val="false"/>
          <w:color w:val="000000"/>
          <w:sz w:val="28"/>
        </w:rPr>
        <w:t xml:space="preserve">
      шығарылған жылы ____________________________________ </w:t>
      </w:r>
    </w:p>
    <w:p>
      <w:pPr>
        <w:spacing w:after="0"/>
        <w:ind w:left="0"/>
        <w:jc w:val="both"/>
      </w:pPr>
      <w:r>
        <w:rPr>
          <w:rFonts w:ascii="Times New Roman"/>
          <w:b w:val="false"/>
          <w:i w:val="false"/>
          <w:color w:val="000000"/>
          <w:sz w:val="28"/>
        </w:rPr>
        <w:t xml:space="preserve">
      номиналы __________, сериясы ____, N _______________ </w:t>
      </w:r>
    </w:p>
    <w:p>
      <w:pPr>
        <w:spacing w:after="0"/>
        <w:ind w:left="0"/>
        <w:jc w:val="both"/>
      </w:pPr>
      <w:r>
        <w:rPr>
          <w:rFonts w:ascii="Times New Roman"/>
          <w:b w:val="false"/>
          <w:i w:val="false"/>
          <w:color w:val="000000"/>
          <w:sz w:val="28"/>
        </w:rPr>
        <w:t xml:space="preserve">
      Банкнота алаңы: ________________________%-ын құрайды </w:t>
      </w:r>
    </w:p>
    <w:p>
      <w:pPr>
        <w:spacing w:after="0"/>
        <w:ind w:left="0"/>
        <w:jc w:val="both"/>
      </w:pPr>
      <w:r>
        <w:rPr>
          <w:rFonts w:ascii="Times New Roman"/>
          <w:b w:val="false"/>
          <w:i w:val="false"/>
          <w:color w:val="000000"/>
          <w:sz w:val="28"/>
        </w:rPr>
        <w:t xml:space="preserve">
      Төлемділігін анықтауды тексерді: </w:t>
      </w:r>
    </w:p>
    <w:p>
      <w:pPr>
        <w:spacing w:after="0"/>
        <w:ind w:left="0"/>
        <w:jc w:val="both"/>
      </w:pPr>
      <w:r>
        <w:rPr>
          <w:rFonts w:ascii="Times New Roman"/>
          <w:b w:val="false"/>
          <w:i w:val="false"/>
          <w:color w:val="000000"/>
          <w:sz w:val="28"/>
        </w:rPr>
        <w:t xml:space="preserve">
      _________________________       ___________ </w:t>
      </w:r>
    </w:p>
    <w:p>
      <w:pPr>
        <w:spacing w:after="0"/>
        <w:ind w:left="0"/>
        <w:jc w:val="both"/>
      </w:pP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
      Касса меңгерушісі ________________       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(аты-жөні)            (қолы)</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валютасының банкноттары</w:t>
            </w:r>
            <w:r>
              <w:br/>
            </w:r>
            <w:r>
              <w:rPr>
                <w:rFonts w:ascii="Times New Roman"/>
                <w:b w:val="false"/>
                <w:i w:val="false"/>
                <w:color w:val="000000"/>
                <w:sz w:val="20"/>
              </w:rPr>
              <w:t>мен монеталарының төлемділігін</w:t>
            </w:r>
            <w:r>
              <w:br/>
            </w:r>
            <w:r>
              <w:rPr>
                <w:rFonts w:ascii="Times New Roman"/>
                <w:b w:val="false"/>
                <w:i w:val="false"/>
                <w:color w:val="000000"/>
                <w:sz w:val="20"/>
              </w:rPr>
              <w:t>анықтау ережесіне</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xml:space="preserve">
                  Қазақстан Республикасы Ұлттық Банкінің </w:t>
      </w:r>
    </w:p>
    <w:p>
      <w:pPr>
        <w:spacing w:after="0"/>
        <w:ind w:left="0"/>
        <w:jc w:val="both"/>
      </w:pPr>
      <w:r>
        <w:rPr>
          <w:rFonts w:ascii="Times New Roman"/>
          <w:b w:val="false"/>
          <w:i w:val="false"/>
          <w:color w:val="000000"/>
          <w:sz w:val="28"/>
        </w:rPr>
        <w:t xml:space="preserve">
           2006 жылғы үлгідегі номиналы 1000 теңге банкнотасының </w:t>
      </w:r>
    </w:p>
    <w:p>
      <w:pPr>
        <w:spacing w:after="0"/>
        <w:ind w:left="0"/>
        <w:jc w:val="both"/>
      </w:pPr>
      <w:r>
        <w:rPr>
          <w:rFonts w:ascii="Times New Roman"/>
          <w:b w:val="false"/>
          <w:i w:val="false"/>
          <w:color w:val="000000"/>
          <w:sz w:val="28"/>
        </w:rPr>
        <w:t xml:space="preserve">
                     төлемділігін анықтауға арналған тор </w:t>
      </w:r>
    </w:p>
    <w:p>
      <w:pPr>
        <w:spacing w:after="0"/>
        <w:ind w:left="0"/>
        <w:jc w:val="both"/>
      </w:pPr>
      <w:r>
        <w:rPr>
          <w:rFonts w:ascii="Times New Roman"/>
          <w:b w:val="false"/>
          <w:i w:val="false"/>
          <w:color w:val="000000"/>
          <w:sz w:val="28"/>
        </w:rPr>
        <w:t xml:space="preserve">
                        Өлшемі 134 х 70 миллиметр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200 тор банкнота шамасының 100 %-ына сәйкес келеді </w:t>
      </w:r>
    </w:p>
    <w:p>
      <w:pPr>
        <w:spacing w:after="0"/>
        <w:ind w:left="0"/>
        <w:jc w:val="both"/>
      </w:pPr>
      <w:r>
        <w:rPr>
          <w:rFonts w:ascii="Times New Roman"/>
          <w:b w:val="false"/>
          <w:i w:val="false"/>
          <w:color w:val="000000"/>
          <w:sz w:val="28"/>
        </w:rPr>
        <w:t xml:space="preserve">
      Банкнотаның түскен күні: ___________________________ </w:t>
      </w:r>
    </w:p>
    <w:p>
      <w:pPr>
        <w:spacing w:after="0"/>
        <w:ind w:left="0"/>
        <w:jc w:val="both"/>
      </w:pPr>
      <w:r>
        <w:rPr>
          <w:rFonts w:ascii="Times New Roman"/>
          <w:b w:val="false"/>
          <w:i w:val="false"/>
          <w:color w:val="000000"/>
          <w:sz w:val="28"/>
        </w:rPr>
        <w:t xml:space="preserve">
      Банкнотаның деректемелері:   </w:t>
      </w:r>
    </w:p>
    <w:p>
      <w:pPr>
        <w:spacing w:after="0"/>
        <w:ind w:left="0"/>
        <w:jc w:val="both"/>
      </w:pPr>
      <w:r>
        <w:rPr>
          <w:rFonts w:ascii="Times New Roman"/>
          <w:b w:val="false"/>
          <w:i w:val="false"/>
          <w:color w:val="000000"/>
          <w:sz w:val="28"/>
        </w:rPr>
        <w:t xml:space="preserve">
      шығарылған жылы ____________________________________ </w:t>
      </w:r>
    </w:p>
    <w:p>
      <w:pPr>
        <w:spacing w:after="0"/>
        <w:ind w:left="0"/>
        <w:jc w:val="both"/>
      </w:pPr>
      <w:r>
        <w:rPr>
          <w:rFonts w:ascii="Times New Roman"/>
          <w:b w:val="false"/>
          <w:i w:val="false"/>
          <w:color w:val="000000"/>
          <w:sz w:val="28"/>
        </w:rPr>
        <w:t xml:space="preserve">
      номиналы __________, сериясы ____, N _______________ </w:t>
      </w:r>
    </w:p>
    <w:p>
      <w:pPr>
        <w:spacing w:after="0"/>
        <w:ind w:left="0"/>
        <w:jc w:val="both"/>
      </w:pPr>
      <w:r>
        <w:rPr>
          <w:rFonts w:ascii="Times New Roman"/>
          <w:b w:val="false"/>
          <w:i w:val="false"/>
          <w:color w:val="000000"/>
          <w:sz w:val="28"/>
        </w:rPr>
        <w:t xml:space="preserve">
      Банкнота алаңы: ________________________%-ын құрайды </w:t>
      </w:r>
    </w:p>
    <w:p>
      <w:pPr>
        <w:spacing w:after="0"/>
        <w:ind w:left="0"/>
        <w:jc w:val="both"/>
      </w:pPr>
      <w:r>
        <w:rPr>
          <w:rFonts w:ascii="Times New Roman"/>
          <w:b w:val="false"/>
          <w:i w:val="false"/>
          <w:color w:val="000000"/>
          <w:sz w:val="28"/>
        </w:rPr>
        <w:t xml:space="preserve">
      Төлемділігін анықтауды тексерді: </w:t>
      </w:r>
    </w:p>
    <w:p>
      <w:pPr>
        <w:spacing w:after="0"/>
        <w:ind w:left="0"/>
        <w:jc w:val="both"/>
      </w:pPr>
      <w:r>
        <w:rPr>
          <w:rFonts w:ascii="Times New Roman"/>
          <w:b w:val="false"/>
          <w:i w:val="false"/>
          <w:color w:val="000000"/>
          <w:sz w:val="28"/>
        </w:rPr>
        <w:t xml:space="preserve">
      _________________________       ___________ </w:t>
      </w:r>
    </w:p>
    <w:p>
      <w:pPr>
        <w:spacing w:after="0"/>
        <w:ind w:left="0"/>
        <w:jc w:val="both"/>
      </w:pP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
      Касса меңгерушісі ________________       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(аты-жөні)            (қолы)</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валютасының банкноттары</w:t>
            </w:r>
            <w:r>
              <w:br/>
            </w:r>
            <w:r>
              <w:rPr>
                <w:rFonts w:ascii="Times New Roman"/>
                <w:b w:val="false"/>
                <w:i w:val="false"/>
                <w:color w:val="000000"/>
                <w:sz w:val="20"/>
              </w:rPr>
              <w:t>мен монеталарының төлемділігін</w:t>
            </w:r>
            <w:r>
              <w:br/>
            </w:r>
            <w:r>
              <w:rPr>
                <w:rFonts w:ascii="Times New Roman"/>
                <w:b w:val="false"/>
                <w:i w:val="false"/>
                <w:color w:val="000000"/>
                <w:sz w:val="20"/>
              </w:rPr>
              <w:t>анықтау ережесіне</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xml:space="preserve">
                   Қазақстан Республикасы Ұлттық Банкінің </w:t>
      </w:r>
    </w:p>
    <w:p>
      <w:pPr>
        <w:spacing w:after="0"/>
        <w:ind w:left="0"/>
        <w:jc w:val="both"/>
      </w:pPr>
      <w:r>
        <w:rPr>
          <w:rFonts w:ascii="Times New Roman"/>
          <w:b w:val="false"/>
          <w:i w:val="false"/>
          <w:color w:val="000000"/>
          <w:sz w:val="28"/>
        </w:rPr>
        <w:t xml:space="preserve">
                   2006 жылғы үлгідегі номиналы 2000 теңге </w:t>
      </w:r>
    </w:p>
    <w:p>
      <w:pPr>
        <w:spacing w:after="0"/>
        <w:ind w:left="0"/>
        <w:jc w:val="both"/>
      </w:pPr>
      <w:r>
        <w:rPr>
          <w:rFonts w:ascii="Times New Roman"/>
          <w:b w:val="false"/>
          <w:i w:val="false"/>
          <w:color w:val="000000"/>
          <w:sz w:val="28"/>
        </w:rPr>
        <w:t xml:space="preserve">
              банкнотасының төлемділігін анықтауға арналған тор </w:t>
      </w:r>
    </w:p>
    <w:p>
      <w:pPr>
        <w:spacing w:after="0"/>
        <w:ind w:left="0"/>
        <w:jc w:val="both"/>
      </w:pPr>
      <w:r>
        <w:rPr>
          <w:rFonts w:ascii="Times New Roman"/>
          <w:b w:val="false"/>
          <w:i w:val="false"/>
          <w:color w:val="000000"/>
          <w:sz w:val="28"/>
        </w:rPr>
        <w:t xml:space="preserve">
                         Өлшемі 139 х 73 миллиметр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200 тор банкнота шамасының 100%-ына сәйкес келеді </w:t>
      </w:r>
    </w:p>
    <w:p>
      <w:pPr>
        <w:spacing w:after="0"/>
        <w:ind w:left="0"/>
        <w:jc w:val="both"/>
      </w:pPr>
      <w:r>
        <w:rPr>
          <w:rFonts w:ascii="Times New Roman"/>
          <w:b w:val="false"/>
          <w:i w:val="false"/>
          <w:color w:val="000000"/>
          <w:sz w:val="28"/>
        </w:rPr>
        <w:t xml:space="preserve">
      Банкнотаның түскен күні: ___________________________ </w:t>
      </w:r>
    </w:p>
    <w:p>
      <w:pPr>
        <w:spacing w:after="0"/>
        <w:ind w:left="0"/>
        <w:jc w:val="both"/>
      </w:pPr>
      <w:r>
        <w:rPr>
          <w:rFonts w:ascii="Times New Roman"/>
          <w:b w:val="false"/>
          <w:i w:val="false"/>
          <w:color w:val="000000"/>
          <w:sz w:val="28"/>
        </w:rPr>
        <w:t xml:space="preserve">
      Банкнотаның деректемелері:   </w:t>
      </w:r>
    </w:p>
    <w:p>
      <w:pPr>
        <w:spacing w:after="0"/>
        <w:ind w:left="0"/>
        <w:jc w:val="both"/>
      </w:pPr>
      <w:r>
        <w:rPr>
          <w:rFonts w:ascii="Times New Roman"/>
          <w:b w:val="false"/>
          <w:i w:val="false"/>
          <w:color w:val="000000"/>
          <w:sz w:val="28"/>
        </w:rPr>
        <w:t xml:space="preserve">
      шығарылған жылы ____________________________________ </w:t>
      </w:r>
    </w:p>
    <w:p>
      <w:pPr>
        <w:spacing w:after="0"/>
        <w:ind w:left="0"/>
        <w:jc w:val="both"/>
      </w:pPr>
      <w:r>
        <w:rPr>
          <w:rFonts w:ascii="Times New Roman"/>
          <w:b w:val="false"/>
          <w:i w:val="false"/>
          <w:color w:val="000000"/>
          <w:sz w:val="28"/>
        </w:rPr>
        <w:t xml:space="preserve">
      номиналы __________, сериясы ____, N _______________ </w:t>
      </w:r>
    </w:p>
    <w:p>
      <w:pPr>
        <w:spacing w:after="0"/>
        <w:ind w:left="0"/>
        <w:jc w:val="both"/>
      </w:pPr>
      <w:r>
        <w:rPr>
          <w:rFonts w:ascii="Times New Roman"/>
          <w:b w:val="false"/>
          <w:i w:val="false"/>
          <w:color w:val="000000"/>
          <w:sz w:val="28"/>
        </w:rPr>
        <w:t xml:space="preserve">
      Банкнота алаңы: ________________________%-ын құрайды </w:t>
      </w:r>
    </w:p>
    <w:p>
      <w:pPr>
        <w:spacing w:after="0"/>
        <w:ind w:left="0"/>
        <w:jc w:val="both"/>
      </w:pPr>
      <w:r>
        <w:rPr>
          <w:rFonts w:ascii="Times New Roman"/>
          <w:b w:val="false"/>
          <w:i w:val="false"/>
          <w:color w:val="000000"/>
          <w:sz w:val="28"/>
        </w:rPr>
        <w:t xml:space="preserve">
      Төлемділігін анықтауды тексерді: </w:t>
      </w:r>
    </w:p>
    <w:p>
      <w:pPr>
        <w:spacing w:after="0"/>
        <w:ind w:left="0"/>
        <w:jc w:val="both"/>
      </w:pPr>
      <w:r>
        <w:rPr>
          <w:rFonts w:ascii="Times New Roman"/>
          <w:b w:val="false"/>
          <w:i w:val="false"/>
          <w:color w:val="000000"/>
          <w:sz w:val="28"/>
        </w:rPr>
        <w:t xml:space="preserve">
      _________________________       ___________ </w:t>
      </w:r>
    </w:p>
    <w:p>
      <w:pPr>
        <w:spacing w:after="0"/>
        <w:ind w:left="0"/>
        <w:jc w:val="both"/>
      </w:pP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
      Касса меңгерушісі ________________       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(аты-жөні)            (қолы)</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валютасының банкноттары</w:t>
            </w:r>
            <w:r>
              <w:br/>
            </w:r>
            <w:r>
              <w:rPr>
                <w:rFonts w:ascii="Times New Roman"/>
                <w:b w:val="false"/>
                <w:i w:val="false"/>
                <w:color w:val="000000"/>
                <w:sz w:val="20"/>
              </w:rPr>
              <w:t>мен монеталарының төлемділігін</w:t>
            </w:r>
            <w:r>
              <w:br/>
            </w:r>
            <w:r>
              <w:rPr>
                <w:rFonts w:ascii="Times New Roman"/>
                <w:b w:val="false"/>
                <w:i w:val="false"/>
                <w:color w:val="000000"/>
                <w:sz w:val="20"/>
              </w:rPr>
              <w:t>анықтау ережесіне</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xml:space="preserve">
                   Қазақстан Республикасы Ұлттық Банкінің </w:t>
      </w:r>
    </w:p>
    <w:p>
      <w:pPr>
        <w:spacing w:after="0"/>
        <w:ind w:left="0"/>
        <w:jc w:val="both"/>
      </w:pPr>
      <w:r>
        <w:rPr>
          <w:rFonts w:ascii="Times New Roman"/>
          <w:b w:val="false"/>
          <w:i w:val="false"/>
          <w:color w:val="000000"/>
          <w:sz w:val="28"/>
        </w:rPr>
        <w:t xml:space="preserve">
                   2006 жылғы үлгідегі номиналы 5000 теңге </w:t>
      </w:r>
    </w:p>
    <w:p>
      <w:pPr>
        <w:spacing w:after="0"/>
        <w:ind w:left="0"/>
        <w:jc w:val="both"/>
      </w:pPr>
      <w:r>
        <w:rPr>
          <w:rFonts w:ascii="Times New Roman"/>
          <w:b w:val="false"/>
          <w:i w:val="false"/>
          <w:color w:val="000000"/>
          <w:sz w:val="28"/>
        </w:rPr>
        <w:t xml:space="preserve">
              банкнотасының төлемділігін анықтауға арналған тор </w:t>
      </w:r>
    </w:p>
    <w:p>
      <w:pPr>
        <w:spacing w:after="0"/>
        <w:ind w:left="0"/>
        <w:jc w:val="both"/>
      </w:pPr>
      <w:r>
        <w:rPr>
          <w:rFonts w:ascii="Times New Roman"/>
          <w:b w:val="false"/>
          <w:i w:val="false"/>
          <w:color w:val="000000"/>
          <w:sz w:val="28"/>
        </w:rPr>
        <w:t xml:space="preserve">
                  Өлшемі 144 х 76 миллиметр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200 тор банкнота шамасының 100%-ына сәйкес келеді </w:t>
      </w:r>
    </w:p>
    <w:p>
      <w:pPr>
        <w:spacing w:after="0"/>
        <w:ind w:left="0"/>
        <w:jc w:val="both"/>
      </w:pPr>
      <w:r>
        <w:rPr>
          <w:rFonts w:ascii="Times New Roman"/>
          <w:b w:val="false"/>
          <w:i w:val="false"/>
          <w:color w:val="000000"/>
          <w:sz w:val="28"/>
        </w:rPr>
        <w:t xml:space="preserve">
      Банкнотаның түскен күні: ___________________________ </w:t>
      </w:r>
    </w:p>
    <w:p>
      <w:pPr>
        <w:spacing w:after="0"/>
        <w:ind w:left="0"/>
        <w:jc w:val="both"/>
      </w:pPr>
      <w:r>
        <w:rPr>
          <w:rFonts w:ascii="Times New Roman"/>
          <w:b w:val="false"/>
          <w:i w:val="false"/>
          <w:color w:val="000000"/>
          <w:sz w:val="28"/>
        </w:rPr>
        <w:t xml:space="preserve">
      Банкнотаның деректемелері:   </w:t>
      </w:r>
    </w:p>
    <w:p>
      <w:pPr>
        <w:spacing w:after="0"/>
        <w:ind w:left="0"/>
        <w:jc w:val="both"/>
      </w:pPr>
      <w:r>
        <w:rPr>
          <w:rFonts w:ascii="Times New Roman"/>
          <w:b w:val="false"/>
          <w:i w:val="false"/>
          <w:color w:val="000000"/>
          <w:sz w:val="28"/>
        </w:rPr>
        <w:t xml:space="preserve">
      шығарылған жылы ____________________________________ </w:t>
      </w:r>
    </w:p>
    <w:p>
      <w:pPr>
        <w:spacing w:after="0"/>
        <w:ind w:left="0"/>
        <w:jc w:val="both"/>
      </w:pPr>
      <w:r>
        <w:rPr>
          <w:rFonts w:ascii="Times New Roman"/>
          <w:b w:val="false"/>
          <w:i w:val="false"/>
          <w:color w:val="000000"/>
          <w:sz w:val="28"/>
        </w:rPr>
        <w:t xml:space="preserve">
      номиналы __________, сериясы ____, N _______________ </w:t>
      </w:r>
    </w:p>
    <w:p>
      <w:pPr>
        <w:spacing w:after="0"/>
        <w:ind w:left="0"/>
        <w:jc w:val="both"/>
      </w:pPr>
      <w:r>
        <w:rPr>
          <w:rFonts w:ascii="Times New Roman"/>
          <w:b w:val="false"/>
          <w:i w:val="false"/>
          <w:color w:val="000000"/>
          <w:sz w:val="28"/>
        </w:rPr>
        <w:t xml:space="preserve">
      Банкнота алаңы: ________________________%-ын құрайды </w:t>
      </w:r>
    </w:p>
    <w:p>
      <w:pPr>
        <w:spacing w:after="0"/>
        <w:ind w:left="0"/>
        <w:jc w:val="both"/>
      </w:pPr>
      <w:r>
        <w:rPr>
          <w:rFonts w:ascii="Times New Roman"/>
          <w:b w:val="false"/>
          <w:i w:val="false"/>
          <w:color w:val="000000"/>
          <w:sz w:val="28"/>
        </w:rPr>
        <w:t xml:space="preserve">
      Төлемділігін анықтауды тексерді: </w:t>
      </w:r>
    </w:p>
    <w:p>
      <w:pPr>
        <w:spacing w:after="0"/>
        <w:ind w:left="0"/>
        <w:jc w:val="both"/>
      </w:pPr>
      <w:r>
        <w:rPr>
          <w:rFonts w:ascii="Times New Roman"/>
          <w:b w:val="false"/>
          <w:i w:val="false"/>
          <w:color w:val="000000"/>
          <w:sz w:val="28"/>
        </w:rPr>
        <w:t xml:space="preserve">
      _________________________       ___________ </w:t>
      </w:r>
    </w:p>
    <w:p>
      <w:pPr>
        <w:spacing w:after="0"/>
        <w:ind w:left="0"/>
        <w:jc w:val="both"/>
      </w:pP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
      Касса меңгерушісі ________________       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(аты-жөні)            (қолы)</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валютасының банкноттары</w:t>
            </w:r>
            <w:r>
              <w:br/>
            </w:r>
            <w:r>
              <w:rPr>
                <w:rFonts w:ascii="Times New Roman"/>
                <w:b w:val="false"/>
                <w:i w:val="false"/>
                <w:color w:val="000000"/>
                <w:sz w:val="20"/>
              </w:rPr>
              <w:t>мен монеталарының төлемділігін</w:t>
            </w:r>
            <w:r>
              <w:br/>
            </w:r>
            <w:r>
              <w:rPr>
                <w:rFonts w:ascii="Times New Roman"/>
                <w:b w:val="false"/>
                <w:i w:val="false"/>
                <w:color w:val="000000"/>
                <w:sz w:val="20"/>
              </w:rPr>
              <w:t>анықтау ережесіне</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xml:space="preserve">
                   Қазақстан Республикасы Ұлттық Банкінің </w:t>
      </w:r>
    </w:p>
    <w:p>
      <w:pPr>
        <w:spacing w:after="0"/>
        <w:ind w:left="0"/>
        <w:jc w:val="both"/>
      </w:pPr>
      <w:r>
        <w:rPr>
          <w:rFonts w:ascii="Times New Roman"/>
          <w:b w:val="false"/>
          <w:i w:val="false"/>
          <w:color w:val="000000"/>
          <w:sz w:val="28"/>
        </w:rPr>
        <w:t xml:space="preserve">
                  2006 жылғы үлгідегі номиналы 10000 теңге </w:t>
      </w:r>
    </w:p>
    <w:p>
      <w:pPr>
        <w:spacing w:after="0"/>
        <w:ind w:left="0"/>
        <w:jc w:val="both"/>
      </w:pPr>
      <w:r>
        <w:rPr>
          <w:rFonts w:ascii="Times New Roman"/>
          <w:b w:val="false"/>
          <w:i w:val="false"/>
          <w:color w:val="000000"/>
          <w:sz w:val="28"/>
        </w:rPr>
        <w:t xml:space="preserve">
              банкнотасының төлемділігін анықтауға арналған тор </w:t>
      </w:r>
    </w:p>
    <w:p>
      <w:pPr>
        <w:spacing w:after="0"/>
        <w:ind w:left="0"/>
        <w:jc w:val="both"/>
      </w:pPr>
      <w:r>
        <w:rPr>
          <w:rFonts w:ascii="Times New Roman"/>
          <w:b w:val="false"/>
          <w:i w:val="false"/>
          <w:color w:val="000000"/>
          <w:sz w:val="28"/>
        </w:rPr>
        <w:t xml:space="preserve">
                   Өлшемі 149 х 79 миллиметр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200 тор банкнота шамасының 100%-ына сәйкес келеді </w:t>
      </w:r>
    </w:p>
    <w:p>
      <w:pPr>
        <w:spacing w:after="0"/>
        <w:ind w:left="0"/>
        <w:jc w:val="both"/>
      </w:pPr>
      <w:r>
        <w:rPr>
          <w:rFonts w:ascii="Times New Roman"/>
          <w:b w:val="false"/>
          <w:i w:val="false"/>
          <w:color w:val="000000"/>
          <w:sz w:val="28"/>
        </w:rPr>
        <w:t xml:space="preserve">
      Банкнотаның түскен күні: ___________________________ </w:t>
      </w:r>
    </w:p>
    <w:p>
      <w:pPr>
        <w:spacing w:after="0"/>
        <w:ind w:left="0"/>
        <w:jc w:val="both"/>
      </w:pPr>
      <w:r>
        <w:rPr>
          <w:rFonts w:ascii="Times New Roman"/>
          <w:b w:val="false"/>
          <w:i w:val="false"/>
          <w:color w:val="000000"/>
          <w:sz w:val="28"/>
        </w:rPr>
        <w:t xml:space="preserve">
      Банкнотаның деректемелері:   </w:t>
      </w:r>
    </w:p>
    <w:p>
      <w:pPr>
        <w:spacing w:after="0"/>
        <w:ind w:left="0"/>
        <w:jc w:val="both"/>
      </w:pPr>
      <w:r>
        <w:rPr>
          <w:rFonts w:ascii="Times New Roman"/>
          <w:b w:val="false"/>
          <w:i w:val="false"/>
          <w:color w:val="000000"/>
          <w:sz w:val="28"/>
        </w:rPr>
        <w:t xml:space="preserve">
      шығарылған жылы ____________________________________ </w:t>
      </w:r>
    </w:p>
    <w:p>
      <w:pPr>
        <w:spacing w:after="0"/>
        <w:ind w:left="0"/>
        <w:jc w:val="both"/>
      </w:pPr>
      <w:r>
        <w:rPr>
          <w:rFonts w:ascii="Times New Roman"/>
          <w:b w:val="false"/>
          <w:i w:val="false"/>
          <w:color w:val="000000"/>
          <w:sz w:val="28"/>
        </w:rPr>
        <w:t xml:space="preserve">
      номиналы __________, сериясы ____, N _______________ </w:t>
      </w:r>
    </w:p>
    <w:p>
      <w:pPr>
        <w:spacing w:after="0"/>
        <w:ind w:left="0"/>
        <w:jc w:val="both"/>
      </w:pPr>
      <w:r>
        <w:rPr>
          <w:rFonts w:ascii="Times New Roman"/>
          <w:b w:val="false"/>
          <w:i w:val="false"/>
          <w:color w:val="000000"/>
          <w:sz w:val="28"/>
        </w:rPr>
        <w:t xml:space="preserve">
      Банкнота алаңы: ________________________%-ын құрайды </w:t>
      </w:r>
    </w:p>
    <w:p>
      <w:pPr>
        <w:spacing w:after="0"/>
        <w:ind w:left="0"/>
        <w:jc w:val="both"/>
      </w:pPr>
      <w:r>
        <w:rPr>
          <w:rFonts w:ascii="Times New Roman"/>
          <w:b w:val="false"/>
          <w:i w:val="false"/>
          <w:color w:val="000000"/>
          <w:sz w:val="28"/>
        </w:rPr>
        <w:t xml:space="preserve">
      Төлемділігін анықтауды тексерді: </w:t>
      </w:r>
    </w:p>
    <w:p>
      <w:pPr>
        <w:spacing w:after="0"/>
        <w:ind w:left="0"/>
        <w:jc w:val="both"/>
      </w:pPr>
      <w:r>
        <w:rPr>
          <w:rFonts w:ascii="Times New Roman"/>
          <w:b w:val="false"/>
          <w:i w:val="false"/>
          <w:color w:val="000000"/>
          <w:sz w:val="28"/>
        </w:rPr>
        <w:t xml:space="preserve">
      _________________________       ___________ </w:t>
      </w:r>
    </w:p>
    <w:p>
      <w:pPr>
        <w:spacing w:after="0"/>
        <w:ind w:left="0"/>
        <w:jc w:val="both"/>
      </w:pP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
      Касса меңгерушісі ________________       ___________ </w:t>
      </w:r>
    </w:p>
    <w:p>
      <w:pPr>
        <w:spacing w:after="0"/>
        <w:ind w:left="0"/>
        <w:jc w:val="both"/>
      </w:pPr>
      <w:r>
        <w:rPr>
          <w:rFonts w:ascii="Times New Roman"/>
          <w:b w:val="false"/>
          <w:i w:val="false"/>
          <w:color w:val="000000"/>
          <w:sz w:val="28"/>
        </w:rPr>
        <w:t xml:space="preserve">
                           (аты-жөні)            (қолы) ". </w:t>
      </w:r>
    </w:p>
    <w:bookmarkStart w:name="z4" w:id="3"/>
    <w:p>
      <w:pPr>
        <w:spacing w:after="0"/>
        <w:ind w:left="0"/>
        <w:jc w:val="both"/>
      </w:pPr>
      <w:r>
        <w:rPr>
          <w:rFonts w:ascii="Times New Roman"/>
          <w:b w:val="false"/>
          <w:i w:val="false"/>
          <w:color w:val="000000"/>
          <w:sz w:val="28"/>
        </w:rPr>
        <w:t xml:space="preserve">
      2. Осы қаулы Қазақстан Республикасы Әділет министрлігінде мемлекеттік тіркелген күннен бастап он төрт күн өткеннен кейін қолданысқа енгізіледі. </w:t>
      </w:r>
    </w:p>
    <w:bookmarkEnd w:id="3"/>
    <w:bookmarkStart w:name="z5" w:id="4"/>
    <w:p>
      <w:pPr>
        <w:spacing w:after="0"/>
        <w:ind w:left="0"/>
        <w:jc w:val="both"/>
      </w:pPr>
      <w:r>
        <w:rPr>
          <w:rFonts w:ascii="Times New Roman"/>
          <w:b w:val="false"/>
          <w:i w:val="false"/>
          <w:color w:val="000000"/>
          <w:sz w:val="28"/>
        </w:rPr>
        <w:t xml:space="preserve">
      3. Қолма-қол ақшамен жұмыс жүргізу департаменті (Мәжитов Д.М.): </w:t>
      </w:r>
    </w:p>
    <w:bookmarkEnd w:id="4"/>
    <w:p>
      <w:pPr>
        <w:spacing w:after="0"/>
        <w:ind w:left="0"/>
        <w:jc w:val="both"/>
      </w:pPr>
      <w:r>
        <w:rPr>
          <w:rFonts w:ascii="Times New Roman"/>
          <w:b w:val="false"/>
          <w:i w:val="false"/>
          <w:color w:val="000000"/>
          <w:sz w:val="28"/>
        </w:rPr>
        <w:t xml:space="preserve">
      1) Заң департаментімен (Шәріпов С.Б.) бірлесіп осы қаулыны Қазақстан Республикасы Әділет министрлігінде мемлекеттік тіркеу шараларын қабылдасын; </w:t>
      </w:r>
    </w:p>
    <w:p>
      <w:pPr>
        <w:spacing w:after="0"/>
        <w:ind w:left="0"/>
        <w:jc w:val="both"/>
      </w:pPr>
      <w:r>
        <w:rPr>
          <w:rFonts w:ascii="Times New Roman"/>
          <w:b w:val="false"/>
          <w:i w:val="false"/>
          <w:color w:val="000000"/>
          <w:sz w:val="28"/>
        </w:rPr>
        <w:t xml:space="preserve">
      2) осы қаулы Қазақстан Республикасы Әділет министрлігінде мемлекеттік тіркелген күннен бастап он күндік мерзімде оны Қазақстан Республикасы Ұлттық Банкінің орталық аппаратының мүдделі бөлімшелеріне және филиалдарына, екінші деңгейдегі банктерге, банк операцияларының жекелеген түрлерін жүзеге асыратын ұйымдарға жіберсін. </w:t>
      </w:r>
    </w:p>
    <w:bookmarkStart w:name="z6" w:id="5"/>
    <w:p>
      <w:pPr>
        <w:spacing w:after="0"/>
        <w:ind w:left="0"/>
        <w:jc w:val="both"/>
      </w:pPr>
      <w:r>
        <w:rPr>
          <w:rFonts w:ascii="Times New Roman"/>
          <w:b w:val="false"/>
          <w:i w:val="false"/>
          <w:color w:val="000000"/>
          <w:sz w:val="28"/>
        </w:rPr>
        <w:t xml:space="preserve">
      4. Қазақстан Республикасының Ұлттық Банкі басшылығының қызметін қамтамасыз ету басқармасы (Терентьев А.Л.) Қолма-қол ақшамен жұмыс департаментінен жариялауға өтінімді алған күннен бастап үш күндік мерзімде осы қаулыны Қазақстан Республикасының бұқаралық ақпарат құралдарында жариялауға шаралар қабылдасын. </w:t>
      </w:r>
    </w:p>
    <w:bookmarkEnd w:id="5"/>
    <w:bookmarkStart w:name="z7" w:id="6"/>
    <w:p>
      <w:pPr>
        <w:spacing w:after="0"/>
        <w:ind w:left="0"/>
        <w:jc w:val="both"/>
      </w:pPr>
      <w:r>
        <w:rPr>
          <w:rFonts w:ascii="Times New Roman"/>
          <w:b w:val="false"/>
          <w:i w:val="false"/>
          <w:color w:val="000000"/>
          <w:sz w:val="28"/>
        </w:rPr>
        <w:t xml:space="preserve">
      5. Осы қаулының орындалуын бақылау Қазақстан Республикасының Ұлттық Банкі Төрағасының орынбасары Б.А.Әлжановқа жүктелсін. </w:t>
      </w:r>
    </w:p>
    <w:bookmarkEnd w:id="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Ұлттық Банк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Төрағасы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