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56f4" w14:textId="6f55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ауданының әкімшілік-аумақтық бірліктеріне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2006 жылғы 10 шілдедегі N 33 және Атырау облыстық мәслихатының 2006 жылғы 12 шілдедегі N 311-ІІІ бірлескен шешімі. Атырау облыстық Әділет департаментінде 2006 жылғы 14 тамызда N 2472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1993 жылғы 8 желтоқсандағы № 4200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Қызылқоға аудандық мәслихаты мен Қызылқоға ауданы әкімінің 2006 жылғы 10 наурыздағы N XXIIІ-6 бірлескен шешімінің негізінде облыстық мәслихат пен облыс әкімі шешеміз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Қызылқоға ауданының келесі елді-мекендері ауыл категориясына жатқызылсын: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Мұқыр ауылдық округінің Кенбай станциясы;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Мұқыр ауылдық округінің Жамансор станциясы;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Мұқыр ауылдық округінің Жантерек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әкімінің 9.10.2014 № 19 және Атырау облыстық мәслихатының 10.10.2014 № 326-V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XІ сессиясының төрағасы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