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7e3c2" w14:textId="977e3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"Айналыстағы ұлттық валютаның ақша белгілерінің дизайны (нысаны) өзгерген кезде оларды ауыстыру ережесін бекіту туралы" 2000 жылғы 20 шілдедегі N 301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Басқармасының»2006 жылғы 27 қазандағы N 113 қаулысы. Қазақстан Республикасының Әділет министрлігінде 2006 жылғы 8 қарашада Нормативтік құқықтық кесімдерді мемлекеттік тіркеудің тізіліміне N 4448 болып енгізілді. Күші жойылды - Қазақстан Республикасы Ұлттық Банкі Басқармасының 2015 жылғы 19 желтоқсандағы № 228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19.12.2015 </w:t>
      </w:r>
      <w:r>
        <w:rPr>
          <w:rFonts w:ascii="Times New Roman"/>
          <w:b w:val="false"/>
          <w:i w:val="false"/>
          <w:color w:val="ff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Ұлттық валютаның ақша белгiлерiнiң дизайны (нысаны) өзгерген кезде оларды алу бойынша оңтайлы жұмыс iстеуге қол жеткiзу мақсатында Қазақстан Республикасы Ұлттық Банкiнiң Басқармасы  </w:t>
      </w:r>
      <w:r>
        <w:rPr>
          <w:rFonts w:ascii="Times New Roman"/>
          <w:b/>
          <w:i w:val="false"/>
          <w:color w:val="000000"/>
          <w:sz w:val="28"/>
        </w:rPr>
        <w:t xml:space="preserve">ҚАУЛЫ ЕТЕДI </w:t>
      </w:r>
      <w:r>
        <w:rPr>
          <w:rFonts w:ascii="Times New Roman"/>
          <w:b w:val="false"/>
          <w:i w:val="false"/>
          <w:color w:val="000000"/>
          <w:sz w:val="28"/>
        </w:rPr>
        <w:t xml:space="preserve">: </w:t>
      </w:r>
    </w:p>
    <w:bookmarkStart w:name="z2" w:id="0"/>
    <w:p>
      <w:pPr>
        <w:spacing w:after="0"/>
        <w:ind w:left="0"/>
        <w:jc w:val="both"/>
      </w:pPr>
      <w:r>
        <w:rPr>
          <w:rFonts w:ascii="Times New Roman"/>
          <w:b w:val="false"/>
          <w:i w:val="false"/>
          <w:color w:val="000000"/>
          <w:sz w:val="28"/>
        </w:rPr>
        <w:t>
      1. Қазақстан Республикасының Ұлттық Банкi Басқармасының "Айналыстағы ұлттық валютаның ақша белгiлерiнiң дизайны (нысаны) өзгерген кезде оларды ауыстыру ережесiн бекiту туралы" 2000 жылғы 20 шiлдедегi N 301  </w:t>
      </w:r>
      <w:r>
        <w:rPr>
          <w:rFonts w:ascii="Times New Roman"/>
          <w:b w:val="false"/>
          <w:i w:val="false"/>
          <w:color w:val="000000"/>
          <w:sz w:val="28"/>
        </w:rPr>
        <w:t xml:space="preserve">қаулысына </w:t>
      </w:r>
      <w:r>
        <w:rPr>
          <w:rFonts w:ascii="Times New Roman"/>
          <w:b w:val="false"/>
          <w:i w:val="false"/>
          <w:color w:val="000000"/>
          <w:sz w:val="28"/>
        </w:rPr>
        <w:t xml:space="preserve"> (Нормативтiк құқықтық актiлердi мемлекеттiк тiркеу тiзiлiмiнде N 1232 тiркелген; Нормативтiк құқықтық актiлердi мемлекеттiк тiркеу тiзiлiмiнде N 1671 тiркелген, Қазақстан Республикасының Ұлттық Банкi Басқармасының "Қазақстан Республикасының Ұлттық Банкi Басқармасының 2000 жылғы 20 шiлдедегi N 301 қаулысымен бекiтiлген Айналыстағы ұлттық валютаның ақша белгiлерiнiң дизайны (нысаны) өзгерген кезде оларды ауыстыру ережесiне өзгерiстi бекiту туралы" 2001 жылғы 29 қыркүйектегi  </w:t>
      </w:r>
      <w:r>
        <w:rPr>
          <w:rFonts w:ascii="Times New Roman"/>
          <w:b w:val="false"/>
          <w:i w:val="false"/>
          <w:color w:val="000000"/>
          <w:sz w:val="28"/>
        </w:rPr>
        <w:t xml:space="preserve">N 376 </w:t>
      </w:r>
      <w:r>
        <w:rPr>
          <w:rFonts w:ascii="Times New Roman"/>
          <w:b w:val="false"/>
          <w:i w:val="false"/>
          <w:color w:val="000000"/>
          <w:sz w:val="28"/>
        </w:rPr>
        <w:t xml:space="preserve"> қаулысы; Нормативтiк құқықтық актiлердi мемлекеттiк тiркеу тiзiлiмiнде N 2457 тiркелген, Қазақстан Республикасының Ұлттық Банкi Басқармасының "Қазақстан Республикасының Ұлттық Банкi Басқармасының 2000 жылғы 20 шiлдедегi N 301 қаулысымен бекiтiлген Айналыстағы ұлттық валютаның ақша белгiлерiнiң дизайны (нысаны) өзгерген кезде оларды ауыстыру ережесiне өзгерiс енгiзу туралы" 2003 жылғы 25 шiлдедегi  </w:t>
      </w:r>
      <w:r>
        <w:rPr>
          <w:rFonts w:ascii="Times New Roman"/>
          <w:b w:val="false"/>
          <w:i w:val="false"/>
          <w:color w:val="000000"/>
          <w:sz w:val="28"/>
        </w:rPr>
        <w:t xml:space="preserve">N 234 </w:t>
      </w:r>
      <w:r>
        <w:rPr>
          <w:rFonts w:ascii="Times New Roman"/>
          <w:b w:val="false"/>
          <w:i w:val="false"/>
          <w:color w:val="000000"/>
          <w:sz w:val="28"/>
        </w:rPr>
        <w:t xml:space="preserve"> қаулысы; Нормативтiк құқықтық актiлердi мемлекеттiк тiркеу тiзiлiмiнде N 3392 тiркелген, Қазақстан Республикасының Ұлттық Банкi Басқармасының "Қазақстан Республикасының Ұлттық Банкi Басқармасының Айналыстағы Ұлттық валютаның ақша белгiлерiнiң дизайны (нысаны) өзгерген кезде оларды ауыстыру ережесiн бекiту туралы" 2000 жылғы 20 шiлдедегi N 301 қаулысына өзгерiстер енгiзу туралы" 2004 жылғы 29 желтоқсандағы  </w:t>
      </w:r>
      <w:r>
        <w:rPr>
          <w:rFonts w:ascii="Times New Roman"/>
          <w:b w:val="false"/>
          <w:i w:val="false"/>
          <w:color w:val="000000"/>
          <w:sz w:val="28"/>
        </w:rPr>
        <w:t xml:space="preserve">N 202 </w:t>
      </w:r>
      <w:r>
        <w:rPr>
          <w:rFonts w:ascii="Times New Roman"/>
          <w:b w:val="false"/>
          <w:i w:val="false"/>
          <w:color w:val="000000"/>
          <w:sz w:val="28"/>
        </w:rPr>
        <w:t xml:space="preserve"> қаулысы; Нормативтiк құқықтық актiлердi мемлекеттiк тiркеу тiзiлiмiнде N 4343 тіркелген, Қазақстан Республикасының Ұлттық Банкі Басқармасының "Қазақстан Республикасының Ұлттық Банкі Басқармасының "Айналыстағы ұлттық валютаның ақша белгілерінің дизайны (нысаны) өзгерген кезде оларды ауыстыру ережесін бекіту туралы" 2000 жылғы 20 шілдедегі N 301 қаулысына өзгерістер мен толықтырулар енгізу туралы" 2006 жылғы 25 шілдедегі  </w:t>
      </w:r>
      <w:r>
        <w:rPr>
          <w:rFonts w:ascii="Times New Roman"/>
          <w:b w:val="false"/>
          <w:i w:val="false"/>
          <w:color w:val="000000"/>
          <w:sz w:val="28"/>
        </w:rPr>
        <w:t xml:space="preserve">N 69 </w:t>
      </w:r>
      <w:r>
        <w:rPr>
          <w:rFonts w:ascii="Times New Roman"/>
          <w:b w:val="false"/>
          <w:i w:val="false"/>
          <w:color w:val="000000"/>
          <w:sz w:val="28"/>
        </w:rPr>
        <w:t xml:space="preserve"> қаулысы) мынадай өзгерістер енгізілсін: </w:t>
      </w:r>
    </w:p>
    <w:bookmarkEnd w:id="0"/>
    <w:bookmarkStart w:name="z3" w:id="1"/>
    <w:p>
      <w:pPr>
        <w:spacing w:after="0"/>
        <w:ind w:left="0"/>
        <w:jc w:val="both"/>
      </w:pPr>
      <w:r>
        <w:rPr>
          <w:rFonts w:ascii="Times New Roman"/>
          <w:b w:val="false"/>
          <w:i w:val="false"/>
          <w:color w:val="000000"/>
          <w:sz w:val="28"/>
        </w:rPr>
        <w:t xml:space="preserve">
      көрсетілген қаулымен бекітілген Айналыстағы ұлттық валютаның ақша белгілерінің дизайны (нысаны) өзгерген кезде оларды ауыстыру ережесінде: </w:t>
      </w:r>
      <w:r>
        <w:br/>
      </w:r>
      <w:r>
        <w:rPr>
          <w:rFonts w:ascii="Times New Roman"/>
          <w:b w:val="false"/>
          <w:i w:val="false"/>
          <w:color w:val="000000"/>
          <w:sz w:val="28"/>
        </w:rPr>
        <w:t xml:space="preserve">
      11-тармақтың 1) тармақшасында: </w:t>
      </w:r>
      <w:r>
        <w:br/>
      </w:r>
      <w:r>
        <w:rPr>
          <w:rFonts w:ascii="Times New Roman"/>
          <w:b w:val="false"/>
          <w:i w:val="false"/>
          <w:color w:val="000000"/>
          <w:sz w:val="28"/>
        </w:rPr>
        <w:t xml:space="preserve">
      екінші абзац мынадай редакцияда жазылсын: </w:t>
      </w:r>
      <w:r>
        <w:br/>
      </w:r>
      <w:r>
        <w:rPr>
          <w:rFonts w:ascii="Times New Roman"/>
          <w:b w:val="false"/>
          <w:i w:val="false"/>
          <w:color w:val="000000"/>
          <w:sz w:val="28"/>
        </w:rPr>
        <w:t xml:space="preserve">
      "жеке және заңды тұлғаларға банкоматтар арқылы қолма-қол ақша беруді қосқанда өз кассаларынан ескі үлгідегі ақша белгілерін беруді жаңа үлгідегі ақша белгілері айналысқа енгізілген уақыттан (күннен) бастап 15 (он бес) күнтізбелік күннен аспайтын мерзімде тоқтатады;"; </w:t>
      </w:r>
    </w:p>
    <w:bookmarkEnd w:id="1"/>
    <w:bookmarkStart w:name="z4" w:id="2"/>
    <w:p>
      <w:pPr>
        <w:spacing w:after="0"/>
        <w:ind w:left="0"/>
        <w:jc w:val="both"/>
      </w:pPr>
      <w:r>
        <w:rPr>
          <w:rFonts w:ascii="Times New Roman"/>
          <w:b w:val="false"/>
          <w:i w:val="false"/>
          <w:color w:val="000000"/>
          <w:sz w:val="28"/>
        </w:rPr>
        <w:t xml:space="preserve">
      үшінші абзац алынып тасталсын. </w:t>
      </w:r>
    </w:p>
    <w:bookmarkEnd w:id="2"/>
    <w:bookmarkStart w:name="z5" w:id="3"/>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төрт күн өткеннен кейін қолданысқа енгізіледі. </w:t>
      </w:r>
    </w:p>
    <w:bookmarkEnd w:id="3"/>
    <w:bookmarkStart w:name="z6" w:id="4"/>
    <w:p>
      <w:pPr>
        <w:spacing w:after="0"/>
        <w:ind w:left="0"/>
        <w:jc w:val="both"/>
      </w:pPr>
      <w:r>
        <w:rPr>
          <w:rFonts w:ascii="Times New Roman"/>
          <w:b w:val="false"/>
          <w:i w:val="false"/>
          <w:color w:val="000000"/>
          <w:sz w:val="28"/>
        </w:rPr>
        <w:t xml:space="preserve">
      3. Қолма-қол ақшамен жұмыс департаменті (Мәжитов Д.М.): </w:t>
      </w:r>
      <w:r>
        <w:br/>
      </w:r>
      <w:r>
        <w:rPr>
          <w:rFonts w:ascii="Times New Roman"/>
          <w:b w:val="false"/>
          <w:i w:val="false"/>
          <w:color w:val="000000"/>
          <w:sz w:val="28"/>
        </w:rPr>
        <w:t xml:space="preserve">
      1) Заң департаментімен (Шәріпов С.Б.) бірлесіп осы қаулыны Қазақстан Республикасы Әділет министрлігінде мемлекеттік тіркеуден өткізу шараларын қабылдасын; </w:t>
      </w:r>
      <w:r>
        <w:br/>
      </w:r>
      <w:r>
        <w:rPr>
          <w:rFonts w:ascii="Times New Roman"/>
          <w:b w:val="false"/>
          <w:i w:val="false"/>
          <w:color w:val="000000"/>
          <w:sz w:val="28"/>
        </w:rPr>
        <w:t xml:space="preserve">
      2) осы қаулы Қазақстан Республикасы Әділет министрлігінде мемлекеттік тіркеуден өткен күннен бастап он күн ішінде оны Қазақстан Республикасының Ұлттық Банкі орталық аппаратының мүдделі бөлімшелеріне, филиалдарына, екінші деңгейдегі банктерге, банк операцияларының жекелеген түрлерін жүзеге асыратын ұйымдарға жіберсін. </w:t>
      </w:r>
    </w:p>
    <w:bookmarkEnd w:id="4"/>
    <w:bookmarkStart w:name="z7" w:id="5"/>
    <w:p>
      <w:pPr>
        <w:spacing w:after="0"/>
        <w:ind w:left="0"/>
        <w:jc w:val="both"/>
      </w:pPr>
      <w:r>
        <w:rPr>
          <w:rFonts w:ascii="Times New Roman"/>
          <w:b w:val="false"/>
          <w:i w:val="false"/>
          <w:color w:val="000000"/>
          <w:sz w:val="28"/>
        </w:rPr>
        <w:t xml:space="preserve">
      4. Осы қаулының орындалуын бақылау Қазақстан Республикасының Ұлттық Банкі Төрағасының орынбасары Б.А.Әлжановқа жүктелсін. </w:t>
      </w:r>
    </w:p>
    <w:bookmarkEnd w:id="5"/>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