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5ac7" w14:textId="6c85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қызметтерді, алдын алудың, диагностиканың, емдеудің және медициналық оңалтудың жаңа әдістері мен құралдары жарнамасы және олардың жарнамасына рұқсат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2006 жылғы 10 қазандағы N 472 Бұйрығы. Қазақстан Республикасының Әділет министрлігінде 2006 жылғы 30 қазанда Нормативтік құқықтық кесімдерді мемлекеттік тіркеудің тізіліміне N 4438 болып енгізілді. Күші жойылды - Қазақстан Республикасы Денсаулық сақтау министрінің 2009 жылғы 18 қарашадағы N 737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2009.11.18 N 737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жүйесі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Жарнама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қызметтерді, алдын алудың, диагностиканың, емдеудің және медициналық оңалтудың жаңа әдістері мен құралдары жарнамасы және олардың жарнамасына рұқсат беру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 Медициналық қызметтің сапасын бақылау комитеті (Г.Н.Әбішева)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жұмыс департаменті (Д.В.Акрачкова) осы бұйрықты Қазақстан Республикасы Әділет министрлігінде мемлекеттік тіркегеннен кейін заңнамада белгіленген тәртіппен бұқаралық ақпарат құралдарында ресми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өзім бақылаймын.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жылғы»10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475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Медициналық қызметтерді, алдын алудың, диагностиканың, емдеудің және медициналық оңалтудың жаңа әдістері мен құралдары жарнамасы және олардың жарнамасына рұқсат беру 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Медициналық қызметтерді, алдын алудың, диагностиканың, емдеудің және медициналық оңалтудың жаңа әдістері мен құралдары жарнамасы және олардың жарнамасына рұқсат беру ережесі (бұдан әрі - Ереже)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Жарнама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жүйесі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әзірленген және медициналық қызметтің және алдын алудың, диагностиканың, емдеу мен оңалтудың жаңа әдістері мен құралдары (бұдан әрі - медициналық қызмет пен емдеу әдістері) жарнамасы және олардың жарнамасына рұқсат беру тәртібін анықтайды.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Медициналық қызмет пен емдеу әдістерінің жарнамасына рұқсат беру мен бақылауды медициналық қызмет көрсету саласындағы бақылау жөніндегі мемлекеттік орган (бұдан әрі - мемлекеттік орган)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Медициналық қызмет пен емдеу әдістерін тарату және орналастыру үшін мынадай құралдар пайдаланылады: мамандандырылған медициналық басылымдар, бұқаралық ақпарат құралдары, анықтама-ақпараттық орталықтар, медициналық білімі бар мамандарға арналған ғылыми конференциялар, симпозиумдар, көрмелер, акциялар, халыққа сұрау салуды жүргізу, медициналық қызметке қатысы бар орындардағы сыртқы жарнама.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Жарнамаға қойылатын жалпы және арнайы талаптар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Медициналық қызмет пен емдеу әдістерінің жарнамасы анық, арнайы білімсіз немесе арнаулы құралдарды қолданбай-ақ танылатын болуы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Медициналық қызмет пен емдеу әдістерінің жарнамасы жарнамалық материалды алдын ала сараптаудан өткізгеннен кейін мемлекеттік органның рұқсат беруі негізінде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орган жарнама берушіге медициналық қызмет және емдеу әдістерінің жарнамасына рұқсат бергеннен кейін ғана жарнама таратушы жарнаманы орналастырады.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аумағында жарнама оны тарату орны мен құралдарына қарамастан мемлекеттік және орыс тілдерінде, сондай-ақ қажет болған жағдайда басқа да тілдерде таратылады. Жарнаманың мазмұнын бір тілден екінші тілге аударғанда оның негізгі мағынасынан ауытқымауы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Медициналық қызмет пен емдеу әдістерінің жарнамасы: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ғалымдардың, денсаулық сақтау қызметкерлерінің, сондай-ақ мемлекеттік қызметкерлердің немесе жеке белгілігі және (немесе) мүдделігі салдарынан медициналық қызметті қолдануды көтермелеуі мүмкін өзге де тұлғалардың ұсыныстарына сілтеме жасауы;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медициналық қызмет пен емдеу әдістерін барынша тиімді және қауіпсіз ретінде ұсынуы;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симптомдары сипаттауға немесе практикадан жалған диагностика мен өзіндік диагностикаға әкелуі мүмкін жағдайларды көрсетуі;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жарнамаланатын медициналық қызметтің емдеу тиімділігі кепілді болып табылатындығына және тағайындау қосалқы әрекеттердің дамуымен қоса жүрмейтіндігіне болжау туғызбауы;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адам денсаулығының медициналық қызметті қолданбағандықтан төмендеуі мүмкін деп сендіруі;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жарнамалық әсерді күшейту мақсатында басқа да медициналық қызметтермен дөрекі салыстыруларға жол бермеуі;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сауығу туралы сын-пікірлерге сілтеме жасалмауы, дұрыс емес немесе қателесуге әкелетін терминдермен жазылмауы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Қолдануға лицензиясы және (немесе) рұқсаты, сондай-ақ белгіленген тәртіппен олардың жарнамасына берілген рұқсаты болмаған жағдайда медициналық қызмет пен емдеу әдістерінің жарнамасына жол берілмейді.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Жарнамаға рұқсатты ресімдеу және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Жарнама беруші медициналық қызмет және емдеу әдістерінің жарнамасына рұқсат алу үшін мемлекеттік органның аумақтық бөлімшелеріне мынадай құжаттарды тапсырады: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Ережеге 1-қосымшаға сәйкес белгіленген үлгідегі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және орыс тіліндегі қағаз хабарламадағы жарнамалық ақпараттың мәтіні;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жарнаманы теледидар арналары мен радиоға орналастыру кезінде мемлекеттік және орыс тілдеріндегі бейне-, аудиожазба түріндегі жарнамалық ақпараттың мәтіні;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медициналық қызметті жүзеге асыруға қосымшалары бар лицензияның нотариалды расталған көшірмесі.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Құжаттардағы барлық ақпарат тексеруге келетін нақты және жеткілікті түрде толық болуы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Басқа ғылыми медициналық журналдардан немесе басқа ғылыми басылымдардан қолданылған цитаттар, кестелер, көрнекі материалдар түпнегізге арналған сілтемелермен дәл келуі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органның аумақтық бөлімшелері өтінішті алғаннан кейін 30 күннің ішінде жарнамаға рұқсат беруі немесе негізделген бас тартуы бар жазбаша жауап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Жарнама берушінің медициналық қызмет пен емдеу әдістерінің жарнамасына рұқсат алу үшін тапсырған құжаттары мен материалдары мемлекеттік органда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Жарнамаға рұқсат беру осы Ережеге 2-қосымшаға сәйкес арнайы бланктерде ресімделеді.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Жарнамалық қызметті жүзеге асыруға мемлекеттік орган берген рұқсат Қазақстан Республикасының аумағында 1 жылға дейін 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Жарнама беруші жарнамалық қызметті одан әрі жүзеге асыру үшін мемлекеттік органға осы Ереженің 10-тармағында көрсетілген құжаттарды қайта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Қорытынды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Рұқсат алуға тапсырылған жарнаманың материалдары сәйкес келмеу фактісі анықталған жағдайда мемлекеттік орган жарнамаға рұқсат беруді қайтара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Медициналық қызмет пен емдеу әдістерінің жарнамасына рұқсат беру кезінде туындаған даулы жағдайларды Қазақстан Республикасының заңнамасында белгіленген тәртіппен мемлекеттік орган қарайды.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Медициналық қызметтерді,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алудың, диагностиканың, емдеудің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медициналық оңалтудың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әдістері мен құралдары жарнамасы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олардың жарнамасына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беруші:_____________________________________________________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берушінің мекен-жайы:_______________________________________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Байланыста болуы тиіс (егер өтінішті ұйым берсе) өкіл (уәкілетті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тұлға):____________________________________________________________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(Тегі, аты, әкесінің аты, қызметі)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Телефон: __________ Факс: 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өтінішпен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(мемлекеттік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қызметтерді, алдын алудың, диагностиканың, емдеудің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медициналық оңалтудың жаңа әдістері мен құралдарының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жарнамасына рұқсат беруіңізді сұраймыз.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Өтінішке қоса беріліп отыр: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тілдеріндегі қағаз хабарламадағы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жарнамалық ақпараттың мәтіні;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орыс тілдеріндегі бейне- аудиожазбалардың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жарнамалық ақпараты;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қосымшасымен медициналық қызметке арналған лицензияның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Өтініш берушінің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Өтінішті қабылдады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(Тегі, аты, әкесінің аты, лауазымы) (күні)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Медициналық қызметтерді, алдын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алудың, диагностиканың, емдеудің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медициналық оңалтудың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әдістері мен құралдары жарнамасы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олардың жарнамасына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Медициналық қызметтерді, алдын алудың, диагностиканың,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емдеудің және медициналық оңалтудың жаңа әдістері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құралдарының жарнамасына рұқсат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Денсаулық сақтау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 қызмет көрсету саласындағы бақылау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200___ж. ________________N_______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(уәкілетті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Ұсынылған материалдарды: -аудио, -бейне, -компьютерлік, жарнаманың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мәтінін зерттеп (керегінің астын сыз), Медициналық қызметтерді,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 алудың, диагностиканың, емдеудің және медициналық оңалтудың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әдістері мен құралдарының жарнамасына рұқсат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Мынадай мазмұндағы жарнама______________________________________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(жарнаманы қысқаша сипаттау)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Жарнама мамандандырылған басылымдарда,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құралдарында 200 жылдың "___"______бастап 200__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 дейін жүргізілуі мүмкін. (керегінің астын сыз)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 басшысының қолы___________________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Сараптамаға ұсынған материалдармен жарнамалық хабарландыру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материалдарының сәйкес келмегендігі үшін жарнама берушілер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жарнама таратушылар жауапқа тартылады.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