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efd8" w14:textId="2ffe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әуе жолдарында жолаушыларды, багаж бен жүктi тасымалдау Ережелерiн бекiту туралы Қазақстан Республикасы Көлiк және коммуникация министрлiгi Азаматтық авиация комитетi төрағасының 2003 жылғы 25 сәуiрдегi N 182 бұйрығына толықтыру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 Азаматтық авиация комитеті Төрағасының 2006 жылғы 4 қаңтардағы N 2 Бұйрығы. Қазақстан Республикасы Әділет министрлігінде 2006 жылғы 17 қаңтарда тіркелді. Тіркеу N 4018. Күші жойылды - Қазақстан Республикасының Көлік және коммуникация министрінің 2010 жылғы 7 қазандағы N 448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2010.10.07 N 448 (ресми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әуе жолдарында жолаушыларды, багажды және жүктi тасымалдау тәртiбiн жетiлдiру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әуе жолдарында жолаушыларды, багаж бен жүктi тасымалдау Ережелерiн бекiту туралы Қазақстан Республикасы Көлiк және коммуникациялар министрлiгi Азаматтық авиация комитетi төрағасының 2003 ж. 25 сәуiрдегi N 182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(Нормативтiк құқықтық актiлердi мемлекеттiк тiркеу реестрiнде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2301 тiркелдi) келесi толықтыру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бекiтiлген, Қазақстан Республикасы әуе жолдарында жолаушыларды, багаж бен жүктi тасымалдау ережелерiнде: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тармақшада "қосымша қызмет түрлерi үшiн" деген сөздерден кейiн "авиациялық керосин бағасы өсуiн өтем ақылау мақсатында"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жылға дейiнгi" деген сөздер "2 жылға дейiнгi"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"5 жылдан 12 жылға дейiн" деген сөздер "2 жылдан 12 жылға дейiн"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жылға дейiн" деген сөздер "2 жылға дейiн"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жылдан 15 жылға дейiн" деген сөздер "2 жылдан 15 жылға дейiн" деген сөздермен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2006 жылғы 1 қаңтардан бастап қолданысқа енедi және ресми жариялануға жатады.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