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d7aa" w14:textId="b5ad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елдi мекендерiн санитарлық тазарту және көркейту жөнiндегi үшайлықты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2005 жылғы 05 мамырдағы N 133 қаулысы. Солтүстік Қазақстан облысының Әділет департаментінде 2005 жылғы 13 маусымда N 1586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p>
      <w:pPr>
        <w:spacing w:after="0"/>
        <w:ind w:left="0"/>
        <w:jc w:val="both"/>
      </w:pPr>
      <w:r>
        <w:rPr>
          <w:rFonts w:ascii="Times New Roman"/>
          <w:b w:val="false"/>
          <w:i w:val="false"/>
          <w:color w:val="000000"/>
          <w:sz w:val="28"/>
        </w:rPr>
        <w:t>      "Қазақстан Республикасындағы жергiлiктi мемлекеттiк басқару туралы" Қазақстан Республикасының 2001 жылғы 23 қаңтардағы  </w:t>
      </w:r>
      <w:r>
        <w:rPr>
          <w:rFonts w:ascii="Times New Roman"/>
          <w:b w:val="false"/>
          <w:i w:val="false"/>
          <w:color w:val="000000"/>
          <w:sz w:val="28"/>
        </w:rPr>
        <w:t xml:space="preserve">N 148 </w:t>
      </w:r>
      <w:r>
        <w:rPr>
          <w:rFonts w:ascii="Times New Roman"/>
          <w:b w:val="false"/>
          <w:i w:val="false"/>
          <w:color w:val="000000"/>
          <w:sz w:val="28"/>
        </w:rPr>
        <w:t>Заңы 27 бабы 1 тармағы 14-1) тармақшасына, "Тұрғындардың санитарлық-эпидемиологиялық қолайлығы туралы" Қазақстан Республикасының 2002 жылғы 4 желтоқсандағы  </w:t>
      </w:r>
      <w:r>
        <w:rPr>
          <w:rFonts w:ascii="Times New Roman"/>
          <w:b w:val="false"/>
          <w:i w:val="false"/>
          <w:color w:val="000000"/>
          <w:sz w:val="28"/>
        </w:rPr>
        <w:t xml:space="preserve">N361 </w:t>
      </w:r>
      <w:r>
        <w:rPr>
          <w:rFonts w:ascii="Times New Roman"/>
          <w:b w:val="false"/>
          <w:i w:val="false"/>
          <w:color w:val="000000"/>
          <w:sz w:val="28"/>
        </w:rPr>
        <w:t xml:space="preserve">Заңы 19 бабы 2 тармағы 1) тармақшасына сәйкес облыс әкiмдiгi </w:t>
      </w:r>
      <w:r>
        <w:rPr>
          <w:rFonts w:ascii="Times New Roman"/>
          <w:b/>
          <w:i w:val="false"/>
          <w:color w:val="000000"/>
          <w:sz w:val="28"/>
        </w:rPr>
        <w:t xml:space="preserve">ҚАУЛЫ ЕТЕДІ: </w:t>
      </w:r>
    </w:p>
    <w:bookmarkStart w:name="z3" w:id="0"/>
    <w:p>
      <w:pPr>
        <w:spacing w:after="0"/>
        <w:ind w:left="0"/>
        <w:jc w:val="both"/>
      </w:pPr>
      <w:r>
        <w:rPr>
          <w:rFonts w:ascii="Times New Roman"/>
          <w:b w:val="false"/>
          <w:i w:val="false"/>
          <w:color w:val="000000"/>
          <w:sz w:val="28"/>
        </w:rPr>
        <w:t xml:space="preserve">
      1. 2005 жылдың 30 сәуiрiнен 30 шiлдесiне дейiн облыстың елдi мекендерiн санитарлық тазарту және көркейту жөнiндегi үшайлық өткiзiлсiн (iлгерiде - үшайлық). </w:t>
      </w:r>
    </w:p>
    <w:bookmarkEnd w:id="0"/>
    <w:bookmarkStart w:name="z4" w:id="1"/>
    <w:p>
      <w:pPr>
        <w:spacing w:after="0"/>
        <w:ind w:left="0"/>
        <w:jc w:val="both"/>
      </w:pPr>
      <w:r>
        <w:rPr>
          <w:rFonts w:ascii="Times New Roman"/>
          <w:b w:val="false"/>
          <w:i w:val="false"/>
          <w:color w:val="000000"/>
          <w:sz w:val="28"/>
        </w:rPr>
        <w:t xml:space="preserve">
      2. Қоса берiлгендер бекiтiлсiн: </w:t>
      </w:r>
      <w:r>
        <w:br/>
      </w:r>
      <w:r>
        <w:rPr>
          <w:rFonts w:ascii="Times New Roman"/>
          <w:b w:val="false"/>
          <w:i w:val="false"/>
          <w:color w:val="000000"/>
          <w:sz w:val="28"/>
        </w:rPr>
        <w:t xml:space="preserve">
      үшайлық қорытындыларын шығару жөнiндегi облыстық комиссияның құрамы; </w:t>
      </w:r>
      <w:r>
        <w:br/>
      </w:r>
      <w:r>
        <w:rPr>
          <w:rFonts w:ascii="Times New Roman"/>
          <w:b w:val="false"/>
          <w:i w:val="false"/>
          <w:color w:val="000000"/>
          <w:sz w:val="28"/>
        </w:rPr>
        <w:t xml:space="preserve">
      үшайлықты өткiзу жөнiндегi iс-шаралар жоспары; </w:t>
      </w:r>
      <w:r>
        <w:br/>
      </w:r>
      <w:r>
        <w:rPr>
          <w:rFonts w:ascii="Times New Roman"/>
          <w:b w:val="false"/>
          <w:i w:val="false"/>
          <w:color w:val="000000"/>
          <w:sz w:val="28"/>
        </w:rPr>
        <w:t xml:space="preserve">
      үшайлықтың қорытындыларын шығару ережелерi. </w:t>
      </w:r>
    </w:p>
    <w:bookmarkEnd w:id="1"/>
    <w:bookmarkStart w:name="z5" w:id="2"/>
    <w:p>
      <w:pPr>
        <w:spacing w:after="0"/>
        <w:ind w:left="0"/>
        <w:jc w:val="both"/>
      </w:pPr>
      <w:r>
        <w:rPr>
          <w:rFonts w:ascii="Times New Roman"/>
          <w:b w:val="false"/>
          <w:i w:val="false"/>
          <w:color w:val="000000"/>
          <w:sz w:val="28"/>
        </w:rPr>
        <w:t xml:space="preserve">
      3. Петропавл қаласы мен аудандар, ауылдық округтердiң әкiмдерi үшайлықты өткiзу жөнiндегi тиiстi iс-шараларды әзiрлесiн. </w:t>
      </w:r>
    </w:p>
    <w:bookmarkEnd w:id="2"/>
    <w:bookmarkStart w:name="z6" w:id="3"/>
    <w:p>
      <w:pPr>
        <w:spacing w:after="0"/>
        <w:ind w:left="0"/>
        <w:jc w:val="both"/>
      </w:pPr>
      <w:r>
        <w:rPr>
          <w:rFonts w:ascii="Times New Roman"/>
          <w:b w:val="false"/>
          <w:i w:val="false"/>
          <w:color w:val="000000"/>
          <w:sz w:val="28"/>
        </w:rPr>
        <w:t xml:space="preserve">
      4. Ішкi саясат департаментi үшайлықтың өткiзу барысын бұқаралық ақпарат құралдарында жарықтандырсын. </w:t>
      </w:r>
    </w:p>
    <w:bookmarkEnd w:id="3"/>
    <w:bookmarkStart w:name="z7" w:id="4"/>
    <w:p>
      <w:pPr>
        <w:spacing w:after="0"/>
        <w:ind w:left="0"/>
        <w:jc w:val="both"/>
      </w:pPr>
      <w:r>
        <w:rPr>
          <w:rFonts w:ascii="Times New Roman"/>
          <w:b w:val="false"/>
          <w:i w:val="false"/>
          <w:color w:val="000000"/>
          <w:sz w:val="28"/>
        </w:rPr>
        <w:t xml:space="preserve">
      5. Осы қаулының орындалуын бақылау облыс әкiмiнiң орынбасары С.В.Развинге жүктелсiн. </w:t>
      </w:r>
    </w:p>
    <w:bookmarkEnd w:id="4"/>
    <w:p>
      <w:pPr>
        <w:spacing w:after="0"/>
        <w:ind w:left="0"/>
        <w:jc w:val="both"/>
      </w:pPr>
      <w:r>
        <w:rPr>
          <w:rFonts w:ascii="Times New Roman"/>
          <w:b w:val="false"/>
          <w:i/>
          <w:color w:val="000000"/>
          <w:sz w:val="28"/>
        </w:rPr>
        <w:t xml:space="preserve">       Облыс әкiмi </w:t>
      </w:r>
    </w:p>
    <w:p>
      <w:pPr>
        <w:spacing w:after="0"/>
        <w:ind w:left="0"/>
        <w:jc w:val="both"/>
      </w:pPr>
      <w:r>
        <w:rPr>
          <w:rFonts w:ascii="Times New Roman"/>
          <w:b w:val="false"/>
          <w:i w:val="false"/>
          <w:color w:val="000000"/>
          <w:sz w:val="28"/>
        </w:rPr>
        <w:t xml:space="preserve">Облыс әкiмдiгiнiң 2005 жылғы </w:t>
      </w:r>
      <w:r>
        <w:br/>
      </w:r>
      <w:r>
        <w:rPr>
          <w:rFonts w:ascii="Times New Roman"/>
          <w:b w:val="false"/>
          <w:i w:val="false"/>
          <w:color w:val="000000"/>
          <w:sz w:val="28"/>
        </w:rPr>
        <w:t xml:space="preserve">
5 мамырдағы N 133 қаулысымен </w:t>
      </w:r>
      <w:r>
        <w:br/>
      </w:r>
      <w:r>
        <w:rPr>
          <w:rFonts w:ascii="Times New Roman"/>
          <w:b w:val="false"/>
          <w:i w:val="false"/>
          <w:color w:val="000000"/>
          <w:sz w:val="28"/>
        </w:rPr>
        <w:t xml:space="preserve">
бекiтiлдi          </w:t>
      </w:r>
    </w:p>
    <w:bookmarkStart w:name="z8" w:id="5"/>
    <w:p>
      <w:pPr>
        <w:spacing w:after="0"/>
        <w:ind w:left="0"/>
        <w:jc w:val="left"/>
      </w:pPr>
      <w:r>
        <w:rPr>
          <w:rFonts w:ascii="Times New Roman"/>
          <w:b/>
          <w:i w:val="false"/>
          <w:color w:val="000000"/>
        </w:rPr>
        <w:t xml:space="preserve"> 
  Облыстың елдi мекендерiн санитарлық </w:t>
      </w:r>
      <w:r>
        <w:br/>
      </w:r>
      <w:r>
        <w:rPr>
          <w:rFonts w:ascii="Times New Roman"/>
          <w:b/>
          <w:i w:val="false"/>
          <w:color w:val="000000"/>
        </w:rPr>
        <w:t xml:space="preserve">
тазарту және көркейту жөнiндегi үшайлықтың </w:t>
      </w:r>
      <w:r>
        <w:br/>
      </w:r>
      <w:r>
        <w:rPr>
          <w:rFonts w:ascii="Times New Roman"/>
          <w:b/>
          <w:i w:val="false"/>
          <w:color w:val="000000"/>
        </w:rPr>
        <w:t xml:space="preserve">
қорытындысын шығару ережелерi </w:t>
      </w:r>
    </w:p>
    <w:bookmarkEnd w:id="5"/>
    <w:p>
      <w:pPr>
        <w:spacing w:after="0"/>
        <w:ind w:left="0"/>
        <w:jc w:val="both"/>
      </w:pPr>
      <w:r>
        <w:rPr>
          <w:rFonts w:ascii="Times New Roman"/>
          <w:b w:val="false"/>
          <w:i w:val="false"/>
          <w:color w:val="000000"/>
          <w:sz w:val="28"/>
        </w:rPr>
        <w:t xml:space="preserve">      Үшайлықтың қорытындысы аудандық және қалалық комиссиялармен әрбiр елдi мекен және жалпы аудан бойынша ай сайын шығарылады, қорытындысы комиссия төрағасы орынбасарының атына әрбiр айдың бесiншi күнiне дейiн түсу керек. </w:t>
      </w:r>
      <w:r>
        <w:br/>
      </w:r>
      <w:r>
        <w:rPr>
          <w:rFonts w:ascii="Times New Roman"/>
          <w:b w:val="false"/>
          <w:i w:val="false"/>
          <w:color w:val="000000"/>
          <w:sz w:val="28"/>
        </w:rPr>
        <w:t xml:space="preserve">
      Облыстық комиссия ай сайын, атқарылған жұмыс туралы қалалық және аудандық комиссиялар ұсынған есептi қарайды, ішiнара тексерулердi ұйымдастырады және елдi мекендердi санитарлық тазарту мен көркейту жөнiндегi үшайлықты өткiзудiң ақырғы қорытындысын ұйымдастырады. </w:t>
      </w:r>
      <w:r>
        <w:br/>
      </w:r>
      <w:r>
        <w:rPr>
          <w:rFonts w:ascii="Times New Roman"/>
          <w:b w:val="false"/>
          <w:i w:val="false"/>
          <w:color w:val="000000"/>
          <w:sz w:val="28"/>
        </w:rPr>
        <w:t xml:space="preserve">
      Бағалау 5 баллдық жүйе бойынша, келесi көрсеткiштерден орта балл шығарыла отырылып жүргiзiледi: </w:t>
      </w:r>
      <w:r>
        <w:br/>
      </w:r>
      <w:r>
        <w:rPr>
          <w:rFonts w:ascii="Times New Roman"/>
          <w:b w:val="false"/>
          <w:i w:val="false"/>
          <w:color w:val="000000"/>
          <w:sz w:val="28"/>
        </w:rPr>
        <w:t xml:space="preserve">
      1. Аудандардың, қалалардың және ауылдық округтардың шекараларын, елдi мекендерге кiру жолдарын (елдi мекен немесе кiру белгiсi көрсеткішінiң барлығы, жанасқан аумақтардың жайластырылуы) ресiмдеу. </w:t>
      </w:r>
      <w:r>
        <w:br/>
      </w:r>
      <w:r>
        <w:rPr>
          <w:rFonts w:ascii="Times New Roman"/>
          <w:b w:val="false"/>
          <w:i w:val="false"/>
          <w:color w:val="000000"/>
          <w:sz w:val="28"/>
        </w:rPr>
        <w:t xml:space="preserve">
      2. Жеке үй құрылыстарының жағдайы (қасбеттер, иелiктегi үй аумағының қоршауы мен санитарлық жағдайы, ең жақсы аулаларға, үйлерге байқау өткiзiле ме жоқ па) </w:t>
      </w:r>
      <w:r>
        <w:br/>
      </w:r>
      <w:r>
        <w:rPr>
          <w:rFonts w:ascii="Times New Roman"/>
          <w:b w:val="false"/>
          <w:i w:val="false"/>
          <w:color w:val="000000"/>
          <w:sz w:val="28"/>
        </w:rPr>
        <w:t xml:space="preserve">
      3. Қоғамдық үйлердiң, әлеуметтiк сала және сауда объектiлерiнiң, спорттық ғимараттардың: қасбеттерi, қоршауы, көгалдандырылуы, жанасқан аумақтардың санитарлық жағдайы, шағын базарлардың, автомобильге жанар-жағармай құю станциясы, автобус аялдамаларының, жарнама жазуларының жағдайы. </w:t>
      </w:r>
      <w:r>
        <w:br/>
      </w:r>
      <w:r>
        <w:rPr>
          <w:rFonts w:ascii="Times New Roman"/>
          <w:b w:val="false"/>
          <w:i w:val="false"/>
          <w:color w:val="000000"/>
          <w:sz w:val="28"/>
        </w:rPr>
        <w:t xml:space="preserve">
      4. Өндiрiстiк сектордың: мал фермалары, қырмандар, дәрiлеу алаңдары, минералды тыңайтқыштар мен улы химикаттардың қоймалары (қасбеттерi, қоршауы, көгалдандырылуы, жанасқан аумақтардың санитарлық жағдайы) жағдайы. </w:t>
      </w:r>
      <w:r>
        <w:br/>
      </w:r>
      <w:r>
        <w:rPr>
          <w:rFonts w:ascii="Times New Roman"/>
          <w:b w:val="false"/>
          <w:i w:val="false"/>
          <w:color w:val="000000"/>
          <w:sz w:val="28"/>
        </w:rPr>
        <w:t xml:space="preserve">
      5. Жолдар мен тротуарлардың, жаяу жолдардың, елдi мекендердегi су өткiзілудiң ұсталуы. </w:t>
      </w:r>
      <w:r>
        <w:br/>
      </w:r>
      <w:r>
        <w:rPr>
          <w:rFonts w:ascii="Times New Roman"/>
          <w:b w:val="false"/>
          <w:i w:val="false"/>
          <w:color w:val="000000"/>
          <w:sz w:val="28"/>
        </w:rPr>
        <w:t xml:space="preserve">
      6. Коммуналдық меншiктегi бiтпеген құрылыс объектiлерiнiң бұзылудан сақталуы және қираған ғимараттарды бұзып алу. </w:t>
      </w:r>
      <w:r>
        <w:br/>
      </w:r>
      <w:r>
        <w:rPr>
          <w:rFonts w:ascii="Times New Roman"/>
          <w:b w:val="false"/>
          <w:i w:val="false"/>
          <w:color w:val="000000"/>
          <w:sz w:val="28"/>
        </w:rPr>
        <w:t xml:space="preserve">
      7. Естелiк жерлердi, ескерткiштер мен қоғамдық жерлеу орындарын жөндеу және ұстау. </w:t>
      </w:r>
      <w:r>
        <w:br/>
      </w:r>
      <w:r>
        <w:rPr>
          <w:rFonts w:ascii="Times New Roman"/>
          <w:b w:val="false"/>
          <w:i w:val="false"/>
          <w:color w:val="000000"/>
          <w:sz w:val="28"/>
        </w:rPr>
        <w:t xml:space="preserve">
      8. Стадиондарды, сәулет ескерткiштерiн жөндеу. </w:t>
      </w:r>
      <w:r>
        <w:br/>
      </w:r>
      <w:r>
        <w:rPr>
          <w:rFonts w:ascii="Times New Roman"/>
          <w:b w:val="false"/>
          <w:i w:val="false"/>
          <w:color w:val="000000"/>
          <w:sz w:val="28"/>
        </w:rPr>
        <w:t xml:space="preserve">
      9. Сумен жабдықтау (су арын мұнарасының санитарлық-гигиеналық жағдайы, су тарату колонкаларының түзеулiгi, олардың айналасының көтерiңкi болуы, құдықтардың санитарлық-техникалық жағдайы, олардың жаңа құрылысы). </w:t>
      </w:r>
      <w:r>
        <w:br/>
      </w:r>
      <w:r>
        <w:rPr>
          <w:rFonts w:ascii="Times New Roman"/>
          <w:b w:val="false"/>
          <w:i w:val="false"/>
          <w:color w:val="000000"/>
          <w:sz w:val="28"/>
        </w:rPr>
        <w:t xml:space="preserve">
      10. Елдi мекен тұрғындарының бұлақтарды, арналарды, өзен мен көлдердiң жағаларын, ормандарды, ағаш көшiндiлердi, ауыл маңындағы тоғайларды тазалауға қатысулары. </w:t>
      </w:r>
      <w:r>
        <w:br/>
      </w:r>
      <w:r>
        <w:rPr>
          <w:rFonts w:ascii="Times New Roman"/>
          <w:b w:val="false"/>
          <w:i w:val="false"/>
          <w:color w:val="000000"/>
          <w:sz w:val="28"/>
        </w:rPr>
        <w:t xml:space="preserve">
      11. Тұрмыстық қатты қалдықтар төгетiн жерлердiң, қи қоймаларының жағдайы. </w:t>
      </w:r>
      <w:r>
        <w:br/>
      </w:r>
      <w:r>
        <w:rPr>
          <w:rFonts w:ascii="Times New Roman"/>
          <w:b w:val="false"/>
          <w:i w:val="false"/>
          <w:color w:val="000000"/>
          <w:sz w:val="28"/>
        </w:rPr>
        <w:t xml:space="preserve">
      12. Санитарлық-эпидемиологиялық қызметтiң тамақтық өнеркәсiп нысаналарының, қоғамдық тамақтану кәсiпорындарының, сауданың көктемгi-жазғы кезеңiндегi жұмысқа дайындығына оң қорытындысы. Облыстық комиссия ауданды, аудандық орталық, ауылдық округтар және елдi мекендер бойынша жинаған балл есебiмен бағалайды. </w:t>
      </w:r>
      <w:r>
        <w:br/>
      </w:r>
      <w:r>
        <w:rPr>
          <w:rFonts w:ascii="Times New Roman"/>
          <w:b w:val="false"/>
          <w:i w:val="false"/>
          <w:color w:val="000000"/>
          <w:sz w:val="28"/>
        </w:rPr>
        <w:t xml:space="preserve">
      Баллды үстеп санау әрбiр бағыт бойынша орындалған жұмыстың көлемi мен сапасына байланысты жүзеге асырылады: </w:t>
      </w:r>
      <w:r>
        <w:br/>
      </w:r>
      <w:r>
        <w:rPr>
          <w:rFonts w:ascii="Times New Roman"/>
          <w:b w:val="false"/>
          <w:i w:val="false"/>
          <w:color w:val="000000"/>
          <w:sz w:val="28"/>
        </w:rPr>
        <w:t xml:space="preserve">
      100 % орындалған жұмыс көлемi үшiн 5 балл </w:t>
      </w:r>
      <w:r>
        <w:br/>
      </w:r>
      <w:r>
        <w:rPr>
          <w:rFonts w:ascii="Times New Roman"/>
          <w:b w:val="false"/>
          <w:i w:val="false"/>
          <w:color w:val="000000"/>
          <w:sz w:val="28"/>
        </w:rPr>
        <w:t xml:space="preserve">
      75%-тен 99%-ке дейiн 4 балл </w:t>
      </w:r>
      <w:r>
        <w:br/>
      </w:r>
      <w:r>
        <w:rPr>
          <w:rFonts w:ascii="Times New Roman"/>
          <w:b w:val="false"/>
          <w:i w:val="false"/>
          <w:color w:val="000000"/>
          <w:sz w:val="28"/>
        </w:rPr>
        <w:t xml:space="preserve">
      50%-тен 74%-ке дейiн 3 балл </w:t>
      </w:r>
      <w:r>
        <w:br/>
      </w:r>
      <w:r>
        <w:rPr>
          <w:rFonts w:ascii="Times New Roman"/>
          <w:b w:val="false"/>
          <w:i w:val="false"/>
          <w:color w:val="000000"/>
          <w:sz w:val="28"/>
        </w:rPr>
        <w:t xml:space="preserve">
      25%-тен 49%-ке дейiн 2 балл </w:t>
      </w:r>
      <w:r>
        <w:br/>
      </w:r>
      <w:r>
        <w:rPr>
          <w:rFonts w:ascii="Times New Roman"/>
          <w:b w:val="false"/>
          <w:i w:val="false"/>
          <w:color w:val="000000"/>
          <w:sz w:val="28"/>
        </w:rPr>
        <w:t xml:space="preserve">
      25%-ке дейiн 1 балл </w:t>
      </w:r>
      <w:r>
        <w:br/>
      </w:r>
      <w:r>
        <w:rPr>
          <w:rFonts w:ascii="Times New Roman"/>
          <w:b w:val="false"/>
          <w:i w:val="false"/>
          <w:color w:val="000000"/>
          <w:sz w:val="28"/>
        </w:rPr>
        <w:t xml:space="preserve">
      Жамбыл және Уәлиханов аудандары үшiн қорытынды шығарғанда алған балға көгалдандыру, сумен жабдықтау объектiлерiнiң дайындығы бағыттары бойынша 1,02 коэффициентi қолданылсын. </w:t>
      </w:r>
      <w:r>
        <w:br/>
      </w:r>
      <w:r>
        <w:rPr>
          <w:rFonts w:ascii="Times New Roman"/>
          <w:b w:val="false"/>
          <w:i w:val="false"/>
          <w:color w:val="000000"/>
          <w:sz w:val="28"/>
        </w:rPr>
        <w:t xml:space="preserve">
      Жеңiмпаз әрбiр айдың қорытындысы бойынша айқындалады. </w:t>
      </w:r>
    </w:p>
    <w:p>
      <w:pPr>
        <w:spacing w:after="0"/>
        <w:ind w:left="0"/>
        <w:jc w:val="both"/>
      </w:pPr>
      <w:r>
        <w:rPr>
          <w:rFonts w:ascii="Times New Roman"/>
          <w:b w:val="false"/>
          <w:i w:val="false"/>
          <w:color w:val="000000"/>
          <w:sz w:val="28"/>
        </w:rPr>
        <w:t xml:space="preserve">Облыс әкiмдiгiнiң 2005 жылғы </w:t>
      </w:r>
      <w:r>
        <w:br/>
      </w:r>
      <w:r>
        <w:rPr>
          <w:rFonts w:ascii="Times New Roman"/>
          <w:b w:val="false"/>
          <w:i w:val="false"/>
          <w:color w:val="000000"/>
          <w:sz w:val="28"/>
        </w:rPr>
        <w:t xml:space="preserve">
5 мамырдағы N 133 қаулысымен </w:t>
      </w:r>
      <w:r>
        <w:br/>
      </w:r>
      <w:r>
        <w:rPr>
          <w:rFonts w:ascii="Times New Roman"/>
          <w:b w:val="false"/>
          <w:i w:val="false"/>
          <w:color w:val="000000"/>
          <w:sz w:val="28"/>
        </w:rPr>
        <w:t xml:space="preserve">
бекiтiлдi           </w:t>
      </w:r>
    </w:p>
    <w:bookmarkStart w:name="z9" w:id="6"/>
    <w:p>
      <w:pPr>
        <w:spacing w:after="0"/>
        <w:ind w:left="0"/>
        <w:jc w:val="left"/>
      </w:pPr>
      <w:r>
        <w:rPr>
          <w:rFonts w:ascii="Times New Roman"/>
          <w:b/>
          <w:i w:val="false"/>
          <w:color w:val="000000"/>
        </w:rPr>
        <w:t xml:space="preserve"> 
  Облыстың елдi мекендерiн санитарлық </w:t>
      </w:r>
      <w:r>
        <w:br/>
      </w:r>
      <w:r>
        <w:rPr>
          <w:rFonts w:ascii="Times New Roman"/>
          <w:b/>
          <w:i w:val="false"/>
          <w:color w:val="000000"/>
        </w:rPr>
        <w:t xml:space="preserve">
тазарту және көркейту бойынша үшайлықты </w:t>
      </w:r>
      <w:r>
        <w:br/>
      </w:r>
      <w:r>
        <w:rPr>
          <w:rFonts w:ascii="Times New Roman"/>
          <w:b/>
          <w:i w:val="false"/>
          <w:color w:val="000000"/>
        </w:rPr>
        <w:t xml:space="preserve">
өткiзу жөнiндегi iс-шаралардың жоспары </w:t>
      </w:r>
    </w:p>
    <w:bookmarkEnd w:id="6"/>
    <w:p>
      <w:pPr>
        <w:spacing w:after="0"/>
        <w:ind w:left="0"/>
        <w:jc w:val="both"/>
      </w:pPr>
      <w:r>
        <w:rPr>
          <w:rFonts w:ascii="Times New Roman"/>
          <w:b w:val="false"/>
          <w:i w:val="false"/>
          <w:color w:val="000000"/>
          <w:sz w:val="28"/>
        </w:rPr>
        <w:t xml:space="preserve">      1. Елдi мекендердiң көшелерiн, тұрғын үйлердiң, кәсiпорындар мен ұйымдардың жанындағы және орамындағы жерлерiн, қыстан қалған қалдықтарын тазалау бойынша жұмысты ұйымдастырсын. </w:t>
      </w:r>
      <w:r>
        <w:br/>
      </w:r>
      <w:r>
        <w:rPr>
          <w:rFonts w:ascii="Times New Roman"/>
          <w:b w:val="false"/>
          <w:i w:val="false"/>
          <w:color w:val="000000"/>
          <w:sz w:val="28"/>
        </w:rPr>
        <w:t xml:space="preserve">
      Петропавл қаласының,аудандардың, ауылдық округтардың әкiмi. </w:t>
      </w:r>
      <w:r>
        <w:br/>
      </w:r>
      <w:r>
        <w:rPr>
          <w:rFonts w:ascii="Times New Roman"/>
          <w:b w:val="false"/>
          <w:i w:val="false"/>
          <w:color w:val="000000"/>
          <w:sz w:val="28"/>
        </w:rPr>
        <w:t xml:space="preserve">
      Түрлi меншiк нысанындағы кәсiпорындардың және ұйымдардың басшылары. </w:t>
      </w:r>
      <w:r>
        <w:br/>
      </w:r>
      <w:r>
        <w:rPr>
          <w:rFonts w:ascii="Times New Roman"/>
          <w:b w:val="false"/>
          <w:i w:val="false"/>
          <w:color w:val="000000"/>
          <w:sz w:val="28"/>
        </w:rPr>
        <w:t xml:space="preserve">
      2. Үй құрылыстарының қоғамдық, өндiрiстiк үйлердiң қасбеттерiн, тұрғын үйлердiң, кәсiпорындар және ұйымдардың қоршаулары мен аулаларын тәртiпке келтiру үшiн қажеттi шаралар қабылдасын. </w:t>
      </w:r>
      <w:r>
        <w:br/>
      </w:r>
      <w:r>
        <w:rPr>
          <w:rFonts w:ascii="Times New Roman"/>
          <w:b w:val="false"/>
          <w:i w:val="false"/>
          <w:color w:val="000000"/>
          <w:sz w:val="28"/>
        </w:rPr>
        <w:t xml:space="preserve">
      Петропавл қаласының,аудандардың, ауылдық округтардың әкiмi. </w:t>
      </w:r>
      <w:r>
        <w:br/>
      </w:r>
      <w:r>
        <w:rPr>
          <w:rFonts w:ascii="Times New Roman"/>
          <w:b w:val="false"/>
          <w:i w:val="false"/>
          <w:color w:val="000000"/>
          <w:sz w:val="28"/>
        </w:rPr>
        <w:t xml:space="preserve">
      Түрлi меншiк нысанындағы кәсiпорындардың және ұйымдардың басшылары. </w:t>
      </w:r>
      <w:r>
        <w:br/>
      </w:r>
      <w:r>
        <w:rPr>
          <w:rFonts w:ascii="Times New Roman"/>
          <w:b w:val="false"/>
          <w:i w:val="false"/>
          <w:color w:val="000000"/>
          <w:sz w:val="28"/>
        </w:rPr>
        <w:t xml:space="preserve">
      3. Сумен қамтамасыз ету және суды бөлу объектiлерiнiң санитарлық - гигиеналық жағдайын жақсарту жөнiндегi iс-шаралар кешенiн өткiзсiн, оларды тиiстi жағдайға жеткiзсiн (су құбыры мен канализациялардың тазарту ғимараттары, насостық станциялар, су қорының резервуарлары, су арын мұнаралары, жер астынан су алатын жерлер, құдықтар, су колонкалар).  </w:t>
      </w:r>
      <w:r>
        <w:br/>
      </w:r>
      <w:r>
        <w:rPr>
          <w:rFonts w:ascii="Times New Roman"/>
          <w:b w:val="false"/>
          <w:i w:val="false"/>
          <w:color w:val="000000"/>
          <w:sz w:val="28"/>
        </w:rPr>
        <w:t xml:space="preserve">
      Петропавл қаласының,аудандардың, ауылдық округтардың әкiмi. </w:t>
      </w:r>
      <w:r>
        <w:br/>
      </w:r>
      <w:r>
        <w:rPr>
          <w:rFonts w:ascii="Times New Roman"/>
          <w:b w:val="false"/>
          <w:i w:val="false"/>
          <w:color w:val="000000"/>
          <w:sz w:val="28"/>
        </w:rPr>
        <w:t xml:space="preserve">
      "Есiл су" Республикалық мемлекеттiк кәсiпорыны (келiсiм бойынша). </w:t>
      </w:r>
      <w:r>
        <w:br/>
      </w:r>
      <w:r>
        <w:rPr>
          <w:rFonts w:ascii="Times New Roman"/>
          <w:b w:val="false"/>
          <w:i w:val="false"/>
          <w:color w:val="000000"/>
          <w:sz w:val="28"/>
        </w:rPr>
        <w:t xml:space="preserve">
      "Петропавл су" ашық акционерлiк қоғам. </w:t>
      </w:r>
      <w:r>
        <w:br/>
      </w:r>
      <w:r>
        <w:rPr>
          <w:rFonts w:ascii="Times New Roman"/>
          <w:b w:val="false"/>
          <w:i w:val="false"/>
          <w:color w:val="000000"/>
          <w:sz w:val="28"/>
        </w:rPr>
        <w:t xml:space="preserve">
      4. Коммуналдық меншiкте тұрған, келешекте пайдалану үшiн жарамсыз және бос үйлердiң бұзылуын, одан кейiн олардың бөлiнген орынға шығарылуын қамтамасыз етсiн. Коммуналдық меншiкте тұрған, аяқталмаған құрылыс объектiлерiн аумақтардан шығару бойынша жұмысты жүргiзсiн. </w:t>
      </w:r>
      <w:r>
        <w:br/>
      </w:r>
      <w:r>
        <w:rPr>
          <w:rFonts w:ascii="Times New Roman"/>
          <w:b w:val="false"/>
          <w:i w:val="false"/>
          <w:color w:val="000000"/>
          <w:sz w:val="28"/>
        </w:rPr>
        <w:t xml:space="preserve">
      Петропавл қаласының, аудандардың, ауылдық округтардың әкiмi. </w:t>
      </w:r>
      <w:r>
        <w:br/>
      </w:r>
      <w:r>
        <w:rPr>
          <w:rFonts w:ascii="Times New Roman"/>
          <w:b w:val="false"/>
          <w:i w:val="false"/>
          <w:color w:val="000000"/>
          <w:sz w:val="28"/>
        </w:rPr>
        <w:t xml:space="preserve">
      Кәсiпорындардың және ұйымдардың басшылары. </w:t>
      </w:r>
      <w:r>
        <w:br/>
      </w:r>
      <w:r>
        <w:rPr>
          <w:rFonts w:ascii="Times New Roman"/>
          <w:b w:val="false"/>
          <w:i w:val="false"/>
          <w:color w:val="000000"/>
          <w:sz w:val="28"/>
        </w:rPr>
        <w:t xml:space="preserve">
      5. Тұрмыстық қатты қалдықтар төгетiн жерлердi, қи қоймаларды,мал қабiрлерiн тиiстi санитарлық жағдайға келтiрсiн. Жасырын жиналған қоқыс орындарын жойсын. Төгетiн жерлерге бiрiншi және екiншi сыныпты қауiптi қалдықтарды шығаруға жол бермесiн . </w:t>
      </w:r>
      <w:r>
        <w:br/>
      </w:r>
      <w:r>
        <w:rPr>
          <w:rFonts w:ascii="Times New Roman"/>
          <w:b w:val="false"/>
          <w:i w:val="false"/>
          <w:color w:val="000000"/>
          <w:sz w:val="28"/>
        </w:rPr>
        <w:t xml:space="preserve">
      Петропавл қаласының,аудандардың, ауылдық округтардың әкiмi. </w:t>
      </w:r>
      <w:r>
        <w:br/>
      </w:r>
      <w:r>
        <w:rPr>
          <w:rFonts w:ascii="Times New Roman"/>
          <w:b w:val="false"/>
          <w:i w:val="false"/>
          <w:color w:val="000000"/>
          <w:sz w:val="28"/>
        </w:rPr>
        <w:t xml:space="preserve">
      6. Қаңғыбас иттер мен мысықтарды аулау бойынша жұмысты ұйымдастырсын. </w:t>
      </w:r>
      <w:r>
        <w:br/>
      </w:r>
      <w:r>
        <w:rPr>
          <w:rFonts w:ascii="Times New Roman"/>
          <w:b w:val="false"/>
          <w:i w:val="false"/>
          <w:color w:val="000000"/>
          <w:sz w:val="28"/>
        </w:rPr>
        <w:t xml:space="preserve">
      Петропавл қаласының,аудандардың, ауылдық округтардың әкiмi. </w:t>
      </w:r>
      <w:r>
        <w:br/>
      </w:r>
      <w:r>
        <w:rPr>
          <w:rFonts w:ascii="Times New Roman"/>
          <w:b w:val="false"/>
          <w:i w:val="false"/>
          <w:color w:val="000000"/>
          <w:sz w:val="28"/>
        </w:rPr>
        <w:t xml:space="preserve">
      7. Елдi мекендердi көгалдандыру, ағаш алаңдарын, гүл алаңдарын, гүлзарларды бөлу, демалыс орындарын жайластыру жөнiндегi жұмыстарды ұйымдастырсын. Облыс аумағындағы қоғамдық пайдалану орындарындағы ескi жасыл егiндiлер учаскелерiн ұлғайту бойынша iс-шараларды белсендiрсiн. </w:t>
      </w:r>
      <w:r>
        <w:br/>
      </w:r>
      <w:r>
        <w:rPr>
          <w:rFonts w:ascii="Times New Roman"/>
          <w:b w:val="false"/>
          <w:i w:val="false"/>
          <w:color w:val="000000"/>
          <w:sz w:val="28"/>
        </w:rPr>
        <w:t xml:space="preserve">
      Петропавл қаласының,аудандардың, ауылдық округтардың әкiмi. </w:t>
      </w:r>
      <w:r>
        <w:br/>
      </w:r>
      <w:r>
        <w:rPr>
          <w:rFonts w:ascii="Times New Roman"/>
          <w:b w:val="false"/>
          <w:i w:val="false"/>
          <w:color w:val="000000"/>
          <w:sz w:val="28"/>
        </w:rPr>
        <w:t xml:space="preserve">
      8. Аудандардың қалалардың және ауылдық округтардың шекараларын, елдi мекендерге кiрер жолдарды ресiмдесiн және жанасып жатқан аумақтарды жайластырсын. </w:t>
      </w:r>
      <w:r>
        <w:br/>
      </w:r>
      <w:r>
        <w:rPr>
          <w:rFonts w:ascii="Times New Roman"/>
          <w:b w:val="false"/>
          <w:i w:val="false"/>
          <w:color w:val="000000"/>
          <w:sz w:val="28"/>
        </w:rPr>
        <w:t xml:space="preserve">
      Петропавл қаласының, аудандардың, ауылдық округтардың әкiмi. </w:t>
      </w:r>
      <w:r>
        <w:br/>
      </w:r>
      <w:r>
        <w:rPr>
          <w:rFonts w:ascii="Times New Roman"/>
          <w:b w:val="false"/>
          <w:i w:val="false"/>
          <w:color w:val="000000"/>
          <w:sz w:val="28"/>
        </w:rPr>
        <w:t xml:space="preserve">
      Үшайлық бойы. </w:t>
      </w:r>
      <w:r>
        <w:br/>
      </w:r>
      <w:r>
        <w:rPr>
          <w:rFonts w:ascii="Times New Roman"/>
          <w:b w:val="false"/>
          <w:i w:val="false"/>
          <w:color w:val="000000"/>
          <w:sz w:val="28"/>
        </w:rPr>
        <w:t xml:space="preserve">
      9. Мал фермаларын, шеберханаларды, қырмандарды, дәрiлеу алаңдарын, минералдық тыңайтқыштар мен улы химикаттар қоймаларын, қоғамдық көлiктi, автобус аялдамаларын, автотұрақтарды, автомобильге құю станциясы, техникалық қызмет көрсету станциясы, шина құрастыру шеберханаларын, шағын базарларды, тамақ өнеркәсiп кәсiпорындарын, сауда, қоғамдық тамақтану орындарын тиiстi санитарлық жағдайға келтiру жөнiндегi жұмысты жүргiзсiн. </w:t>
      </w:r>
      <w:r>
        <w:br/>
      </w:r>
      <w:r>
        <w:rPr>
          <w:rFonts w:ascii="Times New Roman"/>
          <w:b w:val="false"/>
          <w:i w:val="false"/>
          <w:color w:val="000000"/>
          <w:sz w:val="28"/>
        </w:rPr>
        <w:t xml:space="preserve">
      Петропавл қаласының,аудандардың, ауылдық округтардың әкiмi. </w:t>
      </w:r>
      <w:r>
        <w:br/>
      </w:r>
      <w:r>
        <w:rPr>
          <w:rFonts w:ascii="Times New Roman"/>
          <w:b w:val="false"/>
          <w:i w:val="false"/>
          <w:color w:val="000000"/>
          <w:sz w:val="28"/>
        </w:rPr>
        <w:t xml:space="preserve">
      Кәсiпорындардың және ұйымдардың басшылары. </w:t>
      </w:r>
    </w:p>
    <w:p>
      <w:pPr>
        <w:spacing w:after="0"/>
        <w:ind w:left="0"/>
        <w:jc w:val="both"/>
      </w:pPr>
      <w:r>
        <w:rPr>
          <w:rFonts w:ascii="Times New Roman"/>
          <w:b w:val="false"/>
          <w:i w:val="false"/>
          <w:color w:val="000000"/>
          <w:sz w:val="28"/>
        </w:rPr>
        <w:t xml:space="preserve">                                    Облыс әкiмдiгiнiң 2005 жылғы </w:t>
      </w:r>
      <w:r>
        <w:br/>
      </w:r>
      <w:r>
        <w:rPr>
          <w:rFonts w:ascii="Times New Roman"/>
          <w:b w:val="false"/>
          <w:i w:val="false"/>
          <w:color w:val="000000"/>
          <w:sz w:val="28"/>
        </w:rPr>
        <w:t xml:space="preserve">
                                    5 мамырдағы N 133 қаулысымен </w:t>
      </w:r>
      <w:r>
        <w:br/>
      </w:r>
      <w:r>
        <w:rPr>
          <w:rFonts w:ascii="Times New Roman"/>
          <w:b w:val="false"/>
          <w:i w:val="false"/>
          <w:color w:val="000000"/>
          <w:sz w:val="28"/>
        </w:rPr>
        <w:t xml:space="preserve">
                                              бекiтiлдi      </w:t>
      </w:r>
    </w:p>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 xml:space="preserve">         Облыстың елдi мекендерiн санитарлық тазарту </w:t>
      </w:r>
      <w:r>
        <w:br/>
      </w:r>
      <w:r>
        <w:rPr>
          <w:rFonts w:ascii="Times New Roman"/>
          <w:b w:val="false"/>
          <w:i w:val="false"/>
          <w:color w:val="000000"/>
          <w:sz w:val="28"/>
        </w:rPr>
        <w:t>
</w:t>
      </w:r>
      <w:r>
        <w:rPr>
          <w:rFonts w:ascii="Times New Roman"/>
          <w:b/>
          <w:i w:val="false"/>
          <w:color w:val="000000"/>
          <w:sz w:val="28"/>
        </w:rPr>
        <w:t xml:space="preserve">      және көркейту жөнiндегi үшайлықтың қорытындысын </w:t>
      </w:r>
      <w:r>
        <w:br/>
      </w:r>
      <w:r>
        <w:rPr>
          <w:rFonts w:ascii="Times New Roman"/>
          <w:b w:val="false"/>
          <w:i w:val="false"/>
          <w:color w:val="000000"/>
          <w:sz w:val="28"/>
        </w:rPr>
        <w:t>
</w:t>
      </w:r>
      <w:r>
        <w:rPr>
          <w:rFonts w:ascii="Times New Roman"/>
          <w:b/>
          <w:i w:val="false"/>
          <w:color w:val="000000"/>
          <w:sz w:val="28"/>
        </w:rPr>
        <w:t xml:space="preserve">       шығару жөнiндегi облыстық комиссияның құрамы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7133"/>
      </w:tblGrid>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Развин </w:t>
            </w:r>
            <w:r>
              <w:br/>
            </w:r>
            <w:r>
              <w:rPr>
                <w:rFonts w:ascii="Times New Roman"/>
                <w:b w:val="false"/>
                <w:i w:val="false"/>
                <w:color w:val="000000"/>
                <w:sz w:val="20"/>
              </w:rPr>
              <w:t xml:space="preserve">
Сергей Владимирович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әкiмiнiң орынбасары </w:t>
            </w:r>
            <w:r>
              <w:br/>
            </w:r>
            <w:r>
              <w:rPr>
                <w:rFonts w:ascii="Times New Roman"/>
                <w:b w:val="false"/>
                <w:i w:val="false"/>
                <w:color w:val="000000"/>
                <w:sz w:val="20"/>
              </w:rPr>
              <w:t xml:space="preserve">
комиссияның төрағасы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Назмутдинов </w:t>
            </w:r>
            <w:r>
              <w:br/>
            </w:r>
            <w:r>
              <w:rPr>
                <w:rFonts w:ascii="Times New Roman"/>
                <w:b w:val="false"/>
                <w:i w:val="false"/>
                <w:color w:val="000000"/>
                <w:sz w:val="20"/>
              </w:rPr>
              <w:t xml:space="preserve">
Мәлiк Ягофарұлы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Солтүстiк Қазақстан облысы </w:t>
            </w:r>
            <w:r>
              <w:br/>
            </w:r>
            <w:r>
              <w:rPr>
                <w:rFonts w:ascii="Times New Roman"/>
                <w:b w:val="false"/>
                <w:i w:val="false"/>
                <w:color w:val="000000"/>
                <w:sz w:val="20"/>
              </w:rPr>
              <w:t xml:space="preserve">
сәулет, қала құрылысы және құрылыс </w:t>
            </w:r>
            <w:r>
              <w:br/>
            </w:r>
            <w:r>
              <w:rPr>
                <w:rFonts w:ascii="Times New Roman"/>
                <w:b w:val="false"/>
                <w:i w:val="false"/>
                <w:color w:val="000000"/>
                <w:sz w:val="20"/>
              </w:rPr>
              <w:t xml:space="preserve">
департаментiнiң бастығы, комиссия </w:t>
            </w:r>
            <w:r>
              <w:br/>
            </w:r>
            <w:r>
              <w:rPr>
                <w:rFonts w:ascii="Times New Roman"/>
                <w:b w:val="false"/>
                <w:i w:val="false"/>
                <w:color w:val="000000"/>
                <w:sz w:val="20"/>
              </w:rPr>
              <w:t xml:space="preserve">
төрағасының орынбасары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Комиссия мүшелерi: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Дмитриенко </w:t>
            </w:r>
            <w:r>
              <w:br/>
            </w:r>
            <w:r>
              <w:rPr>
                <w:rFonts w:ascii="Times New Roman"/>
                <w:b w:val="false"/>
                <w:i w:val="false"/>
                <w:color w:val="000000"/>
                <w:sz w:val="20"/>
              </w:rPr>
              <w:t xml:space="preserve">
Петр Гаврилович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Солтүстiк Қазақстан облысы </w:t>
            </w:r>
            <w:r>
              <w:br/>
            </w:r>
            <w:r>
              <w:rPr>
                <w:rFonts w:ascii="Times New Roman"/>
                <w:b w:val="false"/>
                <w:i w:val="false"/>
                <w:color w:val="000000"/>
                <w:sz w:val="20"/>
              </w:rPr>
              <w:t xml:space="preserve">
табиғат ресурстары және табиғатты </w:t>
            </w:r>
            <w:r>
              <w:br/>
            </w:r>
            <w:r>
              <w:rPr>
                <w:rFonts w:ascii="Times New Roman"/>
                <w:b w:val="false"/>
                <w:i w:val="false"/>
                <w:color w:val="000000"/>
                <w:sz w:val="20"/>
              </w:rPr>
              <w:t xml:space="preserve">
пайдалануды реттеу </w:t>
            </w:r>
            <w:r>
              <w:br/>
            </w:r>
            <w:r>
              <w:rPr>
                <w:rFonts w:ascii="Times New Roman"/>
                <w:b w:val="false"/>
                <w:i w:val="false"/>
                <w:color w:val="000000"/>
                <w:sz w:val="20"/>
              </w:rPr>
              <w:t xml:space="preserve">
департаментiнiң бастығы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Сыздықов </w:t>
            </w:r>
            <w:r>
              <w:br/>
            </w:r>
            <w:r>
              <w:rPr>
                <w:rFonts w:ascii="Times New Roman"/>
                <w:b w:val="false"/>
                <w:i w:val="false"/>
                <w:color w:val="000000"/>
                <w:sz w:val="20"/>
              </w:rPr>
              <w:t xml:space="preserve">
Қайыргелдi Садықұлы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Солтүстiк Қазақстан облысы </w:t>
            </w:r>
            <w:r>
              <w:br/>
            </w:r>
            <w:r>
              <w:rPr>
                <w:rFonts w:ascii="Times New Roman"/>
                <w:b w:val="false"/>
                <w:i w:val="false"/>
                <w:color w:val="000000"/>
                <w:sz w:val="20"/>
              </w:rPr>
              <w:t xml:space="preserve">
жолаушылар көлегi және автомобиль </w:t>
            </w:r>
            <w:r>
              <w:br/>
            </w:r>
            <w:r>
              <w:rPr>
                <w:rFonts w:ascii="Times New Roman"/>
                <w:b w:val="false"/>
                <w:i w:val="false"/>
                <w:color w:val="000000"/>
                <w:sz w:val="20"/>
              </w:rPr>
              <w:t xml:space="preserve">
жолдары департаментiнiң бастығы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Чжен </w:t>
            </w:r>
            <w:r>
              <w:br/>
            </w:r>
            <w:r>
              <w:rPr>
                <w:rFonts w:ascii="Times New Roman"/>
                <w:b w:val="false"/>
                <w:i w:val="false"/>
                <w:color w:val="000000"/>
                <w:sz w:val="20"/>
              </w:rPr>
              <w:t xml:space="preserve">
Александр Моисеевич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Солтүстiк Қазақстан облысы </w:t>
            </w:r>
            <w:r>
              <w:br/>
            </w:r>
            <w:r>
              <w:rPr>
                <w:rFonts w:ascii="Times New Roman"/>
                <w:b w:val="false"/>
                <w:i w:val="false"/>
                <w:color w:val="000000"/>
                <w:sz w:val="20"/>
              </w:rPr>
              <w:t xml:space="preserve">
сәулеттiк-құрылыс бақылау </w:t>
            </w:r>
            <w:r>
              <w:br/>
            </w:r>
            <w:r>
              <w:rPr>
                <w:rFonts w:ascii="Times New Roman"/>
                <w:b w:val="false"/>
                <w:i w:val="false"/>
                <w:color w:val="000000"/>
                <w:sz w:val="20"/>
              </w:rPr>
              <w:t xml:space="preserve">
басқармасының бастығы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Исенеев </w:t>
            </w:r>
            <w:r>
              <w:br/>
            </w:r>
            <w:r>
              <w:rPr>
                <w:rFonts w:ascii="Times New Roman"/>
                <w:b w:val="false"/>
                <w:i w:val="false"/>
                <w:color w:val="000000"/>
                <w:sz w:val="20"/>
              </w:rPr>
              <w:t xml:space="preserve">
Қайырғали Қапезұлы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Солтүстiк Қазақстан облысы </w:t>
            </w:r>
            <w:r>
              <w:br/>
            </w:r>
            <w:r>
              <w:rPr>
                <w:rFonts w:ascii="Times New Roman"/>
                <w:b w:val="false"/>
                <w:i w:val="false"/>
                <w:color w:val="000000"/>
                <w:sz w:val="20"/>
              </w:rPr>
              <w:t xml:space="preserve">
мемлекеттiк санитарлық </w:t>
            </w:r>
            <w:r>
              <w:br/>
            </w:r>
            <w:r>
              <w:rPr>
                <w:rFonts w:ascii="Times New Roman"/>
                <w:b w:val="false"/>
                <w:i w:val="false"/>
                <w:color w:val="000000"/>
                <w:sz w:val="20"/>
              </w:rPr>
              <w:t xml:space="preserve">
эпидемиологиялық қадағалау </w:t>
            </w:r>
            <w:r>
              <w:br/>
            </w:r>
            <w:r>
              <w:rPr>
                <w:rFonts w:ascii="Times New Roman"/>
                <w:b w:val="false"/>
                <w:i w:val="false"/>
                <w:color w:val="000000"/>
                <w:sz w:val="20"/>
              </w:rPr>
              <w:t xml:space="preserve">
департаментiнiң бастығы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Кенжеғозин </w:t>
            </w:r>
            <w:r>
              <w:br/>
            </w:r>
            <w:r>
              <w:rPr>
                <w:rFonts w:ascii="Times New Roman"/>
                <w:b w:val="false"/>
                <w:i w:val="false"/>
                <w:color w:val="000000"/>
                <w:sz w:val="20"/>
              </w:rPr>
              <w:t xml:space="preserve">
Бiржан Балқожаұлы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Қоршаған </w:t>
            </w:r>
            <w:r>
              <w:br/>
            </w:r>
            <w:r>
              <w:rPr>
                <w:rFonts w:ascii="Times New Roman"/>
                <w:b w:val="false"/>
                <w:i w:val="false"/>
                <w:color w:val="000000"/>
                <w:sz w:val="20"/>
              </w:rPr>
              <w:t xml:space="preserve">
ортаны қорғау министрлiгiнiң </w:t>
            </w:r>
            <w:r>
              <w:br/>
            </w:r>
            <w:r>
              <w:rPr>
                <w:rFonts w:ascii="Times New Roman"/>
                <w:b w:val="false"/>
                <w:i w:val="false"/>
                <w:color w:val="000000"/>
                <w:sz w:val="20"/>
              </w:rPr>
              <w:t xml:space="preserve">
қоршаған ортаны қорғау облыстық </w:t>
            </w:r>
            <w:r>
              <w:br/>
            </w:r>
            <w:r>
              <w:rPr>
                <w:rFonts w:ascii="Times New Roman"/>
                <w:b w:val="false"/>
                <w:i w:val="false"/>
                <w:color w:val="000000"/>
                <w:sz w:val="20"/>
              </w:rPr>
              <w:t xml:space="preserve">
аумақтық басқармасының бастығы </w:t>
            </w:r>
            <w:r>
              <w:br/>
            </w:r>
            <w:r>
              <w:rPr>
                <w:rFonts w:ascii="Times New Roman"/>
                <w:b w:val="false"/>
                <w:i w:val="false"/>
                <w:color w:val="000000"/>
                <w:sz w:val="20"/>
              </w:rPr>
              <w:t xml:space="preserve">
(келiсiм бойынша)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Мұсабаев </w:t>
            </w:r>
            <w:r>
              <w:br/>
            </w:r>
            <w:r>
              <w:rPr>
                <w:rFonts w:ascii="Times New Roman"/>
                <w:b w:val="false"/>
                <w:i w:val="false"/>
                <w:color w:val="000000"/>
                <w:sz w:val="20"/>
              </w:rPr>
              <w:t xml:space="preserve">
Марат Шамшәрiпұлы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w:t>
            </w:r>
            <w:r>
              <w:br/>
            </w:r>
            <w:r>
              <w:rPr>
                <w:rFonts w:ascii="Times New Roman"/>
                <w:b w:val="false"/>
                <w:i w:val="false"/>
                <w:color w:val="000000"/>
                <w:sz w:val="20"/>
              </w:rPr>
              <w:t xml:space="preserve">
жағдайлар жөнiндегi министрлiгi </w:t>
            </w:r>
            <w:r>
              <w:br/>
            </w:r>
            <w:r>
              <w:rPr>
                <w:rFonts w:ascii="Times New Roman"/>
                <w:b w:val="false"/>
                <w:i w:val="false"/>
                <w:color w:val="000000"/>
                <w:sz w:val="20"/>
              </w:rPr>
              <w:t xml:space="preserve">
Солтүстiк Қазақстан облысы </w:t>
            </w:r>
            <w:r>
              <w:br/>
            </w:r>
            <w:r>
              <w:rPr>
                <w:rFonts w:ascii="Times New Roman"/>
                <w:b w:val="false"/>
                <w:i w:val="false"/>
                <w:color w:val="000000"/>
                <w:sz w:val="20"/>
              </w:rPr>
              <w:t xml:space="preserve">
төтенше  жағдайлар жөнiндегi </w:t>
            </w:r>
            <w:r>
              <w:br/>
            </w:r>
            <w:r>
              <w:rPr>
                <w:rFonts w:ascii="Times New Roman"/>
                <w:b w:val="false"/>
                <w:i w:val="false"/>
                <w:color w:val="000000"/>
                <w:sz w:val="20"/>
              </w:rPr>
              <w:t xml:space="preserve">
департаментiнiң  бастығы (келiсiм </w:t>
            </w:r>
            <w:r>
              <w:br/>
            </w:r>
            <w:r>
              <w:rPr>
                <w:rFonts w:ascii="Times New Roman"/>
                <w:b w:val="false"/>
                <w:i w:val="false"/>
                <w:color w:val="000000"/>
                <w:sz w:val="20"/>
              </w:rPr>
              <w:t xml:space="preserve">
бойынша)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Жанкин </w:t>
            </w:r>
            <w:r>
              <w:br/>
            </w:r>
            <w:r>
              <w:rPr>
                <w:rFonts w:ascii="Times New Roman"/>
                <w:b w:val="false"/>
                <w:i w:val="false"/>
                <w:color w:val="000000"/>
                <w:sz w:val="20"/>
              </w:rPr>
              <w:t xml:space="preserve">
Асқар Советұлы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Көлiк </w:t>
            </w:r>
            <w:r>
              <w:br/>
            </w:r>
            <w:r>
              <w:rPr>
                <w:rFonts w:ascii="Times New Roman"/>
                <w:b w:val="false"/>
                <w:i w:val="false"/>
                <w:color w:val="000000"/>
                <w:sz w:val="20"/>
              </w:rPr>
              <w:t xml:space="preserve">
және коммуникация министрлiгiнiң </w:t>
            </w:r>
            <w:r>
              <w:br/>
            </w:r>
            <w:r>
              <w:rPr>
                <w:rFonts w:ascii="Times New Roman"/>
                <w:b w:val="false"/>
                <w:i w:val="false"/>
                <w:color w:val="000000"/>
                <w:sz w:val="20"/>
              </w:rPr>
              <w:t xml:space="preserve">
Көлiктiк инфрақұрылымды дамыту </w:t>
            </w:r>
            <w:r>
              <w:br/>
            </w:r>
            <w:r>
              <w:rPr>
                <w:rFonts w:ascii="Times New Roman"/>
                <w:b w:val="false"/>
                <w:i w:val="false"/>
                <w:color w:val="000000"/>
                <w:sz w:val="20"/>
              </w:rPr>
              <w:t xml:space="preserve">
комитетi Солтүстiк Қазақстан </w:t>
            </w:r>
            <w:r>
              <w:br/>
            </w:r>
            <w:r>
              <w:rPr>
                <w:rFonts w:ascii="Times New Roman"/>
                <w:b w:val="false"/>
                <w:i w:val="false"/>
                <w:color w:val="000000"/>
                <w:sz w:val="20"/>
              </w:rPr>
              <w:t xml:space="preserve">
облыстық басқармасының бастығы </w:t>
            </w:r>
            <w:r>
              <w:br/>
            </w:r>
            <w:r>
              <w:rPr>
                <w:rFonts w:ascii="Times New Roman"/>
                <w:b w:val="false"/>
                <w:i w:val="false"/>
                <w:color w:val="000000"/>
                <w:sz w:val="20"/>
              </w:rPr>
              <w:t xml:space="preserve">
(келiсiм  бойынша)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Глова </w:t>
            </w:r>
            <w:r>
              <w:br/>
            </w:r>
            <w:r>
              <w:rPr>
                <w:rFonts w:ascii="Times New Roman"/>
                <w:b w:val="false"/>
                <w:i w:val="false"/>
                <w:color w:val="000000"/>
                <w:sz w:val="20"/>
              </w:rPr>
              <w:t xml:space="preserve">
Павел Ильич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әкiмiнiң </w:t>
            </w:r>
            <w:r>
              <w:br/>
            </w:r>
            <w:r>
              <w:rPr>
                <w:rFonts w:ascii="Times New Roman"/>
                <w:b w:val="false"/>
                <w:i w:val="false"/>
                <w:color w:val="000000"/>
                <w:sz w:val="20"/>
              </w:rPr>
              <w:t xml:space="preserve">
орынбасары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Перепечина </w:t>
            </w:r>
            <w:r>
              <w:br/>
            </w:r>
            <w:r>
              <w:rPr>
                <w:rFonts w:ascii="Times New Roman"/>
                <w:b w:val="false"/>
                <w:i w:val="false"/>
                <w:color w:val="000000"/>
                <w:sz w:val="20"/>
              </w:rPr>
              <w:t xml:space="preserve">
Ольга Валентиновна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Солтүстiк Қазақстан облысы қаржы </w:t>
            </w:r>
            <w:r>
              <w:br/>
            </w:r>
            <w:r>
              <w:rPr>
                <w:rFonts w:ascii="Times New Roman"/>
                <w:b w:val="false"/>
                <w:i w:val="false"/>
                <w:color w:val="000000"/>
                <w:sz w:val="20"/>
              </w:rPr>
              <w:t xml:space="preserve">
департаментiнiң бастығы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Әбiлқайыров </w:t>
            </w:r>
            <w:r>
              <w:br/>
            </w:r>
            <w:r>
              <w:rPr>
                <w:rFonts w:ascii="Times New Roman"/>
                <w:b w:val="false"/>
                <w:i w:val="false"/>
                <w:color w:val="000000"/>
                <w:sz w:val="20"/>
              </w:rPr>
              <w:t xml:space="preserve">
Армия Әбiлқайырұлы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Солтүстiк Қазақстан облысы - </w:t>
            </w:r>
            <w:r>
              <w:br/>
            </w:r>
            <w:r>
              <w:rPr>
                <w:rFonts w:ascii="Times New Roman"/>
                <w:b w:val="false"/>
                <w:i w:val="false"/>
                <w:color w:val="000000"/>
                <w:sz w:val="20"/>
              </w:rPr>
              <w:t xml:space="preserve">
Солтүстiк Қазақстан облысы - </w:t>
            </w:r>
            <w:r>
              <w:br/>
            </w:r>
            <w:r>
              <w:rPr>
                <w:rFonts w:ascii="Times New Roman"/>
                <w:b w:val="false"/>
                <w:i w:val="false"/>
                <w:color w:val="000000"/>
                <w:sz w:val="20"/>
              </w:rPr>
              <w:t xml:space="preserve">
Солтүстiк Қазақстан облысы ауыл </w:t>
            </w:r>
            <w:r>
              <w:br/>
            </w:r>
            <w:r>
              <w:rPr>
                <w:rFonts w:ascii="Times New Roman"/>
                <w:b w:val="false"/>
                <w:i w:val="false"/>
                <w:color w:val="000000"/>
                <w:sz w:val="20"/>
              </w:rPr>
              <w:t xml:space="preserve">
шаруашылық департаментiнiң бастығы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Иванищев </w:t>
            </w:r>
            <w:r>
              <w:br/>
            </w:r>
            <w:r>
              <w:rPr>
                <w:rFonts w:ascii="Times New Roman"/>
                <w:b w:val="false"/>
                <w:i w:val="false"/>
                <w:color w:val="000000"/>
                <w:sz w:val="20"/>
              </w:rPr>
              <w:t xml:space="preserve">
Александр Васильевич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Солтүстiк Қазақстан облысы </w:t>
            </w:r>
            <w:r>
              <w:br/>
            </w:r>
            <w:r>
              <w:rPr>
                <w:rFonts w:ascii="Times New Roman"/>
                <w:b w:val="false"/>
                <w:i w:val="false"/>
                <w:color w:val="000000"/>
                <w:sz w:val="20"/>
              </w:rPr>
              <w:t xml:space="preserve">
кәсiпкерлiк және өнеркәсiп </w:t>
            </w:r>
            <w:r>
              <w:br/>
            </w:r>
            <w:r>
              <w:rPr>
                <w:rFonts w:ascii="Times New Roman"/>
                <w:b w:val="false"/>
                <w:i w:val="false"/>
                <w:color w:val="000000"/>
                <w:sz w:val="20"/>
              </w:rPr>
              <w:t xml:space="preserve">
департаментiнiң бастығы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