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dd84" w14:textId="357d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беру құқығын беретін есептен шығару куәліктерін табыс ету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Төрағасының 2005 жылғы 26 сәуірдегі N 1/2 Қаулысы. Қазақстан Республикасының Әділет министрлігінде 2005 жылғы 3 мамырда тіркелді. Тіркеу N 3607. Қаулының күші жойылды - Қазақстан Респуликасы Орталық сайлау комиссиясының 2007 жылғы 25 маусымдағы N 90/171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Респуликасы Орталық сайлау комиссиясының 2007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90/171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w:t>
      </w:r>
      <w:r>
        <w:rPr>
          <w:rFonts w:ascii="Times New Roman"/>
          <w:b w:val="false"/>
          <w:i w:val="false"/>
          <w:color w:val="000000"/>
          <w:sz w:val="28"/>
        </w:rPr>
        <w:t xml:space="preserve"> заңының </w:t>
      </w:r>
      <w:r>
        <w:rPr>
          <w:rFonts w:ascii="Times New Roman"/>
          <w:b w:val="false"/>
          <w:i w:val="false"/>
          <w:color w:val="000000"/>
          <w:sz w:val="28"/>
        </w:rPr>
        <w:t>
 12 және 
</w:t>
      </w:r>
      <w:r>
        <w:rPr>
          <w:rFonts w:ascii="Times New Roman"/>
          <w:b w:val="false"/>
          <w:i w:val="false"/>
          <w:color w:val="000000"/>
          <w:sz w:val="28"/>
        </w:rPr>
        <w:t xml:space="preserve"> 41 баптарына </w:t>
      </w:r>
      <w:r>
        <w:rPr>
          <w:rFonts w:ascii="Times New Roman"/>
          <w:b w:val="false"/>
          <w:i w:val="false"/>
          <w:color w:val="000000"/>
          <w:sz w:val="28"/>
        </w:rPr>
        <w:t>
 сәйкес Қазақстан Республикасының Орталық сайлау комиссиясы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Дауыс беру құқығын беретін есептен шығару куәліктерін табыс ету туралы қоса берілген Нұсқаулық бекітілсін.
</w:t>
      </w:r>
      <w:r>
        <w:br/>
      </w:r>
      <w:r>
        <w:rPr>
          <w:rFonts w:ascii="Times New Roman"/>
          <w:b w:val="false"/>
          <w:i w:val="false"/>
          <w:color w:val="000000"/>
          <w:sz w:val="28"/>
        </w:rPr>
        <w:t>
      2. Осы қаулы оны ресми жариялаған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2005 жылғы 26 сәуірдегі    
</w:t>
      </w:r>
      <w:r>
        <w:br/>
      </w:r>
      <w:r>
        <w:rPr>
          <w:rFonts w:ascii="Times New Roman"/>
          <w:b w:val="false"/>
          <w:i w:val="false"/>
          <w:color w:val="000000"/>
          <w:sz w:val="28"/>
        </w:rPr>
        <w:t>
N 1/2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Дауыс беру құқығын беретін есептен шығару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куәліктерін табыс ету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Дауыс беру құқығын беретін есептен шығару куәліктерін табыс ету туралы Нұсқаулық (бұдан әрі - Нұсқаулық) Қазақстан Республикасының Конституциясына, "Қазақстан Республикасындағы сайлау туралы" Қазақстан Республикасының Конституциялық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Президентінің "Қазақстан Республикасының Орталық сайлау комиссиясы туралы ережені бекіту туралы" 1996 жылғы 11 қарашадағы N 3205 
</w:t>
      </w:r>
      <w:r>
        <w:rPr>
          <w:rFonts w:ascii="Times New Roman"/>
          <w:b w:val="false"/>
          <w:i w:val="false"/>
          <w:color w:val="000000"/>
          <w:sz w:val="28"/>
        </w:rPr>
        <w:t xml:space="preserve"> Жарлығына </w:t>
      </w:r>
      <w:r>
        <w:rPr>
          <w:rFonts w:ascii="Times New Roman"/>
          <w:b w:val="false"/>
          <w:i w:val="false"/>
          <w:color w:val="000000"/>
          <w:sz w:val="28"/>
        </w:rPr>
        <w:t>
, өзге де нормативтік құқықтық актілерге сәйкес әзірленген және дауыс беру құқығын беретін есептен шығару куәліктерін (бұдан әрі - есептен шығару куәліктерін) табыс ету мәселелерін егжей-тегжейлі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 жұрттың танысуы үшін сайлаушылар тізімдерін ұсыну мен сайлау күні арасында сайлаушы өзінің болу орнын ауыстырған кезде ол тұрақты мекені тіркелген жері бойынша учаскелік сайлау комиссиясына дауыс беру құқығын беретін есептен шығару куәлігін алуға арызбен (1 қосымша) өтініш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Сайлаушыдан осындай арыз түскен және ол жеке басын куәландыратын құжатын көрсеткен кезде, учаскелік сайлау комиссиясының төрағасы немесе мүшесі оған есептен шығару куәлігін (2 қосымша)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Есептен шығару куәлігін учаскелік сайлау комиссиясының төрағасы немесе мүшесі анық етіп қолдан толтырады.
</w:t>
      </w:r>
      <w:r>
        <w:br/>
      </w:r>
      <w:r>
        <w:rPr>
          <w:rFonts w:ascii="Times New Roman"/>
          <w:b w:val="false"/>
          <w:i w:val="false"/>
          <w:color w:val="000000"/>
          <w:sz w:val="28"/>
        </w:rPr>
        <w:t>
      Толтыру сайлаушының тілегі бойынша мемлекеттік немесе орыс тілінде жасалады да сайлаушы туралы және ол көрсеткен жеке басын куәландыратын құжат туралы мынадай мәліметтерді қамтиды:
</w:t>
      </w:r>
      <w:r>
        <w:br/>
      </w:r>
      <w:r>
        <w:rPr>
          <w:rFonts w:ascii="Times New Roman"/>
          <w:b w:val="false"/>
          <w:i w:val="false"/>
          <w:color w:val="000000"/>
          <w:sz w:val="28"/>
        </w:rPr>
        <w:t>
      тегі, аты, әкесінің аты;
</w:t>
      </w:r>
      <w:r>
        <w:br/>
      </w:r>
      <w:r>
        <w:rPr>
          <w:rFonts w:ascii="Times New Roman"/>
          <w:b w:val="false"/>
          <w:i w:val="false"/>
          <w:color w:val="000000"/>
          <w:sz w:val="28"/>
        </w:rPr>
        <w:t>
      туған күні;
</w:t>
      </w:r>
      <w:r>
        <w:br/>
      </w:r>
      <w:r>
        <w:rPr>
          <w:rFonts w:ascii="Times New Roman"/>
          <w:b w:val="false"/>
          <w:i w:val="false"/>
          <w:color w:val="000000"/>
          <w:sz w:val="28"/>
        </w:rPr>
        <w:t>
      тұрғылықты жері тіркелген мекен-жайы;
</w:t>
      </w:r>
      <w:r>
        <w:br/>
      </w:r>
      <w:r>
        <w:rPr>
          <w:rFonts w:ascii="Times New Roman"/>
          <w:b w:val="false"/>
          <w:i w:val="false"/>
          <w:color w:val="000000"/>
          <w:sz w:val="28"/>
        </w:rPr>
        <w:t>
      жеке басын куәландыратын құжаттың берілген күні, коды немесе нөмірі және берген органның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Есептен шығару куәлігін табыс еткен учаскелік сайлау комиссиясының төрағасы немесе мүшесі сайлаушылар тізіміндегі "ескертулер" деген бағанға есептен шығару куәлігінің табыс етілген күні мен нөмірі туралы жазу енгізеді.
</w:t>
      </w:r>
      <w:r>
        <w:br/>
      </w:r>
      <w:r>
        <w:rPr>
          <w:rFonts w:ascii="Times New Roman"/>
          <w:b w:val="false"/>
          <w:i w:val="false"/>
          <w:color w:val="000000"/>
          <w:sz w:val="28"/>
        </w:rPr>
        <w:t>
      Сайлаушының есептен шығару куәлігін алуға берген арызы сайлаушылар тізіміне қоса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Есептен шығару куәлігін табыс ету, соттың немесе жоғары тұрған сайлау комиссиясының шешімін орындауды қоспағанда, дауыс берілетін күннің алдындағы күні сағат 18-де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Бір елді мекеннің шегіндегі басқа сайлау учаскесінде дауыс беруге қатысуға тілек білдірген сайлаушыларға есептен шығару куәлігі табыс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Жоғалып қалған дауыс беру құқығын беретін есептен шығару куәліктері қалпына келтірілмейді.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Сайлаушы өзінің келген орны бойынша учаскелік сайлау комиссиясына есептен шығару куәлігін және өзінің жеке басын куәландыратын, осы есептен шығару куәлігін алуға негіз болған, құжатын көрсеткен кезде учаскелік сайлау комиссиясы дауыс беретін күні оны осы сайлау учаскесіндегі сайлаушылар тізіміне енгізеді.
</w:t>
      </w:r>
      <w:r>
        <w:br/>
      </w:r>
      <w:r>
        <w:rPr>
          <w:rFonts w:ascii="Times New Roman"/>
          <w:b w:val="false"/>
          <w:i w:val="false"/>
          <w:color w:val="000000"/>
          <w:sz w:val="28"/>
        </w:rPr>
        <w:t>
      Учаскелік сайлау комиссиясының мүшесі бұл сайлаушы туралы мәліметтерді сайлаушылар тізіміне соңғыдан кейін келетін реттік нөмірмен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Сайлаушы бюллетеньді алғандығы туралы қол қояды да осы сайлау учаскесінде жалпы негізде дауыс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Есептен шығару куәлігі сайлаушылар тізіміне қоса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Учаскелік сайлау комиссиясының төрағасы және тиісті мүшесі есептен шығару куәліктері негізінде учаскелік сайлау комиссиясы енгізген сайлаушылар туралы мәліметтердің нақтылығы үшін Қазақстан Республикасының заңнамалық актілерінде белгіленген тәртіппен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Дауыс беру құқығын беретін
</w:t>
      </w:r>
      <w:r>
        <w:br/>
      </w:r>
      <w:r>
        <w:rPr>
          <w:rFonts w:ascii="Times New Roman"/>
          <w:b w:val="false"/>
          <w:i w:val="false"/>
          <w:color w:val="000000"/>
          <w:sz w:val="28"/>
        </w:rPr>
        <w:t>
                                      есептен шығару куәлігін табыс
</w:t>
      </w:r>
      <w:r>
        <w:br/>
      </w:r>
      <w:r>
        <w:rPr>
          <w:rFonts w:ascii="Times New Roman"/>
          <w:b w:val="false"/>
          <w:i w:val="false"/>
          <w:color w:val="000000"/>
          <w:sz w:val="28"/>
        </w:rPr>
        <w:t>
                                         ету туралы Нұсқаулыққа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Кімге_______________________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Дауыс беру құқығын беретін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есептен шығару куәлігін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АРЫЗ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_____________________________________________________________,
</w:t>
      </w:r>
      <w:r>
        <w:br/>
      </w:r>
      <w:r>
        <w:rPr>
          <w:rFonts w:ascii="Times New Roman"/>
          <w:b w:val="false"/>
          <w:i w:val="false"/>
          <w:color w:val="000000"/>
          <w:sz w:val="28"/>
        </w:rPr>
        <w:t>
           сайлаушының тегі, аты, әкесінің аты, туған күні
</w:t>
      </w:r>
    </w:p>
    <w:p>
      <w:pPr>
        <w:spacing w:after="0"/>
        <w:ind w:left="0"/>
        <w:jc w:val="both"/>
      </w:pPr>
      <w:r>
        <w:rPr>
          <w:rFonts w:ascii="Times New Roman"/>
          <w:b w:val="false"/>
          <w:i w:val="false"/>
          <w:color w:val="000000"/>
          <w:sz w:val="28"/>
        </w:rPr>
        <w:t>
____________________________________________ N ____________________
</w:t>
      </w:r>
      <w:r>
        <w:br/>
      </w:r>
      <w:r>
        <w:rPr>
          <w:rFonts w:ascii="Times New Roman"/>
          <w:b w:val="false"/>
          <w:i w:val="false"/>
          <w:color w:val="000000"/>
          <w:sz w:val="28"/>
        </w:rPr>
        <w:t>
  жеке басын куәландыратын құжаттың атауы       коды немесе нөмірі
</w:t>
      </w:r>
    </w:p>
    <w:p>
      <w:pPr>
        <w:spacing w:after="0"/>
        <w:ind w:left="0"/>
        <w:jc w:val="both"/>
      </w:pPr>
      <w:r>
        <w:rPr>
          <w:rFonts w:ascii="Times New Roman"/>
          <w:b w:val="false"/>
          <w:i w:val="false"/>
          <w:color w:val="000000"/>
          <w:sz w:val="28"/>
        </w:rPr>
        <w:t>
_____ жылы "____"____________  ____________________________________
</w:t>
      </w:r>
      <w:r>
        <w:br/>
      </w:r>
      <w:r>
        <w:rPr>
          <w:rFonts w:ascii="Times New Roman"/>
          <w:b w:val="false"/>
          <w:i w:val="false"/>
          <w:color w:val="000000"/>
          <w:sz w:val="28"/>
        </w:rPr>
        <w:t>
                берілген күні          берген органның атауы
</w:t>
      </w:r>
    </w:p>
    <w:p>
      <w:pPr>
        <w:spacing w:after="0"/>
        <w:ind w:left="0"/>
        <w:jc w:val="both"/>
      </w:pPr>
      <w:r>
        <w:rPr>
          <w:rFonts w:ascii="Times New Roman"/>
          <w:b w:val="false"/>
          <w:i w:val="false"/>
          <w:color w:val="000000"/>
          <w:sz w:val="28"/>
        </w:rPr>
        <w:t>
___________________________________________________________ берген,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тұрақты мекені тіркелген мекен-жайы
</w:t>
      </w:r>
      <w:r>
        <w:br/>
      </w:r>
      <w:r>
        <w:rPr>
          <w:rFonts w:ascii="Times New Roman"/>
          <w:b w:val="false"/>
          <w:i w:val="false"/>
          <w:color w:val="000000"/>
          <w:sz w:val="28"/>
        </w:rPr>
        <w:t>
___________________________________________________________ тұрушы,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сайлаушы өзінің болу орнын ауыстыру себебін көрсетеді және ________________________________________________________ байланысты
</w:t>
      </w:r>
      <w:r>
        <w:br/>
      </w:r>
      <w:r>
        <w:rPr>
          <w:rFonts w:ascii="Times New Roman"/>
          <w:b w:val="false"/>
          <w:i w:val="false"/>
          <w:color w:val="000000"/>
          <w:sz w:val="28"/>
        </w:rPr>
        <w:t>
         оны растайтын құжаттарды танысу үшін ұсынады
</w:t>
      </w:r>
    </w:p>
    <w:p>
      <w:pPr>
        <w:spacing w:after="0"/>
        <w:ind w:left="0"/>
        <w:jc w:val="both"/>
      </w:pPr>
      <w:r>
        <w:rPr>
          <w:rFonts w:ascii="Times New Roman"/>
          <w:b w:val="false"/>
          <w:i w:val="false"/>
          <w:color w:val="000000"/>
          <w:sz w:val="28"/>
        </w:rPr>
        <w:t>
"Қазақстан Республикасындағы сайлау туралы" Конституциялық заңның
</w:t>
      </w:r>
      <w:r>
        <w:br/>
      </w:r>
      <w:r>
        <w:rPr>
          <w:rFonts w:ascii="Times New Roman"/>
          <w:b w:val="false"/>
          <w:i w:val="false"/>
          <w:color w:val="000000"/>
          <w:sz w:val="28"/>
        </w:rPr>
        <w:t>
41-бабының 6-1-тармағы негізінде дауыс беру құқығын беретін есептен
</w:t>
      </w:r>
      <w:r>
        <w:br/>
      </w:r>
      <w:r>
        <w:rPr>
          <w:rFonts w:ascii="Times New Roman"/>
          <w:b w:val="false"/>
          <w:i w:val="false"/>
          <w:color w:val="000000"/>
          <w:sz w:val="28"/>
        </w:rPr>
        <w:t>
шығару куәлігін табыс етуді ӨТІНЕМІН.
</w:t>
      </w:r>
    </w:p>
    <w:p>
      <w:pPr>
        <w:spacing w:after="0"/>
        <w:ind w:left="0"/>
        <w:jc w:val="both"/>
      </w:pPr>
      <w:r>
        <w:rPr>
          <w:rFonts w:ascii="Times New Roman"/>
          <w:b w:val="false"/>
          <w:i w:val="false"/>
          <w:color w:val="000000"/>
          <w:sz w:val="28"/>
        </w:rPr>
        <w:t>
Сайлаушы                  _______________     ____________________
</w:t>
      </w:r>
      <w:r>
        <w:br/>
      </w:r>
      <w:r>
        <w:rPr>
          <w:rFonts w:ascii="Times New Roman"/>
          <w:b w:val="false"/>
          <w:i w:val="false"/>
          <w:color w:val="000000"/>
          <w:sz w:val="28"/>
        </w:rPr>
        <w:t>
                               қолы               тегі, аты-жөні
</w:t>
      </w:r>
    </w:p>
    <w:p>
      <w:pPr>
        <w:spacing w:after="0"/>
        <w:ind w:left="0"/>
        <w:jc w:val="both"/>
      </w:pPr>
      <w:r>
        <w:rPr>
          <w:rFonts w:ascii="Times New Roman"/>
          <w:b w:val="false"/>
          <w:i w:val="false"/>
          <w:color w:val="000000"/>
          <w:sz w:val="28"/>
        </w:rPr>
        <w:t>
______ жылғы "_____"__________________
</w:t>
      </w:r>
      <w:r>
        <w:br/>
      </w:r>
      <w:r>
        <w:rPr>
          <w:rFonts w:ascii="Times New Roman"/>
          <w:b w:val="false"/>
          <w:i w:val="false"/>
          <w:color w:val="000000"/>
          <w:sz w:val="28"/>
        </w:rPr>
        <w:t>
                өтініш жасалған күн
</w:t>
      </w:r>
    </w:p>
    <w:p>
      <w:pPr>
        <w:spacing w:after="0"/>
        <w:ind w:left="0"/>
        <w:jc w:val="both"/>
      </w:pPr>
      <w:r>
        <w:rPr>
          <w:rFonts w:ascii="Times New Roman"/>
          <w:b w:val="false"/>
          <w:i w:val="false"/>
          <w:color w:val="000000"/>
          <w:sz w:val="28"/>
        </w:rPr>
        <w:t>
Ескерту: Сайлаушы арызды анық етіп қолдан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Дауыс беру құқығын беретін
</w:t>
      </w:r>
      <w:r>
        <w:br/>
      </w:r>
      <w:r>
        <w:rPr>
          <w:rFonts w:ascii="Times New Roman"/>
          <w:b w:val="false"/>
          <w:i w:val="false"/>
          <w:color w:val="000000"/>
          <w:sz w:val="28"/>
        </w:rPr>
        <w:t>
                                      есептен шығару куәлігін табыс
</w:t>
      </w:r>
      <w:r>
        <w:br/>
      </w:r>
      <w:r>
        <w:rPr>
          <w:rFonts w:ascii="Times New Roman"/>
          <w:b w:val="false"/>
          <w:i w:val="false"/>
          <w:color w:val="000000"/>
          <w:sz w:val="28"/>
        </w:rPr>
        <w:t>
                                         ету туралы Нұсқаулыққа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Қазақстан Республикасы ___________________________________ сайлауы
</w:t>
      </w:r>
    </w:p>
    <w:p>
      <w:pPr>
        <w:spacing w:after="0"/>
        <w:ind w:left="0"/>
        <w:jc w:val="both"/>
      </w:pPr>
      <w:r>
        <w:rPr>
          <w:rFonts w:ascii="Times New Roman"/>
          <w:b w:val="false"/>
          <w:i w:val="false"/>
          <w:color w:val="000000"/>
          <w:sz w:val="28"/>
        </w:rPr>
        <w:t>
                ______ жылғы "_____"_________________
</w:t>
      </w:r>
      <w:r>
        <w:br/>
      </w:r>
      <w:r>
        <w:rPr>
          <w:rFonts w:ascii="Times New Roman"/>
          <w:b w:val="false"/>
          <w:i w:val="false"/>
          <w:color w:val="000000"/>
          <w:sz w:val="28"/>
        </w:rPr>
        <w:t>
                             сайлау күні
</w:t>
      </w:r>
    </w:p>
    <w:p>
      <w:pPr>
        <w:spacing w:after="0"/>
        <w:ind w:left="0"/>
        <w:jc w:val="both"/>
      </w:pPr>
      <w:r>
        <w:rPr>
          <w:rFonts w:ascii="Times New Roman"/>
          <w:b w:val="false"/>
          <w:i w:val="false"/>
          <w:color w:val="000000"/>
          <w:sz w:val="28"/>
        </w:rPr>
        <w:t>
</w:t>
      </w:r>
      <w:r>
        <w:rPr>
          <w:rFonts w:ascii="Times New Roman"/>
          <w:b/>
          <w:i w:val="false"/>
          <w:color w:val="000000"/>
          <w:sz w:val="28"/>
        </w:rPr>
        <w:t>
                Дауыс беру құқығын беретін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ЕСЕПТЕН ШЫҒАРУ КУӘЛІГІ N___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сайлаушының тегі, аты, әкесінің аты, туған күні
</w:t>
      </w:r>
      <w:r>
        <w:br/>
      </w:r>
      <w:r>
        <w:rPr>
          <w:rFonts w:ascii="Times New Roman"/>
          <w:b w:val="false"/>
          <w:i w:val="false"/>
          <w:color w:val="000000"/>
          <w:sz w:val="28"/>
        </w:rPr>
        <w:t>
____________________________________________ N ____________________
</w:t>
      </w:r>
      <w:r>
        <w:br/>
      </w:r>
      <w:r>
        <w:rPr>
          <w:rFonts w:ascii="Times New Roman"/>
          <w:b w:val="false"/>
          <w:i w:val="false"/>
          <w:color w:val="000000"/>
          <w:sz w:val="28"/>
        </w:rPr>
        <w:t>
  жеке басын куәландыратын құжаттың атауы       коды немесе нөмірі
</w:t>
      </w:r>
    </w:p>
    <w:p>
      <w:pPr>
        <w:spacing w:after="0"/>
        <w:ind w:left="0"/>
        <w:jc w:val="both"/>
      </w:pPr>
      <w:r>
        <w:rPr>
          <w:rFonts w:ascii="Times New Roman"/>
          <w:b w:val="false"/>
          <w:i w:val="false"/>
          <w:color w:val="000000"/>
          <w:sz w:val="28"/>
        </w:rPr>
        <w:t>
_____ жылы "____"____________  ____________________________________
</w:t>
      </w:r>
      <w:r>
        <w:br/>
      </w:r>
      <w:r>
        <w:rPr>
          <w:rFonts w:ascii="Times New Roman"/>
          <w:b w:val="false"/>
          <w:i w:val="false"/>
          <w:color w:val="000000"/>
          <w:sz w:val="28"/>
        </w:rPr>
        <w:t>
                берілген күні          берген органның атауы
</w:t>
      </w:r>
    </w:p>
    <w:p>
      <w:pPr>
        <w:spacing w:after="0"/>
        <w:ind w:left="0"/>
        <w:jc w:val="both"/>
      </w:pPr>
      <w:r>
        <w:rPr>
          <w:rFonts w:ascii="Times New Roman"/>
          <w:b w:val="false"/>
          <w:i w:val="false"/>
          <w:color w:val="000000"/>
          <w:sz w:val="28"/>
        </w:rPr>
        <w:t>
___________________________________________________________ берген,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тұрақты мекені тіркелген мекен-жайы
</w:t>
      </w:r>
      <w:r>
        <w:br/>
      </w:r>
      <w:r>
        <w:rPr>
          <w:rFonts w:ascii="Times New Roman"/>
          <w:b w:val="false"/>
          <w:i w:val="false"/>
          <w:color w:val="000000"/>
          <w:sz w:val="28"/>
        </w:rPr>
        <w:t>
___________________________________________________________ тұрушы,
</w:t>
      </w:r>
    </w:p>
    <w:p>
      <w:pPr>
        <w:spacing w:after="0"/>
        <w:ind w:left="0"/>
        <w:jc w:val="both"/>
      </w:pPr>
      <w:r>
        <w:rPr>
          <w:rFonts w:ascii="Times New Roman"/>
          <w:b w:val="false"/>
          <w:i w:val="false"/>
          <w:color w:val="000000"/>
          <w:sz w:val="28"/>
        </w:rPr>
        <w:t>
"Қазақстан Республикасындағы сайлау туралы" Конституциялық заңның
</w:t>
      </w:r>
      <w:r>
        <w:br/>
      </w:r>
      <w:r>
        <w:rPr>
          <w:rFonts w:ascii="Times New Roman"/>
          <w:b w:val="false"/>
          <w:i w:val="false"/>
          <w:color w:val="000000"/>
          <w:sz w:val="28"/>
        </w:rPr>
        <w:t>
41-бабының 6-1-тармағы негізінде дауыс беретін күні оның келген
</w:t>
      </w:r>
      <w:r>
        <w:br/>
      </w:r>
      <w:r>
        <w:rPr>
          <w:rFonts w:ascii="Times New Roman"/>
          <w:b w:val="false"/>
          <w:i w:val="false"/>
          <w:color w:val="000000"/>
          <w:sz w:val="28"/>
        </w:rPr>
        <w:t>
орны бойынша сайлау учаскесіндегі сайлаушылар тізіміне енгізіледі.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сайлау учаскесінің орналасқан жері - ауыл (село), кент,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қала, қаладағы аудан, облыс
</w:t>
      </w:r>
    </w:p>
    <w:p>
      <w:pPr>
        <w:spacing w:after="0"/>
        <w:ind w:left="0"/>
        <w:jc w:val="both"/>
      </w:pPr>
      <w:r>
        <w:rPr>
          <w:rFonts w:ascii="Times New Roman"/>
          <w:b w:val="false"/>
          <w:i w:val="false"/>
          <w:color w:val="000000"/>
          <w:sz w:val="28"/>
        </w:rPr>
        <w:t>
___________________ N_____ учаскелік сайлау комиссиясы табыс еткен.
</w:t>
      </w:r>
    </w:p>
    <w:p>
      <w:pPr>
        <w:spacing w:after="0"/>
        <w:ind w:left="0"/>
        <w:jc w:val="both"/>
      </w:pPr>
      <w:r>
        <w:rPr>
          <w:rFonts w:ascii="Times New Roman"/>
          <w:b w:val="false"/>
          <w:i w:val="false"/>
          <w:color w:val="000000"/>
          <w:sz w:val="28"/>
        </w:rPr>
        <w:t>
Учаскелік сайлау комиссиясының           М.О.
</w:t>
      </w:r>
      <w:r>
        <w:br/>
      </w:r>
      <w:r>
        <w:rPr>
          <w:rFonts w:ascii="Times New Roman"/>
          <w:b w:val="false"/>
          <w:i w:val="false"/>
          <w:color w:val="000000"/>
          <w:sz w:val="28"/>
        </w:rPr>
        <w:t>
               Төрағасы/Мүшесі ____________    ____________________
</w:t>
      </w:r>
      <w:r>
        <w:br/>
      </w:r>
      <w:r>
        <w:rPr>
          <w:rFonts w:ascii="Times New Roman"/>
          <w:b w:val="false"/>
          <w:i w:val="false"/>
          <w:color w:val="000000"/>
          <w:sz w:val="28"/>
        </w:rPr>
        <w:t>
                                    қолы          тегі, аты-жөні
</w:t>
      </w:r>
    </w:p>
    <w:p>
      <w:pPr>
        <w:spacing w:after="0"/>
        <w:ind w:left="0"/>
        <w:jc w:val="both"/>
      </w:pPr>
      <w:r>
        <w:rPr>
          <w:rFonts w:ascii="Times New Roman"/>
          <w:b w:val="false"/>
          <w:i w:val="false"/>
          <w:color w:val="000000"/>
          <w:sz w:val="28"/>
        </w:rPr>
        <w:t>
______ жылғы "_____"__________________
</w:t>
      </w:r>
      <w:r>
        <w:br/>
      </w:r>
      <w:r>
        <w:rPr>
          <w:rFonts w:ascii="Times New Roman"/>
          <w:b w:val="false"/>
          <w:i w:val="false"/>
          <w:color w:val="000000"/>
          <w:sz w:val="28"/>
        </w:rPr>
        <w:t>
               куәлік берілген күн
</w:t>
      </w:r>
    </w:p>
    <w:p>
      <w:pPr>
        <w:spacing w:after="0"/>
        <w:ind w:left="0"/>
        <w:jc w:val="both"/>
      </w:pPr>
      <w:r>
        <w:rPr>
          <w:rFonts w:ascii="Times New Roman"/>
          <w:b w:val="false"/>
          <w:i w:val="false"/>
          <w:color w:val="000000"/>
          <w:sz w:val="28"/>
        </w:rPr>
        <w:t>
Жеке басын куәландыратын құжатты көрсеткен кезде жарамды.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