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197e" w14:textId="38b1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министрлiгiнде N 1934 тiркелген "Қазақстан Республикасы Iшкi iстер министрлiгi Академиясының iшкi iстер органдарының басшы кадрларын және тәрбие аппараттарының мамандарын даярлау факультетiне (N 1 факультет) iрiктеу мен қабылдау ережелерiн бекiту туралы" Қазақстан Республикасы Iшкi iстер министрiнiң 2002 жылғы 11 шiлдедегi N 487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2003 жылғы 19 қарашадағы N 650 бұйрығы. Қазақстан Республикасы Әділет министрлігінде 2003 жылғы 20 қарашада тіркелді. Тіркеу N 2567. Күші жойылды - Қазақстан Республикасы Ішкі істер министрінің 2004.04.13. N 221 (V042864)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Iшкi iстер министрлiгi Академиясының iшкi iстер органдарының басшы кадрларын және тәрбие аппараттарының мамандарын даярлау факультетiне (N 1 факультет) кадрларды даярлау мамандығының өзгеруiне байланысты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Iшкi iстер министрлiгi Академиясының iшкi iстер органдарының басшы кадрларын және тәрбие аппараттарының мамандарын даярлау факультетiне (N 1 факультет) iрiктеу мен қабылдау ережелерiн бекiту туралы" (Қазақстан Республикасының Әдiлет министрлiгiнде N 1934 болып тiркелген, Қазақстан Республикасы орталық атқарушы және өзге де мемлекеттiк органдарының нормативтiк құқықтық актiлер бюллетенiнде 2002 жылғы қазан айында N 39 жарияланған) Қазақстан Республикасы Iшкi iстер министрiнiң 2002 жылғы 11 шiлдедегi N 487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Республикасының Iшкi iстер министрлiгi Академиясының iшкi iстер органдарының басшы кадрларын және тәрбие аппараттарының мамандарын даярлау факультетiне (N 1 факультет) iрiктеу мен қабылдау ережелерiнде: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"070400 - "Мемлекеттiк және жергiлiктi басқару" деген сөздер "521650 - "Заңтану"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"iшкi iстер органдарында басқару - магистр" деген сөздер "заңтану магистрi"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Тәрбие және кадр жұмысы департаментi (Б.Н.Өмiрзақов) осы бұйрықты белгiленген тәртiппен Қазақстан Республикасы Әдiлет министрлiгiне мемлекеттiк тiркеуге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мемлекеттiк тiркелген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Iшкi iстер бiрiншi вице-министрi полиция генерал-майоры И.Оттоға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