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c7ab" w14:textId="af1c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Әдiлет министрлiгiнде 2000 жылғы 14 шiлдеде N 1195 болып тiркелген
Қазақстан Республикасы Денсаулық сақтау iсi жөнiндегi агенттiгінің 2000 жылғы 14 шілдедегi N 439 "Қазақстан Республикасының халқына көрсетілетін
медициналық көмектің сапасына талдау және бағалау жүргiзу туралы" бұйрығына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2003 жылғы 12 мамырдағы N 367 бұйрығы. Қазақстан Республикасы Әділет министрлігінде 2003 жылғы 19 мамырда тіркелді. Тіркеу N 2282. Күші жойылды - Қазақстан Республикасы Денсаулық сақтау министрінің 2011 жылғы 12 желтоқсандағы № 890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2011.12.12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Бас Прокуратурасының 2003 жылғы 18 сәуiрдегi N 7-9-1851-03 қарсылық бiлдiруiне байланысты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iсi жөнiндегi агенттiгiнiң 2000 жылғы 14 шiлдедегi N 439 "Қазақстан Республикасының халқына көрсетiлетiн медициналық көмектің сапасына талдау және бағалау жүргiзу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нормативтiк құқықтық актілерді мемлекеттiк тiркеу Тiзiлiмiнде 2000 жылғы 14 шiлдеде N 1195 болып тiркелген)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Республикасында кепiлдендiрілген тегін медициналық көмек көрсету сапасын талдау және бағалау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2)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бекiтiлген дәрiгер-сараптаушының қызметiн ұйымдастыру Ережесiне: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4-тармағының 2)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вице-министр С.Ә. Диқанбаеваға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министрлiгiнде мемлекеттiк тіркеуден өткен сәтінен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