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7656" w14:textId="e817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Алматы қаласы әлеуметтік-экономикалық дамуының индикативтік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IІ сайланған ХХIІ сессиясының шешімі. 2002 жылғы 19 желтоқсандағы. Алматы қалалық Әділет басқармасында 2002 жылғы 29 желтоқсанда N 500 тіркелді. Қолданылу мерзімінің аяқталуына байланысты күші жойылды - Алматы қаласы мәслихатының 2006 жылғы 20 наурыздағы N 309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мерзімінің аяқталуына байланысты күші жойылды - Алматы қаласы мәслихатының 2006 жылғы 20 наурыздағы N 309 хатымен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 </w:t>
      </w:r>
      <w:r>
        <w:rPr>
          <w:rFonts w:ascii="Times New Roman"/>
          <w:b w:val="false"/>
          <w:i w:val="false"/>
          <w:color w:val="000000"/>
          <w:sz w:val="28"/>
        </w:rPr>
        <w:t>
 86 бабы 4 тармағының 1 тармақшасына, "Алматы қаласының ерекше мәртебесі туралы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3 бабының 1 тармағына,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6 бабы 1 тармағының 1 тармақшасына және Алматы қаласының Әкімінің ұсынысына сәйкес ІІ-сайланған Алматы қалалық Мәслихаты ШЕШІМ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2003-2005 жылдарға арналған Алматы қаласы әлеуметтік-экономикалық дамуының индикативтік жоспарын бекітілсін.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ІІ-сайланған Алматы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ХХІІ-сессиясының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19 желтоқсандағы II-шi
</w:t>
      </w:r>
      <w:r>
        <w:br/>
      </w:r>
      <w:r>
        <w:rPr>
          <w:rFonts w:ascii="Times New Roman"/>
          <w:b w:val="false"/>
          <w:i w:val="false"/>
          <w:color w:val="000000"/>
          <w:sz w:val="28"/>
        </w:rPr>
        <w:t>
сайланған Алматы қалалық Мәслихатының
</w:t>
      </w:r>
      <w:r>
        <w:br/>
      </w:r>
      <w:r>
        <w:rPr>
          <w:rFonts w:ascii="Times New Roman"/>
          <w:b w:val="false"/>
          <w:i w:val="false"/>
          <w:color w:val="000000"/>
          <w:sz w:val="28"/>
        </w:rPr>
        <w:t>
ХХII-шы сессиясының шешiмiне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2003-2005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ӘЛЕУМЕТТIК-ЭКОНОМИКАЛЫҚ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ДАМУЫНЫҢ ИНДИКАТИВТIК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Алматы, 2002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2003-2005 жылға арналған әлеуметтiк-экономикалық дамуының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индикативтiк жоспарының жобасына түсiндiрме жазба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КIРIСПЕ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қаласының 2003-2005 жылдарға арналған әлеуметтiк экономикалық дамуының индикативтiк жоспары (бұдан әрi жоспар) Қазақстан Республикасы Үкiметiнiң 2003-2005 жылдарға арналған Iс қимыл бағдарламасына сәйкес әзiрлендi.
</w:t>
      </w:r>
      <w:r>
        <w:br/>
      </w:r>
      <w:r>
        <w:rPr>
          <w:rFonts w:ascii="Times New Roman"/>
          <w:b w:val="false"/>
          <w:i w:val="false"/>
          <w:color w:val="000000"/>
          <w:sz w:val="28"/>
        </w:rPr>
        <w:t>
      Осы жоспар қаланың дамуының стратегиялық басымдылығын жүзеге асыруды көздейдi және қаладағы бүгiнгi қалыптасқан ахуалды байытады.
</w:t>
      </w:r>
      <w:r>
        <w:br/>
      </w:r>
      <w:r>
        <w:rPr>
          <w:rFonts w:ascii="Times New Roman"/>
          <w:b w:val="false"/>
          <w:i w:val="false"/>
          <w:color w:val="000000"/>
          <w:sz w:val="28"/>
        </w:rPr>
        <w:t>
      Қаланың үш жылға арналған даму аясына 2001 жылдың соңында қалыптасқан болжамдалған макроэкономикалық көрсеткiштер мен экономикамыздың нақты салалас заманғы дамуы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Басымдылықтар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 бар өндiрiстiк басымдылықтарды тиiмдi пайдалану негiзiнде барлық салалар бойынша бәсекелестiк өнеркәсiп өнiмдерiнiң тұрақты дамуы қамтамасыз етiлуде.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қажеттiлiгiне инвестициялар тарту, оның iшiнде жаңа қаржы құралдары мен технологияларды пайдалана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Инновациялық қызметтi дамыту, оның iшiнде кәсiпкерлiк саласында.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Адамдардың әл-ауқатының деңгейiн арттыру.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Аймақтың экономикасын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 Республикалық маңыздылығы бар қала мәртебесiне ие. Оның қызметiн жүзеге асыру Қазақстан Республикасының "Алматы қаласының ерекше мәртебесi туралы" 
</w:t>
      </w:r>
      <w:r>
        <w:rPr>
          <w:rFonts w:ascii="Times New Roman"/>
          <w:b w:val="false"/>
          <w:i w:val="false"/>
          <w:color w:val="000000"/>
          <w:sz w:val="28"/>
        </w:rPr>
        <w:t xml:space="preserve"> Заңы </w:t>
      </w:r>
      <w:r>
        <w:rPr>
          <w:rFonts w:ascii="Times New Roman"/>
          <w:b w:val="false"/>
          <w:i w:val="false"/>
          <w:color w:val="000000"/>
          <w:sz w:val="28"/>
        </w:rPr>
        <w:t>
 негiзiнде жүзеге асырылады, оның елiмiздiң ғылыми, мәдени, тарихи, қаржы орталығы ретiндегi ерекшелiктерiнен туындай отырып, оның тиiмдi дамуына кепiлдiк бере отырып қабылданған.
</w:t>
      </w:r>
      <w:r>
        <w:br/>
      </w:r>
      <w:r>
        <w:rPr>
          <w:rFonts w:ascii="Times New Roman"/>
          <w:b w:val="false"/>
          <w:i w:val="false"/>
          <w:color w:val="000000"/>
          <w:sz w:val="28"/>
        </w:rPr>
        <w:t>
      Қаланың аумағы 287,6  шаршы метр құрайды, тұрақты тұрғындар саны 1132,8 мың адам.
</w:t>
      </w:r>
      <w:r>
        <w:br/>
      </w:r>
      <w:r>
        <w:rPr>
          <w:rFonts w:ascii="Times New Roman"/>
          <w:b w:val="false"/>
          <w:i w:val="false"/>
          <w:color w:val="000000"/>
          <w:sz w:val="28"/>
        </w:rPr>
        <w:t>
      Алматы қаласының үлесiне жалпыреспубликалық көлемде ел бойынша iшкi айналым өнiмi 15,4% құрайды.
</w:t>
      </w:r>
      <w:r>
        <w:br/>
      </w:r>
      <w:r>
        <w:rPr>
          <w:rFonts w:ascii="Times New Roman"/>
          <w:b w:val="false"/>
          <w:i w:val="false"/>
          <w:color w:val="000000"/>
          <w:sz w:val="28"/>
        </w:rPr>
        <w:t>
      Қалада 1.5 мыңнан жоғарғы өнеркәсiп кәсiпорындары, оның iшiнде 164 iрi және орта кәсiпорын жұмыс iстейдi.Шаруашылық түрiне қарай 90 пайызы жекеше, 202 шаруашылық субъектiсi бiрiккен және  шетел кәсiпорындары, 48 мемлекеттiк, 40 - мемлекеттiң басқарумен.
</w:t>
      </w:r>
      <w:r>
        <w:br/>
      </w:r>
      <w:r>
        <w:rPr>
          <w:rFonts w:ascii="Times New Roman"/>
          <w:b w:val="false"/>
          <w:i w:val="false"/>
          <w:color w:val="000000"/>
          <w:sz w:val="28"/>
        </w:rPr>
        <w:t>
      Бүгiнгi күнге жалпы республикалық жалпы өнеркәсiп өнiмдерiнiң 5 пайызын Алматы қаласы өндiредi.
</w:t>
      </w:r>
      <w:r>
        <w:br/>
      </w:r>
      <w:r>
        <w:rPr>
          <w:rFonts w:ascii="Times New Roman"/>
          <w:b w:val="false"/>
          <w:i w:val="false"/>
          <w:color w:val="000000"/>
          <w:sz w:val="28"/>
        </w:rPr>
        <w:t>
      Алматы қаласы кәсiпкерлiк қызметi дамыған аумақ болып есептеледi.Орта есеппен әр 1000 тұрғынға 21 кәсiпорыннан, республика бойынша 5,5 тиедi.
</w:t>
      </w:r>
      <w:r>
        <w:br/>
      </w:r>
      <w:r>
        <w:rPr>
          <w:rFonts w:ascii="Times New Roman"/>
          <w:b w:val="false"/>
          <w:i w:val="false"/>
          <w:color w:val="000000"/>
          <w:sz w:val="28"/>
        </w:rPr>
        <w:t>
      Алматы қаласы қарқынды құрылыс жүрiп жатқан  қаланың бiрi. Негiзгi құрылыс аумағында 170-тен жоғарғы құрылыс компаниялары жыл сайын 28,2 теңгенiң инвестициясын жүзеге асырады.
</w:t>
      </w:r>
      <w:r>
        <w:br/>
      </w:r>
      <w:r>
        <w:rPr>
          <w:rFonts w:ascii="Times New Roman"/>
          <w:b w:val="false"/>
          <w:i w:val="false"/>
          <w:color w:val="000000"/>
          <w:sz w:val="28"/>
        </w:rPr>
        <w:t>
      Қаланың сыртқы экономикалық қызметi өркендеуде, тек өткен жылы әлемнiң 97 елiнiң сауда әрiптестерiмен жұмыс iстейдi.Қала аумағында 2 мыңнан жоғары бiрiккен және шетел кәсiпорындары жұмыс iстейдi.
</w:t>
      </w:r>
      <w:r>
        <w:br/>
      </w:r>
      <w:r>
        <w:rPr>
          <w:rFonts w:ascii="Times New Roman"/>
          <w:b w:val="false"/>
          <w:i w:val="false"/>
          <w:color w:val="000000"/>
          <w:sz w:val="28"/>
        </w:rPr>
        <w:t>
      Қазақстандағы барлық тауар айналымының 40 пайызы Алматы қаласының үлесiне келедi. Қала 97 елмен сауда жүргiзуде. Тек қана 2001 жылдың өзiнде сыртқыэкономикалық тауар айналымы 2,5 АҚШ долларын құрайды.
</w:t>
      </w:r>
      <w:r>
        <w:br/>
      </w:r>
      <w:r>
        <w:rPr>
          <w:rFonts w:ascii="Times New Roman"/>
          <w:b w:val="false"/>
          <w:i w:val="false"/>
          <w:color w:val="000000"/>
          <w:sz w:val="28"/>
        </w:rPr>
        <w:t>
      Алматы қаласының орналасқан жерi оның iрi көлiк шоғырлығын бiлдiредi. Мұнда екi темiр жол вокзалы, әуежай, екi автобекеттер орналасқан.
</w:t>
      </w:r>
      <w:r>
        <w:br/>
      </w:r>
      <w:r>
        <w:rPr>
          <w:rFonts w:ascii="Times New Roman"/>
          <w:b w:val="false"/>
          <w:i w:val="false"/>
          <w:color w:val="000000"/>
          <w:sz w:val="28"/>
        </w:rPr>
        <w:t>
      Iрi қаржы мекемелерiнiң шоғырлануы Алматы қаласына ақшаның тасқынын үдерте түсуде. Қаланың аумағында елiмiздегi барлық iскерлiк банкiлердiң 75 пайызы, 25 сақтандыру компаниялары, тауар және қор биржалары орналасқан. Баға бойынша елiмiздегi iскерлiк банктердiң айналым капиталының 80 пайызы Алматы қаласында жылжиды.
</w:t>
      </w:r>
      <w:r>
        <w:br/>
      </w:r>
      <w:r>
        <w:rPr>
          <w:rFonts w:ascii="Times New Roman"/>
          <w:b w:val="false"/>
          <w:i w:val="false"/>
          <w:color w:val="000000"/>
          <w:sz w:val="28"/>
        </w:rPr>
        <w:t>
      Соңғы жылдары Алматыға көптеген саяхатшылар қызығу үстiнде. Мұнда табиғаттың жайлылығына орай саяхаттық индустрияны дамытуға зор мүмкiншiлiктер бар. Сонымен қатар 1000 әртүрлi спорт ғимараттары тұрғындарға қызмет атқарады, оған бассейндер, теннис корттары, спорт залдары мен клубтар қосылады. Ойынханалар мен әртүрлi думан шеру орындары да өзiне тартады.
</w:t>
      </w:r>
      <w:r>
        <w:br/>
      </w:r>
      <w:r>
        <w:rPr>
          <w:rFonts w:ascii="Times New Roman"/>
          <w:b w:val="false"/>
          <w:i w:val="false"/>
          <w:color w:val="000000"/>
          <w:sz w:val="28"/>
        </w:rPr>
        <w:t>
      Қала iрi донор болып саналады, барлық жиналатын салықтар 68,8 пайызын республикалық бюджетке аударылады, бұл оның төрттен бiрiн құрастырады.
</w:t>
      </w:r>
      <w:r>
        <w:br/>
      </w:r>
      <w:r>
        <w:rPr>
          <w:rFonts w:ascii="Times New Roman"/>
          <w:b w:val="false"/>
          <w:i w:val="false"/>
          <w:color w:val="000000"/>
          <w:sz w:val="28"/>
        </w:rPr>
        <w:t>
      Алматының мәдени мекемелерi кең құлаш жайған. Бiлiм беру қызметiнiң сапасы өте жоғары және денсаулық сақтау жүйесi де биiк белестен көрiнуде.
</w:t>
      </w:r>
      <w:r>
        <w:br/>
      </w:r>
      <w:r>
        <w:rPr>
          <w:rFonts w:ascii="Times New Roman"/>
          <w:b w:val="false"/>
          <w:i w:val="false"/>
          <w:color w:val="000000"/>
          <w:sz w:val="28"/>
        </w:rPr>
        <w:t>
      Жергiлiктi бюджетке әлеуметтiк салмақтың көп түсуiне қарамастан, тұрғындардың 17,6 пайызы зейнеткерлер, оларға жан-жақты қамқорлық көрсетiлуде, сонымен бiрге жұмыс iстеушiлерге жаңа жұмыс орындарын ашу және қалаулары бойынша жұмысқа жарамды бұқара тобын қоғамдық жұмысқа да тарту мiндетi қойылған. 2001 жылы қала экономикасында 12 мың, ал 2002 жылдың басынан берi 3200 жаңа жұмыс орындары құрылды. Жыл басынан берi еңбек ардагерлерiне қала көлiгiмен тегiн қызмет көрсетiлуде.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қаласының 2001-2005 жылдарға арналған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әлеуметтiк-экономикалық даму көрсеткiштерi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1338"/>
        <w:gridCol w:w="1396"/>
        <w:gridCol w:w="1377"/>
        <w:gridCol w:w="1377"/>
        <w:gridCol w:w="1319"/>
        <w:gridCol w:w="1338"/>
        <w:gridCol w:w="1319"/>
      </w:tblGrid>
      <w:tr>
        <w:trPr>
          <w:trHeight w:val="765" w:hRule="atLeast"/>
        </w:trPr>
        <w:tc>
          <w:tcPr>
            <w:tcW w:w="3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3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2001ж.есеп
</w:t>
            </w:r>
          </w:p>
        </w:tc>
        <w:tc>
          <w:tcPr>
            <w:tcW w:w="13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2001ж.   %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2002ж.   %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өнiмдерiнiң көлемi барлығы, млрд. теңге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өнеркәсiбi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126,75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 газ және су өндiрiсi және тарату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Қаржыландырудың барлық көздерi есебiнен негiзгi капиталға құйылатын инвестициялар,
</w:t>
            </w:r>
            <w:r>
              <w:rPr>
                <w:rFonts w:ascii="Times New Roman"/>
                <w:b/>
                <w:i w:val="false"/>
                <w:color w:val="000000"/>
                <w:sz w:val="20"/>
              </w:rPr>
              <w:t>
</w:t>
            </w:r>
            <w:r>
              <w:rPr>
                <w:rFonts w:ascii="Times New Roman"/>
                <w:b w:val="false"/>
                <w:i w:val="false"/>
                <w:color w:val="000000"/>
                <w:sz w:val="20"/>
              </w:rPr>
              <w:t>
млрд. теңге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қаражаттар есебiнен: -республикалық бюджеттен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есе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-кәсiпорындар мен ұйымдардан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шет ел инвесторларынан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
</w:t>
            </w:r>
          </w:p>
        </w:tc>
      </w:tr>
      <w:tr>
        <w:trPr>
          <w:trHeight w:val="1500"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Қаржыландырудың барлық көздерi есебiнен тұрғын үйлердi пайдалануға беру, мың ш.м.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r>
      <w:tr>
        <w:trPr>
          <w:trHeight w:val="46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белсендi халық, мың адам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591,1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 айналысатындары, мың адам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 саны, мың адам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белсендi халыққа шаққандағы жұмыссыздық  деңгейi, %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құны,
</w:t>
            </w:r>
            <w:r>
              <w:br/>
            </w:r>
            <w:r>
              <w:rPr>
                <w:rFonts w:ascii="Times New Roman"/>
                <w:b w:val="false"/>
                <w:i w:val="false"/>
                <w:color w:val="000000"/>
                <w:sz w:val="20"/>
              </w:rPr>
              <w:t>
мың теңге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25705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37230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44136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жылғымен салыстырғандағы
</w:t>
            </w:r>
            <w:r>
              <w:rPr>
                <w:rFonts w:ascii="Times New Roman"/>
                <w:b/>
                <w:i w:val="false"/>
                <w:color w:val="000000"/>
                <w:sz w:val="20"/>
              </w:rPr>
              <w:t>
</w:t>
            </w:r>
            <w:r>
              <w:rPr>
                <w:rFonts w:ascii="Times New Roman"/>
                <w:b w:val="false"/>
                <w:i w:val="false"/>
                <w:color w:val="000000"/>
                <w:sz w:val="20"/>
              </w:rPr>
              <w:t>
нақты жалақының индексi
</w:t>
            </w:r>
            <w:r>
              <w:rPr>
                <w:rFonts w:ascii="Times New Roman"/>
                <w:b/>
                <w:i w:val="false"/>
                <w:color w:val="000000"/>
                <w:sz w:val="20"/>
              </w:rPr>
              <w:t>
, 
</w:t>
            </w:r>
            <w:r>
              <w:rPr>
                <w:rFonts w:ascii="Times New Roman"/>
                <w:b w:val="false"/>
                <w:i w:val="false"/>
                <w:color w:val="000000"/>
                <w:sz w:val="20"/>
              </w:rPr>
              <w:t>
 %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Кедейшiлiк шегiнiң өлшемi, теңге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2445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Кедейшiлiк шегiнен төмен тұлғалар саны, мың адам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w:t>
            </w:r>
            <w:r>
              <w:rPr>
                <w:rFonts w:ascii="Times New Roman"/>
                <w:b/>
                <w:i w:val="false"/>
                <w:color w:val="000000"/>
                <w:sz w:val="20"/>
              </w:rPr>
              <w:t>
</w:t>
            </w:r>
            <w:r>
              <w:rPr>
                <w:rFonts w:ascii="Times New Roman"/>
                <w:b w:val="false"/>
                <w:i w:val="false"/>
                <w:color w:val="000000"/>
                <w:sz w:val="20"/>
              </w:rPr>
              <w:t>
әлеуметтiк көмек және әлеуметтiк қамсыздандыру шығын-дары, млн. теңге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1888,9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2924,1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
</w:t>
            </w:r>
          </w:p>
        </w:tc>
      </w:tr>
      <w:tr>
        <w:trPr>
          <w:trHeight w:val="255" w:hRule="atLeast"/>
        </w:trPr>
        <w:tc>
          <w:tcPr>
            <w:tcW w:w="3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түсетiн
</w:t>
            </w:r>
            <w:r>
              <w:rPr>
                <w:rFonts w:ascii="Times New Roman"/>
                <w:b/>
                <w:i w:val="false"/>
                <w:color w:val="000000"/>
                <w:sz w:val="20"/>
              </w:rPr>
              <w:t>
</w:t>
            </w:r>
            <w:r>
              <w:rPr>
                <w:rFonts w:ascii="Times New Roman"/>
                <w:b w:val="false"/>
                <w:i w:val="false"/>
                <w:color w:val="000000"/>
                <w:sz w:val="20"/>
              </w:rPr>
              <w:t>
түсiмдер,
</w:t>
            </w:r>
            <w:r>
              <w:rPr>
                <w:rFonts w:ascii="Times New Roman"/>
                <w:b/>
                <w:i w:val="false"/>
                <w:color w:val="000000"/>
                <w:sz w:val="20"/>
              </w:rPr>
              <w:t>
</w:t>
            </w:r>
            <w:r>
              <w:rPr>
                <w:rFonts w:ascii="Times New Roman"/>
                <w:b w:val="false"/>
                <w:i w:val="false"/>
                <w:color w:val="000000"/>
                <w:sz w:val="20"/>
              </w:rPr>
              <w:t>
млдр. теңге
</w:t>
            </w:r>
            <w:r>
              <w:rPr>
                <w:rFonts w:ascii="Times New Roman"/>
                <w:b/>
                <w:i w:val="false"/>
                <w:color w:val="000000"/>
                <w:sz w:val="20"/>
              </w:rPr>
              <w:t>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*-2002 жылдың бағасымен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Өнеркәсiп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Өнеркәсiп секторында iлгерiлеушiлiк қарқын байқалады, мұның себебi кәсiпорындарды мемлекеттiк және аймақтық қолдау шаралары болып табылады, осы шараларда негiзiнде салыққа, кеденге жеңiлдiк беру жолдары қарастырылған, импорттарды алмастыру, өндiрiстердi жаңарту, әлемдiк деңгейде сапа жүйесiн енгiзу.
</w:t>
      </w:r>
      <w:r>
        <w:br/>
      </w:r>
      <w:r>
        <w:rPr>
          <w:rFonts w:ascii="Times New Roman"/>
          <w:b w:val="false"/>
          <w:i w:val="false"/>
          <w:color w:val="000000"/>
          <w:sz w:val="28"/>
        </w:rPr>
        <w:t>
      Өнеркәсiп өнiмдерiн шығару үстiмiздегi жылдың соңында 105,8 млрд. теңгеге жеттi немесе 2001 жылмен салыстырғанда 
</w:t>
      </w:r>
      <w:r>
        <w:rPr>
          <w:rFonts w:ascii="Times New Roman"/>
          <w:b/>
          <w:i w:val="false"/>
          <w:color w:val="000000"/>
          <w:sz w:val="28"/>
        </w:rPr>
        <w:t>
12%
</w:t>
      </w:r>
      <w:r>
        <w:rPr>
          <w:rFonts w:ascii="Times New Roman"/>
          <w:b w:val="false"/>
          <w:i w:val="false"/>
          <w:color w:val="000000"/>
          <w:sz w:val="28"/>
        </w:rPr>
        <w:t>
 өсе түстi.
</w:t>
      </w:r>
      <w:r>
        <w:br/>
      </w:r>
      <w:r>
        <w:rPr>
          <w:rFonts w:ascii="Times New Roman"/>
          <w:b w:val="false"/>
          <w:i w:val="false"/>
          <w:color w:val="000000"/>
          <w:sz w:val="28"/>
        </w:rPr>
        <w:t>
      Өңдеу өнеркәсiбiндегi жалпы көлем 91% құрады. (35,8- тағам өнеркәсiбiне, 10,5 электр және электронды өндiру жабдықтарына, 10,2 қағаз және баспа iсi, 9,5 металлургия және оны өңдеу, 7,7 көлiк қызметi, 8,4 барлық шығарылатын өнiмнiң электрге, газға және су пайдаланудың үлесiне тиедi).
</w:t>
      </w:r>
      <w:r>
        <w:br/>
      </w:r>
      <w:r>
        <w:rPr>
          <w:rFonts w:ascii="Times New Roman"/>
          <w:b w:val="false"/>
          <w:i w:val="false"/>
          <w:color w:val="000000"/>
          <w:sz w:val="28"/>
        </w:rPr>
        <w:t>
      Үстiмiздегi жылы өңдеу өнеркәсiбiнде 14,7 пайызға өскен.
</w:t>
      </w:r>
      <w:r>
        <w:br/>
      </w:r>
      <w:r>
        <w:rPr>
          <w:rFonts w:ascii="Times New Roman"/>
          <w:b w:val="false"/>
          <w:i w:val="false"/>
          <w:color w:val="000000"/>
          <w:sz w:val="28"/>
        </w:rPr>
        <w:t>
      Тоқыма және тiгiн өнеркәсiбiнiң өндiрiсi 2 есеге өскен, резеңке мен пластмасса бұйымдары 50 пайызға, көлiк жабдықтары 48,9, химия 23, машина мен жабдықтар 14,1, тағам өнiмi 10,9 пайызға арта түседi.
</w:t>
      </w:r>
      <w:r>
        <w:br/>
      </w:r>
      <w:r>
        <w:rPr>
          <w:rFonts w:ascii="Times New Roman"/>
          <w:b w:val="false"/>
          <w:i w:val="false"/>
          <w:color w:val="000000"/>
          <w:sz w:val="28"/>
        </w:rPr>
        <w:t>
      Жыл аяғында өсiмдiк майының өндiрiс қарқыны 103,8%, сары май өнiмi 296,1%, нан 105,7%, кондитер бұйымдары мен шоколад және қант 151 %, ашытқы 108,1%, мақта-мата өндiрiсi (3,7 есе), бояулар 143,2%, дәрi-дәрмек 116,7%, кiрпiш өндiрiсi 110%, тауар бетоны 103,1% арта түстi.
</w:t>
      </w:r>
      <w:r>
        <w:br/>
      </w:r>
      <w:r>
        <w:rPr>
          <w:rFonts w:ascii="Times New Roman"/>
          <w:b w:val="false"/>
          <w:i w:val="false"/>
          <w:color w:val="000000"/>
          <w:sz w:val="28"/>
        </w:rPr>
        <w:t>
      Өнеркәсiптi дамытудың және оны тұрақтандырудың негiзгi басты себебi инвестицияны тарту және шетелдiк және iшкi капиталды кеңейту, жаңа технологияларды енгiзу.
</w:t>
      </w:r>
      <w:r>
        <w:br/>
      </w:r>
      <w:r>
        <w:rPr>
          <w:rFonts w:ascii="Times New Roman"/>
          <w:b w:val="false"/>
          <w:i w:val="false"/>
          <w:color w:val="000000"/>
          <w:sz w:val="28"/>
        </w:rPr>
        <w:t>
</w:t>
      </w:r>
      <w:r>
        <w:rPr>
          <w:rFonts w:ascii="Times New Roman"/>
          <w:b/>
          <w:i w:val="false"/>
          <w:color w:val="000000"/>
          <w:sz w:val="28"/>
        </w:rPr>
        <w:t>
      "Iскер" АҚ
</w:t>
      </w:r>
      <w:r>
        <w:rPr>
          <w:rFonts w:ascii="Times New Roman"/>
          <w:b w:val="false"/>
          <w:i w:val="false"/>
          <w:color w:val="000000"/>
          <w:sz w:val="28"/>
        </w:rPr>
        <w:t>
 аясында жаңа "Камаз" автомобилiнiң бөлшектерiн жинауда жаңа ерекше өндiрiс iске қосылды. Үстiмiздегi жылы 350 автомобиль шығарылады, 2001 жылға қарағанда 114 дана болған. "Камаз" тұрғысында коммуналдық шаруашылыққа қажеттi қоқыс шығаруға контейнерлер шығарумен шұғылданады. Оған қоса 15 тонна сыйымдылықтағы қоқыс шығару қолға алынады.
</w:t>
      </w:r>
      <w:r>
        <w:br/>
      </w:r>
      <w:r>
        <w:rPr>
          <w:rFonts w:ascii="Times New Roman"/>
          <w:b w:val="false"/>
          <w:i w:val="false"/>
          <w:color w:val="000000"/>
          <w:sz w:val="28"/>
        </w:rPr>
        <w:t>
</w:t>
      </w:r>
      <w:r>
        <w:rPr>
          <w:rFonts w:ascii="Times New Roman"/>
          <w:b/>
          <w:i w:val="false"/>
          <w:color w:val="000000"/>
          <w:sz w:val="28"/>
        </w:rPr>
        <w:t>
      "АЗТМ-ЧЛЦ" 
</w:t>
      </w:r>
      <w:r>
        <w:rPr>
          <w:rFonts w:ascii="Times New Roman"/>
          <w:b w:val="false"/>
          <w:i w:val="false"/>
          <w:color w:val="000000"/>
          <w:sz w:val="28"/>
        </w:rPr>
        <w:t>
ЖШС үстiмiздегi жылдың бiрiншi тоқсанында локомотивтер үшiн тежеуiштердi шығаруда. Құбыр жапқыштары меңгерiлген (жер асты құбырлары үшiн, су өткiзгiштер мен телефондарға арналған), көркемдiк шарбақтар (10 түрi) орындықтар мен қоқыс салғыштар. Үстiмiздегi жылдың 2 тоқсанында құны 350 мың теңге қалып құюшы машина шығарылады. Кәсiпорын жаңа тапсырыс берушiлердi iздестiруде. Қазiр Талдықорғандағы электрлi су насос зауыты мен "Жасыл желек" ААҚ Атырау қаласында жалпы сомасы 1450 млн. теңге. "Маңғыстаумұнайгаз" ААҚ шөген құймаларына 6.0 млн. теңге тұрады.
</w:t>
      </w:r>
      <w:r>
        <w:br/>
      </w:r>
      <w:r>
        <w:rPr>
          <w:rFonts w:ascii="Times New Roman"/>
          <w:b w:val="false"/>
          <w:i w:val="false"/>
          <w:color w:val="000000"/>
          <w:sz w:val="28"/>
        </w:rPr>
        <w:t>
</w:t>
      </w:r>
      <w:r>
        <w:rPr>
          <w:rFonts w:ascii="Times New Roman"/>
          <w:b/>
          <w:i w:val="false"/>
          <w:color w:val="000000"/>
          <w:sz w:val="28"/>
        </w:rPr>
        <w:t>
      2002 жылы "Кастинг" ЖШС 
</w:t>
      </w:r>
      <w:r>
        <w:rPr>
          <w:rFonts w:ascii="Times New Roman"/>
          <w:b w:val="false"/>
          <w:i w:val="false"/>
          <w:color w:val="000000"/>
          <w:sz w:val="28"/>
        </w:rPr>
        <w:t>
мыс қорыту зауытының қуаттылығын 36 тоннаға ұлғайтуды көздеуде. Тұрақты болат құю торабы iске қосылмақ. Шығарылатын өнiмнiң түрлерi кеңеюде, оның көлемi 2 еседей артпақ.
</w:t>
      </w:r>
      <w:r>
        <w:br/>
      </w:r>
      <w:r>
        <w:rPr>
          <w:rFonts w:ascii="Times New Roman"/>
          <w:b w:val="false"/>
          <w:i w:val="false"/>
          <w:color w:val="000000"/>
          <w:sz w:val="28"/>
        </w:rPr>
        <w:t>
</w:t>
      </w:r>
      <w:r>
        <w:rPr>
          <w:rFonts w:ascii="Times New Roman"/>
          <w:b/>
          <w:i w:val="false"/>
          <w:color w:val="000000"/>
          <w:sz w:val="28"/>
        </w:rPr>
        <w:t>
      "ЫРЫСТЫ-АЭВРЗ" ААҚ 
</w:t>
      </w:r>
      <w:r>
        <w:rPr>
          <w:rFonts w:ascii="Times New Roman"/>
          <w:b w:val="false"/>
          <w:i w:val="false"/>
          <w:color w:val="000000"/>
          <w:sz w:val="28"/>
        </w:rPr>
        <w:t>
қазiргi уақытта теңдесi жоқ жылу ұстайтын қаптама шыны өндiрiсiн шығаруды қолға алады. (жолаушылар вагондарында жылу ұстағыш материал ретiнде қолданылады). Бұл Қазақстан үшiн жаңа өндiрiс саласы. Ресейде мұндай өндiрiс жоқ. 30 жұмыс орны құрылды.
</w:t>
      </w:r>
      <w:r>
        <w:br/>
      </w:r>
      <w:r>
        <w:rPr>
          <w:rFonts w:ascii="Times New Roman"/>
          <w:b w:val="false"/>
          <w:i w:val="false"/>
          <w:color w:val="000000"/>
          <w:sz w:val="28"/>
        </w:rPr>
        <w:t>
</w:t>
      </w:r>
      <w:r>
        <w:rPr>
          <w:rFonts w:ascii="Times New Roman"/>
          <w:b/>
          <w:i w:val="false"/>
          <w:color w:val="000000"/>
          <w:sz w:val="28"/>
        </w:rPr>
        <w:t>
      "Асфалтьбетон" ЖАҚ 
</w:t>
      </w:r>
      <w:r>
        <w:rPr>
          <w:rFonts w:ascii="Times New Roman"/>
          <w:b w:val="false"/>
          <w:i w:val="false"/>
          <w:color w:val="000000"/>
          <w:sz w:val="28"/>
        </w:rPr>
        <w:t>
жаңа асфальт төсегiш зауытына жабдықтар қондырылмақ. Немiстiң "Бенингхолфен" бағдарламалық басқару зауытының қуаттылығы сағатына 160 тонна.
</w:t>
      </w:r>
      <w:r>
        <w:br/>
      </w:r>
      <w:r>
        <w:rPr>
          <w:rFonts w:ascii="Times New Roman"/>
          <w:b w:val="false"/>
          <w:i w:val="false"/>
          <w:color w:val="000000"/>
          <w:sz w:val="28"/>
        </w:rPr>
        <w:t>
</w:t>
      </w:r>
      <w:r>
        <w:rPr>
          <w:rFonts w:ascii="Times New Roman"/>
          <w:b/>
          <w:i w:val="false"/>
          <w:color w:val="000000"/>
          <w:sz w:val="28"/>
        </w:rPr>
        <w:t>
      "Темiрбетон" ААҚ 
</w:t>
      </w:r>
      <w:r>
        <w:rPr>
          <w:rFonts w:ascii="Times New Roman"/>
          <w:b w:val="false"/>
          <w:i w:val="false"/>
          <w:color w:val="000000"/>
          <w:sz w:val="28"/>
        </w:rPr>
        <w:t>
үстiмiздегi жылдың бiрiншi тоқсанында жол әшекейлi плиткаларды шығарады. Жол жиегiн безендiретiн жаңа өнiм түрлерi шығарылатын болады. Кәсiпорын жеңiл жол төсегiштер шығаруды көздеуде.
</w:t>
      </w:r>
      <w:r>
        <w:br/>
      </w:r>
      <w:r>
        <w:rPr>
          <w:rFonts w:ascii="Times New Roman"/>
          <w:b w:val="false"/>
          <w:i w:val="false"/>
          <w:color w:val="000000"/>
          <w:sz w:val="28"/>
        </w:rPr>
        <w:t>
</w:t>
      </w:r>
      <w:r>
        <w:rPr>
          <w:rFonts w:ascii="Times New Roman"/>
          <w:b/>
          <w:i w:val="false"/>
          <w:color w:val="000000"/>
          <w:sz w:val="28"/>
        </w:rPr>
        <w:t>
      "Маргарин зауыты" АҚ
</w:t>
      </w:r>
      <w:r>
        <w:rPr>
          <w:rFonts w:ascii="Times New Roman"/>
          <w:b w:val="false"/>
          <w:i w:val="false"/>
          <w:color w:val="000000"/>
          <w:sz w:val="28"/>
        </w:rPr>
        <w:t>
 жыл басынан бастап сары май өндiрiсiн шығаруды игердi. Жобалық қуаттылығы сағатына 4 тонна өнiм өндiредi.
</w:t>
      </w:r>
      <w:r>
        <w:br/>
      </w:r>
      <w:r>
        <w:rPr>
          <w:rFonts w:ascii="Times New Roman"/>
          <w:b w:val="false"/>
          <w:i w:val="false"/>
          <w:color w:val="000000"/>
          <w:sz w:val="28"/>
        </w:rPr>
        <w:t>
</w:t>
      </w:r>
      <w:r>
        <w:rPr>
          <w:rFonts w:ascii="Times New Roman"/>
          <w:b/>
          <w:i w:val="false"/>
          <w:color w:val="000000"/>
          <w:sz w:val="28"/>
        </w:rPr>
        <w:t>
      "Алматы ашытқы зауыты" АҚ
</w:t>
      </w:r>
      <w:r>
        <w:rPr>
          <w:rFonts w:ascii="Times New Roman"/>
          <w:b w:val="false"/>
          <w:i w:val="false"/>
          <w:color w:val="000000"/>
          <w:sz w:val="28"/>
        </w:rPr>
        <w:t>
 технологиялық жабдықтарды алуды және орнатуды көздейдi (қондырғы автоматтары) технологиялық процестердi компьютерлiк басқаруға ауыстырады.
</w:t>
      </w:r>
      <w:r>
        <w:br/>
      </w:r>
      <w:r>
        <w:rPr>
          <w:rFonts w:ascii="Times New Roman"/>
          <w:b w:val="false"/>
          <w:i w:val="false"/>
          <w:color w:val="000000"/>
          <w:sz w:val="28"/>
        </w:rPr>
        <w:t>
</w:t>
      </w:r>
      <w:r>
        <w:rPr>
          <w:rFonts w:ascii="Times New Roman"/>
          <w:b/>
          <w:i w:val="false"/>
          <w:color w:val="000000"/>
          <w:sz w:val="28"/>
        </w:rPr>
        <w:t>
      "Бахус" ААҚ 
</w:t>
      </w:r>
      <w:r>
        <w:rPr>
          <w:rFonts w:ascii="Times New Roman"/>
          <w:b w:val="false"/>
          <w:i w:val="false"/>
          <w:color w:val="000000"/>
          <w:sz w:val="28"/>
        </w:rPr>
        <w:t>
2001 жылы iшiмдiксiз өнiм шығару қондырғысын орнатқан. Осының салдарынан үстiмiздегi жылы шығарылатын өнiмнiң түрлерi ұлғайтылды. Қазiр осы өнiмдердiң қапталу сапасы да жоғарылады.
</w:t>
      </w:r>
      <w:r>
        <w:br/>
      </w:r>
      <w:r>
        <w:rPr>
          <w:rFonts w:ascii="Times New Roman"/>
          <w:b w:val="false"/>
          <w:i w:val="false"/>
          <w:color w:val="000000"/>
          <w:sz w:val="28"/>
        </w:rPr>
        <w:t>
</w:t>
      </w:r>
      <w:r>
        <w:rPr>
          <w:rFonts w:ascii="Times New Roman"/>
          <w:b/>
          <w:i w:val="false"/>
          <w:color w:val="000000"/>
          <w:sz w:val="28"/>
        </w:rPr>
        <w:t>
      "Сусындар" АҚ
</w:t>
      </w:r>
      <w:r>
        <w:rPr>
          <w:rFonts w:ascii="Times New Roman"/>
          <w:b w:val="false"/>
          <w:i w:val="false"/>
          <w:color w:val="000000"/>
          <w:sz w:val="28"/>
        </w:rPr>
        <w:t>
 сыра шығаруда жаңа ашытқы жолдарын тапқан. Негiзгi өнiмнiң маусымдылығын ескере отырып басқа уақытта өндiрiстi тоқтатпау тұрғысында ұн шығару үшiн астық сатып алатын болады.
</w:t>
      </w:r>
      <w:r>
        <w:br/>
      </w:r>
      <w:r>
        <w:rPr>
          <w:rFonts w:ascii="Times New Roman"/>
          <w:b w:val="false"/>
          <w:i w:val="false"/>
          <w:color w:val="000000"/>
          <w:sz w:val="28"/>
        </w:rPr>
        <w:t>
</w:t>
      </w:r>
      <w:r>
        <w:rPr>
          <w:rFonts w:ascii="Times New Roman"/>
          <w:b/>
          <w:i w:val="false"/>
          <w:color w:val="000000"/>
          <w:sz w:val="28"/>
        </w:rPr>
        <w:t>
      N 1 "Сыра зауыты"
</w:t>
      </w:r>
      <w:r>
        <w:rPr>
          <w:rFonts w:ascii="Times New Roman"/>
          <w:b w:val="false"/>
          <w:i w:val="false"/>
          <w:color w:val="000000"/>
          <w:sz w:val="28"/>
        </w:rPr>
        <w:t>
 үстiмiздегi жылдың соңына дейiн немiс технологиясы бойынша сыра шығаруды меңгеруде.
</w:t>
      </w:r>
      <w:r>
        <w:br/>
      </w:r>
      <w:r>
        <w:rPr>
          <w:rFonts w:ascii="Times New Roman"/>
          <w:b w:val="false"/>
          <w:i w:val="false"/>
          <w:color w:val="000000"/>
          <w:sz w:val="28"/>
        </w:rPr>
        <w:t>
</w:t>
      </w:r>
      <w:r>
        <w:rPr>
          <w:rFonts w:ascii="Times New Roman"/>
          <w:b/>
          <w:i w:val="false"/>
          <w:color w:val="000000"/>
          <w:sz w:val="28"/>
        </w:rPr>
        <w:t>
      "Ақ-Нар компаниясы" ЖШС
</w:t>
      </w:r>
      <w:r>
        <w:rPr>
          <w:rFonts w:ascii="Times New Roman"/>
          <w:b w:val="false"/>
          <w:i w:val="false"/>
          <w:color w:val="000000"/>
          <w:sz w:val="28"/>
        </w:rPr>
        <w:t>
 2002 жылдың соңында жылына 3 млн. АҚШ доллары өнiмiн шығаруға көздеуде. Бұл сыра шығаруды 22 пайызға асырмақ.
</w:t>
      </w:r>
      <w:r>
        <w:br/>
      </w:r>
      <w:r>
        <w:rPr>
          <w:rFonts w:ascii="Times New Roman"/>
          <w:b w:val="false"/>
          <w:i w:val="false"/>
          <w:color w:val="000000"/>
          <w:sz w:val="28"/>
        </w:rPr>
        <w:t>
</w:t>
      </w:r>
      <w:r>
        <w:rPr>
          <w:rFonts w:ascii="Times New Roman"/>
          <w:b/>
          <w:i w:val="false"/>
          <w:color w:val="000000"/>
          <w:sz w:val="28"/>
        </w:rPr>
        <w:t>
      Алматы шай" ЖШС-нiң
</w:t>
      </w:r>
      <w:r>
        <w:rPr>
          <w:rFonts w:ascii="Times New Roman"/>
          <w:b w:val="false"/>
          <w:i w:val="false"/>
          <w:color w:val="000000"/>
          <w:sz w:val="28"/>
        </w:rPr>
        <w:t>
 еркiн алаңдарында алғашқы жылы мұнда мамандарды даярлау, жабдықтарды әзiрлеу жұмыстары жүргiзiлдi. Жыл аяғында 250-грамдық алғашқы шай өнiм шығарылады.
</w:t>
      </w:r>
      <w:r>
        <w:br/>
      </w:r>
      <w:r>
        <w:rPr>
          <w:rFonts w:ascii="Times New Roman"/>
          <w:b w:val="false"/>
          <w:i w:val="false"/>
          <w:color w:val="000000"/>
          <w:sz w:val="28"/>
        </w:rPr>
        <w:t>
</w:t>
      </w:r>
      <w:r>
        <w:rPr>
          <w:rFonts w:ascii="Times New Roman"/>
          <w:b/>
          <w:i w:val="false"/>
          <w:color w:val="000000"/>
          <w:sz w:val="28"/>
        </w:rPr>
        <w:t>
      "Агропродукт ЮГ" ЖШС
</w:t>
      </w:r>
      <w:r>
        <w:rPr>
          <w:rFonts w:ascii="Times New Roman"/>
          <w:b w:val="false"/>
          <w:i w:val="false"/>
          <w:color w:val="000000"/>
          <w:sz w:val="28"/>
        </w:rPr>
        <w:t>
 айран, қою айран, қатық түрлерiн шығарады. Үстiмiздегi жылы осы тұрғыда салалас кәсiпорын құрылған. Мұнда ұзақ сақтауға қолайлы сүт тағамдары шығарылады. Бұл тұрғыда 1,0 млн. АҚШ долларының жабдығы алынған. Сағатына 5 мың пакет шығарады. Жыл басынан берi 17 жұмыс орны құрылған.
</w:t>
      </w:r>
      <w:r>
        <w:br/>
      </w:r>
      <w:r>
        <w:rPr>
          <w:rFonts w:ascii="Times New Roman"/>
          <w:b w:val="false"/>
          <w:i w:val="false"/>
          <w:color w:val="000000"/>
          <w:sz w:val="28"/>
        </w:rPr>
        <w:t>
</w:t>
      </w:r>
      <w:r>
        <w:rPr>
          <w:rFonts w:ascii="Times New Roman"/>
          <w:b/>
          <w:i w:val="false"/>
          <w:color w:val="000000"/>
          <w:sz w:val="28"/>
        </w:rPr>
        <w:t>
      "Жетiсу" ААҚ
</w:t>
      </w:r>
      <w:r>
        <w:rPr>
          <w:rFonts w:ascii="Times New Roman"/>
          <w:b w:val="false"/>
          <w:i w:val="false"/>
          <w:color w:val="000000"/>
          <w:sz w:val="28"/>
        </w:rPr>
        <w:t>
 2002 жыл аяғына дейiн: ерлердiң аяқ киiмдерi мен балалардың спорт аяқ киiмдерiн шығаратын болады. Әйелдер мен ерлердiң қысқы жылы киiмдерi шығарылады. Еркiн өндiрiстiк алаңдарды пайдалана отырып 2002 жылы 100 орын ашылмақ.
</w:t>
      </w:r>
      <w:r>
        <w:br/>
      </w:r>
      <w:r>
        <w:rPr>
          <w:rFonts w:ascii="Times New Roman"/>
          <w:b w:val="false"/>
          <w:i w:val="false"/>
          <w:color w:val="000000"/>
          <w:sz w:val="28"/>
        </w:rPr>
        <w:t>
</w:t>
      </w:r>
      <w:r>
        <w:rPr>
          <w:rFonts w:ascii="Times New Roman"/>
          <w:b/>
          <w:i w:val="false"/>
          <w:color w:val="000000"/>
          <w:sz w:val="28"/>
        </w:rPr>
        <w:t>
      "Түскиiз" фабрикасы
</w:t>
      </w:r>
      <w:r>
        <w:rPr>
          <w:rFonts w:ascii="Times New Roman"/>
          <w:b w:val="false"/>
          <w:i w:val="false"/>
          <w:color w:val="000000"/>
          <w:sz w:val="28"/>
        </w:rPr>
        <w:t>
 шығарылатын өнiмнiң сапасын арттыру  және оған әдемiлiк беруде жаңа жабдықтар қолданатын болады.
</w:t>
      </w:r>
      <w:r>
        <w:br/>
      </w:r>
      <w:r>
        <w:rPr>
          <w:rFonts w:ascii="Times New Roman"/>
          <w:b w:val="false"/>
          <w:i w:val="false"/>
          <w:color w:val="000000"/>
          <w:sz w:val="28"/>
        </w:rPr>
        <w:t>
</w:t>
      </w:r>
      <w:r>
        <w:rPr>
          <w:rFonts w:ascii="Times New Roman"/>
          <w:b/>
          <w:i w:val="false"/>
          <w:color w:val="000000"/>
          <w:sz w:val="28"/>
        </w:rPr>
        <w:t>
      "Алматы кiлем" АҚ
</w:t>
      </w:r>
      <w:r>
        <w:rPr>
          <w:rFonts w:ascii="Times New Roman"/>
          <w:b w:val="false"/>
          <w:i w:val="false"/>
          <w:color w:val="000000"/>
          <w:sz w:val="28"/>
        </w:rPr>
        <w:t>
 жұмыс iстеуге жайлы жағдай жасауда. Бұл кәсiпорындар өндiрiс көлемiн арттыра отырып 4-метрлiк кiлем шығармақ.
</w:t>
      </w:r>
      <w:r>
        <w:br/>
      </w:r>
      <w:r>
        <w:rPr>
          <w:rFonts w:ascii="Times New Roman"/>
          <w:b w:val="false"/>
          <w:i w:val="false"/>
          <w:color w:val="000000"/>
          <w:sz w:val="28"/>
        </w:rPr>
        <w:t>
      Үстiмiздегi жылы қалада жаңа 15 өндiрiстiк кәсiпорындар жартылай ет өнiмдерiн өндiрудi, жылдам әзiрленетiн макарон өнiмдерiн шығару, шайды орау және басқа 179 орын ашылмақ.
</w:t>
      </w:r>
      <w:r>
        <w:br/>
      </w:r>
      <w:r>
        <w:rPr>
          <w:rFonts w:ascii="Times New Roman"/>
          <w:b w:val="false"/>
          <w:i w:val="false"/>
          <w:color w:val="000000"/>
          <w:sz w:val="28"/>
        </w:rPr>
        <w:t>
      Жұмыс iстеп тұрған кәсiпорында, жыл басынан берi 849 жұмыс орны қалпына келтiрiлген, жыл аяғына дейiн 1350 жұмыс орны ашылады.
</w:t>
      </w:r>
      <w:r>
        <w:br/>
      </w:r>
      <w:r>
        <w:rPr>
          <w:rFonts w:ascii="Times New Roman"/>
          <w:b w:val="false"/>
          <w:i w:val="false"/>
          <w:color w:val="000000"/>
          <w:sz w:val="28"/>
        </w:rPr>
        <w:t>
      Қаланың бiрнеше кәсiпорындары республикалық импортты алмастыру бағдарламасына қатысуда. Осы бағдарламаға қатысушылар өндiрiстi қарқындатып, адамдарды жұмысқа тартып, әлеуметтiк мәселелердi шешiп қарқынды жұмыс атқармақ. Қаланың өндiрiстiк кәсiпорындары 1325,4 млн. теңгеге шартқа отырған. "Қазақстан Темiр жолы" РМК қала кәсiпорындарымен 582,4 млн. теңгеге шартқа отырған. "Қазкөлiкойл" ҰАК-118,4 млн. теңге, "Донской ГОК" ААҚ-112,2 млн. теңгеге шартқа отырған. Үстiмiздегi жылдың төрт айында қалалық кәсiпорындар импортты алмастыруда 465,3 млн. теңгеге өнiм шығарған.
</w:t>
      </w:r>
      <w:r>
        <w:br/>
      </w:r>
      <w:r>
        <w:rPr>
          <w:rFonts w:ascii="Times New Roman"/>
          <w:b w:val="false"/>
          <w:i w:val="false"/>
          <w:color w:val="000000"/>
          <w:sz w:val="28"/>
        </w:rPr>
        <w:t>
      Көптеген қала кәсiпорындары әлемдiк деңгейдегi ИСО 9000, 9001 деңгейде болады.
</w:t>
      </w:r>
      <w:r>
        <w:br/>
      </w:r>
      <w:r>
        <w:rPr>
          <w:rFonts w:ascii="Times New Roman"/>
          <w:b w:val="false"/>
          <w:i w:val="false"/>
          <w:color w:val="000000"/>
          <w:sz w:val="28"/>
        </w:rPr>
        <w:t>
      Қазақстанда ұшақ техникаларын жөндеуге лицензиясы бар кәсiпорын 
</w:t>
      </w:r>
      <w:r>
        <w:rPr>
          <w:rFonts w:ascii="Times New Roman"/>
          <w:b/>
          <w:i w:val="false"/>
          <w:color w:val="000000"/>
          <w:sz w:val="28"/>
        </w:rPr>
        <w:t>
"405 ұшақ жөндеу зауыты" ААҚ.
</w:t>
      </w:r>
      <w:r>
        <w:rPr>
          <w:rFonts w:ascii="Times New Roman"/>
          <w:b w:val="false"/>
          <w:i w:val="false"/>
          <w:color w:val="000000"/>
          <w:sz w:val="28"/>
        </w:rPr>
        <w:t>
 Жөндеу кәсiпорнының сертификаты бар. ҚР Қорғаныс өнеркәсiбi комитетiнiң МИ-8 тiк ұшағын жөндеуге лицензия алған.
</w:t>
      </w:r>
      <w:r>
        <w:br/>
      </w:r>
      <w:r>
        <w:rPr>
          <w:rFonts w:ascii="Times New Roman"/>
          <w:b w:val="false"/>
          <w:i w:val="false"/>
          <w:color w:val="000000"/>
          <w:sz w:val="28"/>
        </w:rPr>
        <w:t>
</w:t>
      </w:r>
      <w:r>
        <w:rPr>
          <w:rFonts w:ascii="Times New Roman"/>
          <w:b/>
          <w:i w:val="false"/>
          <w:color w:val="000000"/>
          <w:sz w:val="28"/>
        </w:rPr>
        <w:t>
      "Белкамит" ААҚ -
</w:t>
      </w:r>
      <w:r>
        <w:rPr>
          <w:rFonts w:ascii="Times New Roman"/>
          <w:b w:val="false"/>
          <w:i w:val="false"/>
          <w:color w:val="000000"/>
          <w:sz w:val="28"/>
        </w:rPr>
        <w:t>
 Республикадағы АСМЕ сапа сертификатын алған жалғыз кәсiпорын. Оған қоса ИСО 9001 сертификаты да бар. АСМЕ кодтар талаптарына сәйкес қысыммен жұмыс iстейтiн түтiкшелер шығаруға Американдық Инженерлер қауымдастығының сертификатын алған.
</w:t>
      </w:r>
      <w:r>
        <w:br/>
      </w:r>
      <w:r>
        <w:rPr>
          <w:rFonts w:ascii="Times New Roman"/>
          <w:b w:val="false"/>
          <w:i w:val="false"/>
          <w:color w:val="000000"/>
          <w:sz w:val="28"/>
        </w:rPr>
        <w:t>
</w:t>
      </w:r>
      <w:r>
        <w:rPr>
          <w:rFonts w:ascii="Times New Roman"/>
          <w:b/>
          <w:i w:val="false"/>
          <w:color w:val="000000"/>
          <w:sz w:val="28"/>
        </w:rPr>
        <w:t>
      2003-2005 жылдардағы болашақтар.
</w:t>
      </w:r>
      <w:r>
        <w:rPr>
          <w:rFonts w:ascii="Times New Roman"/>
          <w:b w:val="false"/>
          <w:i w:val="false"/>
          <w:color w:val="000000"/>
          <w:sz w:val="28"/>
        </w:rPr>
        <w:t>
 2003-2005 жылдардың 
</w:t>
      </w:r>
      <w:r>
        <w:rPr>
          <w:rFonts w:ascii="Times New Roman"/>
          <w:b/>
          <w:i w:val="false"/>
          <w:color w:val="000000"/>
          <w:sz w:val="28"/>
        </w:rPr>
        <w:t>
өнеркәсiп
</w:t>
      </w:r>
      <w:r>
        <w:rPr>
          <w:rFonts w:ascii="Times New Roman"/>
          <w:b w:val="false"/>
          <w:i w:val="false"/>
          <w:color w:val="000000"/>
          <w:sz w:val="28"/>
        </w:rPr>
        <w:t>
 саласындағы басты мақсаты iшкi және сыртқы нарыққа сай бәсекелестiк өнiммен толтыру болып табылады. Орта және шағын кәсiпкерлiктi дамытып әрiптестiк қарым-қатынастарды дамыту қолға алынбақ.
</w:t>
      </w:r>
      <w:r>
        <w:br/>
      </w:r>
      <w:r>
        <w:rPr>
          <w:rFonts w:ascii="Times New Roman"/>
          <w:b w:val="false"/>
          <w:i w:val="false"/>
          <w:color w:val="000000"/>
          <w:sz w:val="28"/>
        </w:rPr>
        <w:t>
      Негiзгi мiндет республика iшiнде әрiптестiк байланыстарды дамыта отырып, өнiмнiң сапасын арттыру, инновациялық қызметтi өркендету әлеуметтiк-экономикалық дамуға ғылыми күш қуатты қосып жұмылдыру. Өндiрiстiк технологиялық парктердi құру, өңдеу кәсiпорындары арасында қожалық шаруашылықты да дамыту.
</w:t>
      </w:r>
      <w:r>
        <w:br/>
      </w:r>
      <w:r>
        <w:rPr>
          <w:rFonts w:ascii="Times New Roman"/>
          <w:b w:val="false"/>
          <w:i w:val="false"/>
          <w:color w:val="000000"/>
          <w:sz w:val="28"/>
        </w:rPr>
        <w:t>
      2005 жылдың соңында Алматы қаласында өндiрiс кәсiпорнының көлемi 155,2 млрд. теңге құрайды немесе 2002 жылға қарағанда 23,5 пайыз көп.
</w:t>
      </w:r>
      <w:r>
        <w:br/>
      </w:r>
      <w:r>
        <w:rPr>
          <w:rFonts w:ascii="Times New Roman"/>
          <w:b w:val="false"/>
          <w:i w:val="false"/>
          <w:color w:val="000000"/>
          <w:sz w:val="28"/>
        </w:rPr>
        <w:t>
      Өңдеу өнеркәсiбiнiң саласы бойынша өндiрiстiк және өндiрiстiк емес тауарларды өңдеу 92,7 ден 91 пайызға 2002 жылға қарсы қойғанда.
</w:t>
      </w:r>
      <w:r>
        <w:br/>
      </w:r>
      <w:r>
        <w:rPr>
          <w:rFonts w:ascii="Times New Roman"/>
          <w:b w:val="false"/>
          <w:i w:val="false"/>
          <w:color w:val="000000"/>
          <w:sz w:val="28"/>
        </w:rPr>
        <w:t>
      Машина жасау кешенi өзiнiң саласын сақтайды. Iшкi жағдайды оңдап алып сыртқа бәсеке болатын тауарларды шығару көзделуде. Елiмiздiң экономикасын көтеруде оған қажеттi жабдықтармен қамтамасыз ету. Кепiлдiк қызмет көрсету, экспорт мүмкiншiлiгiн арттыру. 2003-2005 жылдары қолда бар кәсiпорындарды қайта жабдықтап iске қосу. Осының нәтижесiнде машина мен жабдықтар өндiрiсi 2002 жылмен салыстырғанда 30 пайызға арта түспек.
</w:t>
      </w:r>
      <w:r>
        <w:br/>
      </w:r>
      <w:r>
        <w:rPr>
          <w:rFonts w:ascii="Times New Roman"/>
          <w:b w:val="false"/>
          <w:i w:val="false"/>
          <w:color w:val="000000"/>
          <w:sz w:val="28"/>
        </w:rPr>
        <w:t>
</w:t>
      </w:r>
      <w:r>
        <w:rPr>
          <w:rFonts w:ascii="Times New Roman"/>
          <w:b/>
          <w:i w:val="false"/>
          <w:color w:val="000000"/>
          <w:sz w:val="28"/>
        </w:rPr>
        <w:t>
      "Белкамит" БК
</w:t>
      </w:r>
      <w:r>
        <w:rPr>
          <w:rFonts w:ascii="Times New Roman"/>
          <w:b w:val="false"/>
          <w:i w:val="false"/>
          <w:color w:val="000000"/>
          <w:sz w:val="28"/>
        </w:rPr>
        <w:t>
 өнiм өндiру қарқынын 5 пайызға көтермек. Жылу беру 3 фаздық сеператорлар шығару, iрi автоклавтар шығармақ, мекемелер үшiн жабдықтар шығаратын болады. Оған қоса кәсiпорын импортты алмастыру жолымен жұмыс атқарады.
</w:t>
      </w:r>
      <w:r>
        <w:br/>
      </w:r>
      <w:r>
        <w:rPr>
          <w:rFonts w:ascii="Times New Roman"/>
          <w:b w:val="false"/>
          <w:i w:val="false"/>
          <w:color w:val="000000"/>
          <w:sz w:val="28"/>
        </w:rPr>
        <w:t>
</w:t>
      </w:r>
      <w:r>
        <w:rPr>
          <w:rFonts w:ascii="Times New Roman"/>
          <w:b/>
          <w:i w:val="false"/>
          <w:color w:val="000000"/>
          <w:sz w:val="28"/>
        </w:rPr>
        <w:t>
      "Массагет -Плюс" АҚ
</w:t>
      </w:r>
      <w:r>
        <w:rPr>
          <w:rFonts w:ascii="Times New Roman"/>
          <w:b w:val="false"/>
          <w:i w:val="false"/>
          <w:color w:val="000000"/>
          <w:sz w:val="28"/>
        </w:rPr>
        <w:t>
 "Қазақстан Темiр жолы" РМК арналған қосалқы бөлшек шығарады, тау-кен өндiрiсiне арналған жабдықтарды да шығарады.
</w:t>
      </w:r>
      <w:r>
        <w:br/>
      </w:r>
      <w:r>
        <w:rPr>
          <w:rFonts w:ascii="Times New Roman"/>
          <w:b w:val="false"/>
          <w:i w:val="false"/>
          <w:color w:val="000000"/>
          <w:sz w:val="28"/>
        </w:rPr>
        <w:t>
</w:t>
      </w:r>
      <w:r>
        <w:rPr>
          <w:rFonts w:ascii="Times New Roman"/>
          <w:b/>
          <w:i w:val="false"/>
          <w:color w:val="000000"/>
          <w:sz w:val="28"/>
        </w:rPr>
        <w:t>
      "Машина жасау зауыты" ААҚ
</w:t>
      </w:r>
      <w:r>
        <w:rPr>
          <w:rFonts w:ascii="Times New Roman"/>
          <w:b w:val="false"/>
          <w:i w:val="false"/>
          <w:color w:val="000000"/>
          <w:sz w:val="28"/>
        </w:rPr>
        <w:t>
 өндiрiсi 2003-2005 жылдары  кәсiпорынды қайта көтеретiн болады. Негiзiнен өзiнiң басты өнiмiн шығару қарқынын арттырып, жаңа үлгiдегi жабдықтарды шығаруды  көздейдi. Бұл темiр жол саласы үшiн жабдықтар, мұнай саласы мен өңдеушi салаға арнап насостар мен қорғаушы клапандар шығарады. Оның 4р 100-16 және СППК 4р 50-16, бұрғылау скважиналары мен насостар шығарады.
</w:t>
      </w:r>
      <w:r>
        <w:br/>
      </w:r>
      <w:r>
        <w:rPr>
          <w:rFonts w:ascii="Times New Roman"/>
          <w:b w:val="false"/>
          <w:i w:val="false"/>
          <w:color w:val="000000"/>
          <w:sz w:val="28"/>
        </w:rPr>
        <w:t>
</w:t>
      </w:r>
      <w:r>
        <w:rPr>
          <w:rFonts w:ascii="Times New Roman"/>
          <w:b/>
          <w:i w:val="false"/>
          <w:color w:val="000000"/>
          <w:sz w:val="28"/>
        </w:rPr>
        <w:t>
      "Массагет" ААҚ
</w:t>
      </w:r>
      <w:r>
        <w:rPr>
          <w:rFonts w:ascii="Times New Roman"/>
          <w:b w:val="false"/>
          <w:i w:val="false"/>
          <w:color w:val="000000"/>
          <w:sz w:val="28"/>
        </w:rPr>
        <w:t>
 тау-кен шахта жабдықтарын шығаратын болады, сұраным тапсырысына сай өнiм шығаруды қолға алады. Тұтынушылардың талабын орындайды.
</w:t>
      </w:r>
      <w:r>
        <w:br/>
      </w:r>
      <w:r>
        <w:rPr>
          <w:rFonts w:ascii="Times New Roman"/>
          <w:b w:val="false"/>
          <w:i w:val="false"/>
          <w:color w:val="000000"/>
          <w:sz w:val="28"/>
        </w:rPr>
        <w:t>
</w:t>
      </w:r>
      <w:r>
        <w:rPr>
          <w:rFonts w:ascii="Times New Roman"/>
          <w:b/>
          <w:i w:val="false"/>
          <w:color w:val="000000"/>
          <w:sz w:val="28"/>
        </w:rPr>
        <w:t>
      "Сайман" ЖАҚ
</w:t>
      </w:r>
      <w:r>
        <w:rPr>
          <w:rFonts w:ascii="Times New Roman"/>
          <w:b w:val="false"/>
          <w:i w:val="false"/>
          <w:color w:val="000000"/>
          <w:sz w:val="28"/>
        </w:rPr>
        <w:t>
 2005 жылы жаңа қуаттылыққа шығатын болады. 120 мың электр есептеушi құралдарын шығару көздеуде. 10 мың дана трансформатор 10 мың дана су есептегiш құрал шығаратын болады.
</w:t>
      </w:r>
      <w:r>
        <w:br/>
      </w:r>
      <w:r>
        <w:rPr>
          <w:rFonts w:ascii="Times New Roman"/>
          <w:b w:val="false"/>
          <w:i w:val="false"/>
          <w:color w:val="000000"/>
          <w:sz w:val="28"/>
        </w:rPr>
        <w:t>
</w:t>
      </w:r>
      <w:r>
        <w:rPr>
          <w:rFonts w:ascii="Times New Roman"/>
          <w:b/>
          <w:i w:val="false"/>
          <w:color w:val="000000"/>
          <w:sz w:val="28"/>
        </w:rPr>
        <w:t>
      "Андра" ЖШС
</w:t>
      </w:r>
      <w:r>
        <w:rPr>
          <w:rFonts w:ascii="Times New Roman"/>
          <w:b w:val="false"/>
          <w:i w:val="false"/>
          <w:color w:val="000000"/>
          <w:sz w:val="28"/>
        </w:rPr>
        <w:t>
 2003 жылы лом мен басқа түрлi-түстi металдарды өңдейтiн болады. (тапсырыс бойынша)
</w:t>
      </w:r>
      <w:r>
        <w:br/>
      </w:r>
      <w:r>
        <w:rPr>
          <w:rFonts w:ascii="Times New Roman"/>
          <w:b w:val="false"/>
          <w:i w:val="false"/>
          <w:color w:val="000000"/>
          <w:sz w:val="28"/>
        </w:rPr>
        <w:t>
</w:t>
      </w:r>
      <w:r>
        <w:rPr>
          <w:rFonts w:ascii="Times New Roman"/>
          <w:b/>
          <w:i w:val="false"/>
          <w:color w:val="000000"/>
          <w:sz w:val="28"/>
        </w:rPr>
        <w:t>
      Көлiк жабдықтарының өндiрiсi 90,7 пайызға
</w:t>
      </w:r>
      <w:r>
        <w:rPr>
          <w:rFonts w:ascii="Times New Roman"/>
          <w:b w:val="false"/>
          <w:i w:val="false"/>
          <w:color w:val="000000"/>
          <w:sz w:val="28"/>
        </w:rPr>
        <w:t>
 аса түспек. Вагондарды құрастыру, оларды бояуға және басқа жұмыстарды атқаруға байланысты Алматы вагон жөндеу зауыты 2005 жылы өндiрiс көлемiн 192,5 пайызға көтермек.
</w:t>
      </w:r>
      <w:r>
        <w:br/>
      </w:r>
      <w:r>
        <w:rPr>
          <w:rFonts w:ascii="Times New Roman"/>
          <w:b w:val="false"/>
          <w:i w:val="false"/>
          <w:color w:val="000000"/>
          <w:sz w:val="28"/>
        </w:rPr>
        <w:t>
</w:t>
      </w:r>
      <w:r>
        <w:rPr>
          <w:rFonts w:ascii="Times New Roman"/>
          <w:b/>
          <w:i w:val="false"/>
          <w:color w:val="000000"/>
          <w:sz w:val="28"/>
        </w:rPr>
        <w:t>
      2003-2005 жылдары "Искер-ГАЗ" ААҚ БК
</w:t>
      </w:r>
      <w:r>
        <w:rPr>
          <w:rFonts w:ascii="Times New Roman"/>
          <w:b w:val="false"/>
          <w:i w:val="false"/>
          <w:color w:val="000000"/>
          <w:sz w:val="28"/>
        </w:rPr>
        <w:t>
 автомобильдердi шығаруды көздеуде. Кәсiпорын жеке тапсырыстар бойынша автодүкендер, автошеберханалар, ауыл шаруашылық автомобильдерiнiң шағандарын шығару көзделуде.
</w:t>
      </w:r>
      <w:r>
        <w:br/>
      </w:r>
      <w:r>
        <w:rPr>
          <w:rFonts w:ascii="Times New Roman"/>
          <w:b w:val="false"/>
          <w:i w:val="false"/>
          <w:color w:val="000000"/>
          <w:sz w:val="28"/>
        </w:rPr>
        <w:t>
</w:t>
      </w:r>
      <w:r>
        <w:rPr>
          <w:rFonts w:ascii="Times New Roman"/>
          <w:b/>
          <w:i w:val="false"/>
          <w:color w:val="000000"/>
          <w:sz w:val="28"/>
        </w:rPr>
        <w:t>
      "Искер" ААҚ
</w:t>
      </w:r>
      <w:r>
        <w:rPr>
          <w:rFonts w:ascii="Times New Roman"/>
          <w:b w:val="false"/>
          <w:i w:val="false"/>
          <w:color w:val="000000"/>
          <w:sz w:val="28"/>
        </w:rPr>
        <w:t>
 2003 жылы КамАЗ автомашиналарына контейнерлi жүк тасымалдаушыларды шығаруды қолға алмақ.
</w:t>
      </w:r>
      <w:r>
        <w:br/>
      </w:r>
      <w:r>
        <w:rPr>
          <w:rFonts w:ascii="Times New Roman"/>
          <w:b w:val="false"/>
          <w:i w:val="false"/>
          <w:color w:val="000000"/>
          <w:sz w:val="28"/>
        </w:rPr>
        <w:t>
</w:t>
      </w:r>
      <w:r>
        <w:rPr>
          <w:rFonts w:ascii="Times New Roman"/>
          <w:b/>
          <w:i w:val="false"/>
          <w:color w:val="000000"/>
          <w:sz w:val="28"/>
        </w:rPr>
        <w:t>
      "ЫРЫСТЫ-АЭВРЗ" ААҚ
</w:t>
      </w:r>
      <w:r>
        <w:rPr>
          <w:rFonts w:ascii="Times New Roman"/>
          <w:b w:val="false"/>
          <w:i w:val="false"/>
          <w:color w:val="000000"/>
          <w:sz w:val="28"/>
        </w:rPr>
        <w:t>
 2005 жылдың соңында өнiмiн 15,8 пайызға асырады. Жаңа вагондар шығарып локомотивтердi жөндемек.
</w:t>
      </w:r>
      <w:r>
        <w:br/>
      </w:r>
      <w:r>
        <w:rPr>
          <w:rFonts w:ascii="Times New Roman"/>
          <w:b w:val="false"/>
          <w:i w:val="false"/>
          <w:color w:val="000000"/>
          <w:sz w:val="28"/>
        </w:rPr>
        <w:t>
</w:t>
      </w:r>
      <w:r>
        <w:rPr>
          <w:rFonts w:ascii="Times New Roman"/>
          <w:b/>
          <w:i w:val="false"/>
          <w:color w:val="000000"/>
          <w:sz w:val="28"/>
        </w:rPr>
        <w:t>
      "Кастинг" АК
</w:t>
      </w:r>
      <w:r>
        <w:rPr>
          <w:rFonts w:ascii="Times New Roman"/>
          <w:b w:val="false"/>
          <w:i w:val="false"/>
          <w:color w:val="000000"/>
          <w:sz w:val="28"/>
        </w:rPr>
        <w:t>
 үш жылдың iшiнде өнiм қарқынын 50 пайызға арттырмақ. Павлодар қаласында болат жабдықтар шығаратын болады.
</w:t>
      </w:r>
      <w:r>
        <w:br/>
      </w:r>
      <w:r>
        <w:rPr>
          <w:rFonts w:ascii="Times New Roman"/>
          <w:b w:val="false"/>
          <w:i w:val="false"/>
          <w:color w:val="000000"/>
          <w:sz w:val="28"/>
        </w:rPr>
        <w:t>
</w:t>
      </w:r>
      <w:r>
        <w:rPr>
          <w:rFonts w:ascii="Times New Roman"/>
          <w:b/>
          <w:i w:val="false"/>
          <w:color w:val="000000"/>
          <w:sz w:val="28"/>
        </w:rPr>
        <w:t>
      "АЗТМ" АҚ
</w:t>
      </w:r>
      <w:r>
        <w:rPr>
          <w:rFonts w:ascii="Times New Roman"/>
          <w:b w:val="false"/>
          <w:i w:val="false"/>
          <w:color w:val="000000"/>
          <w:sz w:val="28"/>
        </w:rPr>
        <w:t>
 2003-2005 жылдары импортты алмастырудың арқасында Қазақстан Республикасындағы тау-кен өндiрiсiне жабдықтар шығаратын болады. Металлургиялық салаға домна пешiне арналған жабдықтар мен шиыршықты доңғалақтар шығаратын болады.
</w:t>
      </w:r>
      <w:r>
        <w:br/>
      </w:r>
      <w:r>
        <w:rPr>
          <w:rFonts w:ascii="Times New Roman"/>
          <w:b w:val="false"/>
          <w:i w:val="false"/>
          <w:color w:val="000000"/>
          <w:sz w:val="28"/>
        </w:rPr>
        <w:t>
</w:t>
      </w:r>
      <w:r>
        <w:rPr>
          <w:rFonts w:ascii="Times New Roman"/>
          <w:b/>
          <w:i w:val="false"/>
          <w:color w:val="000000"/>
          <w:sz w:val="28"/>
        </w:rPr>
        <w:t>
      "АХБК тiгiн компаниясы" ААҚ
</w:t>
      </w:r>
      <w:r>
        <w:rPr>
          <w:rFonts w:ascii="Times New Roman"/>
          <w:b w:val="false"/>
          <w:i w:val="false"/>
          <w:color w:val="000000"/>
          <w:sz w:val="28"/>
        </w:rPr>
        <w:t>
 негiзгi мiндетi, бұл 2003-2005 жылы iшкi тұтыну базарларын тұрғындардың қажеттiлiгiн ескере отырып жеңiл өнеркәсiп тауарларымен қамтамасыз ету, дайын өнiмдер экспортын дамыта отырып табысты кәсiпорындардың қатарын көбейте түсу. "АХБК" тiгiн компаниясы ААҚ өнiмiн кеңейтiп осы тұрғыдағы несиенiң есебiнен мақта-мата өндiрiсiнiң қарқыны екi жарым есе арта түспек.
</w:t>
      </w:r>
      <w:r>
        <w:br/>
      </w:r>
      <w:r>
        <w:rPr>
          <w:rFonts w:ascii="Times New Roman"/>
          <w:b w:val="false"/>
          <w:i w:val="false"/>
          <w:color w:val="000000"/>
          <w:sz w:val="28"/>
        </w:rPr>
        <w:t>
</w:t>
      </w:r>
      <w:r>
        <w:rPr>
          <w:rFonts w:ascii="Times New Roman"/>
          <w:b/>
          <w:i w:val="false"/>
          <w:color w:val="000000"/>
          <w:sz w:val="28"/>
        </w:rPr>
        <w:t>
      "Жетiсу" ААҚ
</w:t>
      </w:r>
      <w:r>
        <w:rPr>
          <w:rFonts w:ascii="Times New Roman"/>
          <w:b w:val="false"/>
          <w:i w:val="false"/>
          <w:color w:val="000000"/>
          <w:sz w:val="28"/>
        </w:rPr>
        <w:t>
 бұрын алынған несие есебiнен аяқ киiм шығаруды 17 пайызға өсiретiн болады.
</w:t>
      </w:r>
      <w:r>
        <w:br/>
      </w:r>
      <w:r>
        <w:rPr>
          <w:rFonts w:ascii="Times New Roman"/>
          <w:b w:val="false"/>
          <w:i w:val="false"/>
          <w:color w:val="000000"/>
          <w:sz w:val="28"/>
        </w:rPr>
        <w:t>
</w:t>
      </w:r>
      <w:r>
        <w:rPr>
          <w:rFonts w:ascii="Times New Roman"/>
          <w:b/>
          <w:i w:val="false"/>
          <w:color w:val="000000"/>
          <w:sz w:val="28"/>
        </w:rPr>
        <w:t>
      "Алматы кiлем" АҚ
</w:t>
      </w:r>
      <w:r>
        <w:rPr>
          <w:rFonts w:ascii="Times New Roman"/>
          <w:b w:val="false"/>
          <w:i w:val="false"/>
          <w:color w:val="000000"/>
          <w:sz w:val="28"/>
        </w:rPr>
        <w:t>
 экспортқа өнiм шығаруды арттырады. Қазiр Канада, АҚШ, Чехия, Польша, ҚХР және Ресейге дайын өнiм шығаратын болады. 2005 жылдың соңында экспорттық жеткiзiп салу 7 пайызға артатын болады.
</w:t>
      </w:r>
      <w:r>
        <w:br/>
      </w:r>
      <w:r>
        <w:rPr>
          <w:rFonts w:ascii="Times New Roman"/>
          <w:b w:val="false"/>
          <w:i w:val="false"/>
          <w:color w:val="000000"/>
          <w:sz w:val="28"/>
        </w:rPr>
        <w:t>
      Тағам өнеркәсiбi кең қарқын алады. 2005 жылы импортты алмастыру көзделуде. Орта және шағын кәсiпорындарды дамытып тағам шығару 23,6 пайызға өседi. Шұжық өнiмi (113,7 пайыз), сары май (121,3), макорон бұйымдары (169,9), майонез (116,3), iшiмдiксiз сусындар (154,5), арақ (121,8 пайыз) және басқалар.
</w:t>
      </w:r>
      <w:r>
        <w:br/>
      </w:r>
      <w:r>
        <w:rPr>
          <w:rFonts w:ascii="Times New Roman"/>
          <w:b w:val="false"/>
          <w:i w:val="false"/>
          <w:color w:val="000000"/>
          <w:sz w:val="28"/>
        </w:rPr>
        <w:t>
</w:t>
      </w:r>
      <w:r>
        <w:rPr>
          <w:rFonts w:ascii="Times New Roman"/>
          <w:b/>
          <w:i w:val="false"/>
          <w:color w:val="000000"/>
          <w:sz w:val="28"/>
        </w:rPr>
        <w:t>
      "Алматы макорон фабрикасы" ААҚ
</w:t>
      </w:r>
      <w:r>
        <w:rPr>
          <w:rFonts w:ascii="Times New Roman"/>
          <w:b w:val="false"/>
          <w:i w:val="false"/>
          <w:color w:val="000000"/>
          <w:sz w:val="28"/>
        </w:rPr>
        <w:t>
 ұзақ мерзiмдi несие алуда (2002 жылдың соңы) Австриялық компания "БУЛЕР" қысқа мерзiмде сағатына 600 кг/сағ, өнiмдiлiкке қол жеткiзбек. 2005 жылы көлем 28 пайызға өседi.
</w:t>
      </w:r>
      <w:r>
        <w:br/>
      </w:r>
      <w:r>
        <w:rPr>
          <w:rFonts w:ascii="Times New Roman"/>
          <w:b w:val="false"/>
          <w:i w:val="false"/>
          <w:color w:val="000000"/>
          <w:sz w:val="28"/>
        </w:rPr>
        <w:t>
</w:t>
      </w:r>
      <w:r>
        <w:rPr>
          <w:rFonts w:ascii="Times New Roman"/>
          <w:b/>
          <w:i w:val="false"/>
          <w:color w:val="000000"/>
          <w:sz w:val="28"/>
        </w:rPr>
        <w:t>
      "Алматы ашытқы зауыты" АҚ
</w:t>
      </w:r>
      <w:r>
        <w:rPr>
          <w:rFonts w:ascii="Times New Roman"/>
          <w:b w:val="false"/>
          <w:i w:val="false"/>
          <w:color w:val="000000"/>
          <w:sz w:val="28"/>
        </w:rPr>
        <w:t>
 2003 жылы ашытқы өсiмдiк бөлiмшесiн ашатын болады. Оны қайта жабдықтау 2006 жылы көзделген.
</w:t>
      </w:r>
      <w:r>
        <w:br/>
      </w:r>
      <w:r>
        <w:rPr>
          <w:rFonts w:ascii="Times New Roman"/>
          <w:b w:val="false"/>
          <w:i w:val="false"/>
          <w:color w:val="000000"/>
          <w:sz w:val="28"/>
        </w:rPr>
        <w:t>
</w:t>
      </w:r>
      <w:r>
        <w:rPr>
          <w:rFonts w:ascii="Times New Roman"/>
          <w:b/>
          <w:i w:val="false"/>
          <w:color w:val="000000"/>
          <w:sz w:val="28"/>
        </w:rPr>
        <w:t>
      "Вита" ЖШС 
</w:t>
      </w:r>
      <w:r>
        <w:rPr>
          <w:rFonts w:ascii="Times New Roman"/>
          <w:b w:val="false"/>
          <w:i w:val="false"/>
          <w:color w:val="000000"/>
          <w:sz w:val="28"/>
        </w:rPr>
        <w:t>
( өсiмдiк майын өндiру) жаңа өнiмдi өндiрудi дамыта түспек. Оның өнiмi елiмiзде ғана емес одан тысқары таныс. Сапалық қалыпқа сай кәсiпорын өнiмi жаңа жабдықтармен жабдықталған. 2005 жылдың соңында 51,3 пайызға көтередi.
</w:t>
      </w:r>
      <w:r>
        <w:br/>
      </w:r>
      <w:r>
        <w:rPr>
          <w:rFonts w:ascii="Times New Roman"/>
          <w:b w:val="false"/>
          <w:i w:val="false"/>
          <w:color w:val="000000"/>
          <w:sz w:val="28"/>
        </w:rPr>
        <w:t>
</w:t>
      </w:r>
      <w:r>
        <w:rPr>
          <w:rFonts w:ascii="Times New Roman"/>
          <w:b/>
          <w:i w:val="false"/>
          <w:color w:val="000000"/>
          <w:sz w:val="28"/>
        </w:rPr>
        <w:t>
      "Ақ-Нар" ЖШС 
</w:t>
      </w:r>
      <w:r>
        <w:rPr>
          <w:rFonts w:ascii="Times New Roman"/>
          <w:b w:val="false"/>
          <w:i w:val="false"/>
          <w:color w:val="000000"/>
          <w:sz w:val="28"/>
        </w:rPr>
        <w:t>
2003-2005 жылдары сыра шығаруда немiс технологиясын қолданатын болады. Өнiм өндiру 6 есеге көтерiлетiн болады. Көрсеткiшiн бiр қалыпқа келтiрдi.
</w:t>
      </w:r>
      <w:r>
        <w:br/>
      </w:r>
      <w:r>
        <w:rPr>
          <w:rFonts w:ascii="Times New Roman"/>
          <w:b w:val="false"/>
          <w:i w:val="false"/>
          <w:color w:val="000000"/>
          <w:sz w:val="28"/>
        </w:rPr>
        <w:t>
      Химия өнеркәсiбiнде басым дамушылық иiсмай өнiмдерiн шығару болып табылады, негiзiнен 
</w:t>
      </w:r>
      <w:r>
        <w:rPr>
          <w:rFonts w:ascii="Times New Roman"/>
          <w:b/>
          <w:i w:val="false"/>
          <w:color w:val="000000"/>
          <w:sz w:val="28"/>
        </w:rPr>
        <w:t>
"Глобал Фарм" ЖШС БК
</w:t>
      </w:r>
      <w:r>
        <w:rPr>
          <w:rFonts w:ascii="Times New Roman"/>
          <w:b w:val="false"/>
          <w:i w:val="false"/>
          <w:color w:val="000000"/>
          <w:sz w:val="28"/>
        </w:rPr>
        <w:t>
 аясында дәрi дәрмек шығару көзделуде. Сонымен бiрге корейлiк жабдықтар орнатылып, тұрғындарға қызмет көрсетiледi. 2005 жылы кәсiпорын күнiне 500,0 мың таблеткалар шығаратын болады.
</w:t>
      </w:r>
      <w:r>
        <w:br/>
      </w:r>
      <w:r>
        <w:rPr>
          <w:rFonts w:ascii="Times New Roman"/>
          <w:b w:val="false"/>
          <w:i w:val="false"/>
          <w:color w:val="000000"/>
          <w:sz w:val="28"/>
        </w:rPr>
        <w:t>
</w:t>
      </w:r>
      <w:r>
        <w:rPr>
          <w:rFonts w:ascii="Times New Roman"/>
          <w:b/>
          <w:i w:val="false"/>
          <w:color w:val="000000"/>
          <w:sz w:val="28"/>
        </w:rPr>
        <w:t>
      "Евротек индастриз" ЖАҚ
</w:t>
      </w:r>
      <w:r>
        <w:rPr>
          <w:rFonts w:ascii="Times New Roman"/>
          <w:b w:val="false"/>
          <w:i w:val="false"/>
          <w:color w:val="000000"/>
          <w:sz w:val="28"/>
        </w:rPr>
        <w:t>
 шығаратын өнiмнiң түрлiлiгiн кеңейтiп жергiлiктi нарыққа сай өнiм шығаруды меңгеретiн болады. Өнiм өндiру көлемiн 18 пайызға өсiредi.
</w:t>
      </w:r>
      <w:r>
        <w:br/>
      </w:r>
      <w:r>
        <w:rPr>
          <w:rFonts w:ascii="Times New Roman"/>
          <w:b w:val="false"/>
          <w:i w:val="false"/>
          <w:color w:val="000000"/>
          <w:sz w:val="28"/>
        </w:rPr>
        <w:t>
      Болашақта кәсiпорындарда құрылыс материалдарын шығару 2003-2005 жылдары жаңа өнiм түрлерiн меңгеруден бастайды. Осының нәтижесiнде 2005 жылы өнеркәсiп өнiмi 5180 млн. теңгеге немесе 2002 жылға қарағанда 19,6 пайызға көтерiледi. Осы салаға 504 млн. теңге күрделi салым салынады, оның 74 пайызы кәсiпорын мен ұйымның жеке қаражатын құрайды.
</w:t>
      </w:r>
      <w:r>
        <w:br/>
      </w:r>
      <w:r>
        <w:rPr>
          <w:rFonts w:ascii="Times New Roman"/>
          <w:b w:val="false"/>
          <w:i w:val="false"/>
          <w:color w:val="000000"/>
          <w:sz w:val="28"/>
        </w:rPr>
        <w:t>
</w:t>
      </w:r>
      <w:r>
        <w:rPr>
          <w:rFonts w:ascii="Times New Roman"/>
          <w:b/>
          <w:i w:val="false"/>
          <w:color w:val="000000"/>
          <w:sz w:val="28"/>
        </w:rPr>
        <w:t>
      "Құрылыс материалдары" 
</w:t>
      </w:r>
      <w:r>
        <w:rPr>
          <w:rFonts w:ascii="Times New Roman"/>
          <w:b w:val="false"/>
          <w:i w:val="false"/>
          <w:color w:val="000000"/>
          <w:sz w:val="28"/>
        </w:rPr>
        <w:t>
ААҚ жаңа өнiм түрлерiн меңгерудi арттыру есебiнен жылуға төзiмдi материалдардың сапасын бұрынғыдан да арттыра түсуде, төсегiш плиталарды шығару қуаттылығы артып құрғақ қоспаларды шығаратын торап iске қосылмақ.
</w:t>
      </w:r>
      <w:r>
        <w:br/>
      </w:r>
      <w:r>
        <w:rPr>
          <w:rFonts w:ascii="Times New Roman"/>
          <w:b w:val="false"/>
          <w:i w:val="false"/>
          <w:color w:val="000000"/>
          <w:sz w:val="28"/>
        </w:rPr>
        <w:t>
</w:t>
      </w:r>
      <w:r>
        <w:rPr>
          <w:rFonts w:ascii="Times New Roman"/>
          <w:b/>
          <w:i w:val="false"/>
          <w:color w:val="000000"/>
          <w:sz w:val="28"/>
        </w:rPr>
        <w:t>
      "УПТК" ААҚ
</w:t>
      </w:r>
      <w:r>
        <w:rPr>
          <w:rFonts w:ascii="Times New Roman"/>
          <w:b w:val="false"/>
          <w:i w:val="false"/>
          <w:color w:val="000000"/>
          <w:sz w:val="28"/>
        </w:rPr>
        <w:t>
 2005 жылы 2002 жылға қарағанда темiр бетон құрылыстарын шығаруда 8,3 пайызға арттыра түспек және тауар бетоны 8,9 пайызға өстi, жол тротуар плиталарын салуда өндiрiстiк қуаттылықтар толығымен пайдаланылуда. Көлiк және басқа тетiктердi iске қосуда олардың паркiн ұлғайтып, тауар бетонын тасымалдауда шығынын азайтып, басқа инерттi материалдарды тасымалдау мен оны жинауда жұмыстар атқарылатын болады.
</w:t>
      </w:r>
      <w:r>
        <w:br/>
      </w:r>
      <w:r>
        <w:rPr>
          <w:rFonts w:ascii="Times New Roman"/>
          <w:b w:val="false"/>
          <w:i w:val="false"/>
          <w:color w:val="000000"/>
          <w:sz w:val="28"/>
        </w:rPr>
        <w:t>
      Импортты алмастыру бағдарламасында 2003-2005 жылдары қаланың көптеген кәсiпорындары ат салысатын болады. Бұдан әрi iрi мұнай компанияларымен және металлургиялық зауыттармен ынтымақтастық жалғаса беретiн болады. Оған "Өскемен титан магнии комбинаты" ААҚ, "Теңiзшевройл" ААҚ, "Харикейн-Құмкөл-Мұнай" ААҚ, Евроазиялық энергетикалық компаниясы мен "Қазцинк" ААҚ кiредi.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шаруашылығын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 қаласы ауыл шаруашылық аймаққа жатпайды. 2003-2005 жылдарға арналған ауыл шаруашылық дамуының индикативтiк жоспары қалаға оның маңындағы аймақтардың қосылуы ескерiлген. Алматы қаласындағы жеке секторлар мен саяжайлар алынған. Ауыл шаруашылық кәсiпорындарының жұмысы мен орналасулары ескерiлген.
</w:t>
      </w:r>
      <w:r>
        <w:br/>
      </w:r>
      <w:r>
        <w:rPr>
          <w:rFonts w:ascii="Times New Roman"/>
          <w:b w:val="false"/>
          <w:i w:val="false"/>
          <w:color w:val="000000"/>
          <w:sz w:val="28"/>
        </w:rPr>
        <w:t>
      Республикалық өнiм шығарудағы үлесi (0,02 пайыз). 2001 жылдың 1 қаңтарының жағдайы бойынша қосылған аудандардың есебiнен әртүрлi 18 қожалық шаруашылықтар бар, онда 73 адам қызмет етедi. Бұған қоса тұрғындардың қатарынан өз бетiнше, өз еркiмен 500 адам әртүрлi салаларды дамыта түсуде.
</w:t>
      </w:r>
      <w:r>
        <w:br/>
      </w:r>
      <w:r>
        <w:rPr>
          <w:rFonts w:ascii="Times New Roman"/>
          <w:b w:val="false"/>
          <w:i w:val="false"/>
          <w:color w:val="000000"/>
          <w:sz w:val="28"/>
        </w:rPr>
        <w:t>
      Өткен жылдың қорытындысы бойынша қаланың ауыл шаруашылық қызметкерлерi 500 млн. теңгеге өнiм бердi, осылардың 92% бау-бақша, 8% ауыл шаруашылығы. 2000 жылы 746 мың центнер көкөнiс, 7,5 мың дәндi дақылдар өндiрiлдi. 274 центнер май өнiмдерi, 357 тонна құс етi, 6 млн. дана жұмыртқа өндiрiлдi. Бұған қоса терi өнiмiн айта кету орынды.
</w:t>
      </w:r>
      <w:r>
        <w:br/>
      </w:r>
      <w:r>
        <w:rPr>
          <w:rFonts w:ascii="Times New Roman"/>
          <w:b w:val="false"/>
          <w:i w:val="false"/>
          <w:color w:val="000000"/>
          <w:sz w:val="28"/>
        </w:rPr>
        <w:t>
</w:t>
      </w:r>
      <w:r>
        <w:rPr>
          <w:rFonts w:ascii="Times New Roman"/>
          <w:b/>
          <w:i w:val="false"/>
          <w:color w:val="000000"/>
          <w:sz w:val="28"/>
        </w:rPr>
        <w:t>
      2003-2005 жылдардағы болжамдар. 
</w:t>
      </w:r>
      <w:r>
        <w:rPr>
          <w:rFonts w:ascii="Times New Roman"/>
          <w:b w:val="false"/>
          <w:i w:val="false"/>
          <w:color w:val="000000"/>
          <w:sz w:val="28"/>
        </w:rPr>
        <w:t>
Ауыл шаруашылық өндiрiсiнде көп өзгерiстер болмайды. Оның өнiмiнiң құны 2005 жылы 642,8 млрд. теңге болып, 2002 жылға қарағанда 27% артады. Негiзгi өнiм көлемi қожалық шаруашылықтар мен қала маңындағы жеке шаруашылық жүргiзушiлерге келедi.
</w:t>
      </w:r>
      <w:r>
        <w:br/>
      </w:r>
      <w:r>
        <w:rPr>
          <w:rFonts w:ascii="Times New Roman"/>
          <w:b w:val="false"/>
          <w:i w:val="false"/>
          <w:color w:val="000000"/>
          <w:sz w:val="28"/>
        </w:rPr>
        <w:t>
      Малға байланысты өнiм шығару жеке шаруашылыққа байланысты. Мәселен "Монтажник" АҚ құс фабрикасы құрылған. Құс саны (38569), бұл қаладағы шығарылатын өнiмнiң 80 пайызын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Сауда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 қаласының республикалық көлемде бөлшек сауда айналымы 2001 жылдың қорытындысы бойынша 38,4 пайыз құрайды. Бұл тұрғыда тауар айналымы 261,3 млрд. теңге құрайды және 2000 жылға қарағанда 10,7 пайызға өскен. Тауар айналымының қарқыны мемлекеттiк емес меншiктегiлер үлесiне тиедi. Негiзгi айналым базар арқылы 75,3 пайыз, қалғаны сауда кәсiпорындары орындайды.
</w:t>
      </w:r>
      <w:r>
        <w:br/>
      </w:r>
      <w:r>
        <w:rPr>
          <w:rFonts w:ascii="Times New Roman"/>
          <w:b w:val="false"/>
          <w:i w:val="false"/>
          <w:color w:val="000000"/>
          <w:sz w:val="28"/>
        </w:rPr>
        <w:t>
      Алматы қаласының аумағында 2002 жылдың 1 қаңтарында статистiк ақпарат бойынша 98 базар бар, олардың 20- мүлiктiк, 64-аралас, 11 ауылшаруашылық, 3 көтерме сауда жәрмеңкесi. Осы базарларда 29 мың сауда орындары бар.
</w:t>
      </w:r>
      <w:r>
        <w:br/>
      </w:r>
      <w:r>
        <w:rPr>
          <w:rFonts w:ascii="Times New Roman"/>
          <w:b w:val="false"/>
          <w:i w:val="false"/>
          <w:color w:val="000000"/>
          <w:sz w:val="28"/>
        </w:rPr>
        <w:t>
      Оған қоса 1011 дүңгiршiктер бар. Қаланың базарларын жаңарту жұмыстары жүргiзiлуде. Осы мақсатқа 2001 жылы 26,6 млн. теңге жұмсалған.
</w:t>
      </w:r>
      <w:r>
        <w:br/>
      </w:r>
      <w:r>
        <w:rPr>
          <w:rFonts w:ascii="Times New Roman"/>
          <w:b w:val="false"/>
          <w:i w:val="false"/>
          <w:color w:val="000000"/>
          <w:sz w:val="28"/>
        </w:rPr>
        <w:t>
      Тауар айналымы 2001 жылы 351,1 млрд. теңге құраған. 2000 жылға қарағанда 104 пайыз көп. Көтерме сауда негiзiнен шағын (67,4) және орта (32,1 пайыз) құрайды.
</w:t>
      </w:r>
      <w:r>
        <w:br/>
      </w:r>
      <w:r>
        <w:rPr>
          <w:rFonts w:ascii="Times New Roman"/>
          <w:b w:val="false"/>
          <w:i w:val="false"/>
          <w:color w:val="000000"/>
          <w:sz w:val="28"/>
        </w:rPr>
        <w:t>
      Алматы қаласына елiмiз бойынша қоғамдық тамақтандыру өнiмi 26,9 пайыз құрайды. Қалада 321 кәсiпорын бар, оның қарқыны 2001 жылы 3,6 млрд. құрайды.
</w:t>
      </w:r>
      <w:r>
        <w:br/>
      </w:r>
      <w:r>
        <w:rPr>
          <w:rFonts w:ascii="Times New Roman"/>
          <w:b w:val="false"/>
          <w:i w:val="false"/>
          <w:color w:val="000000"/>
          <w:sz w:val="28"/>
        </w:rPr>
        <w:t>
</w:t>
      </w:r>
      <w:r>
        <w:rPr>
          <w:rFonts w:ascii="Times New Roman"/>
          <w:b/>
          <w:i w:val="false"/>
          <w:color w:val="000000"/>
          <w:sz w:val="28"/>
        </w:rPr>
        <w:t>
      2003-2005 жылдардағы болашақтар.
</w:t>
      </w:r>
      <w:r>
        <w:rPr>
          <w:rFonts w:ascii="Times New Roman"/>
          <w:b w:val="false"/>
          <w:i w:val="false"/>
          <w:color w:val="000000"/>
          <w:sz w:val="28"/>
        </w:rPr>
        <w:t>
 Сауда саясатындағы басымдылық жақындағы 3 жылда қаланың кәсiпорындарында бәсекелестiктi арттыру болып табылады. Жоғары дәрежеде өнiм шығару және оның сату-саудалау науқандылығын арттыру.
</w:t>
      </w:r>
      <w:r>
        <w:br/>
      </w:r>
      <w:r>
        <w:rPr>
          <w:rFonts w:ascii="Times New Roman"/>
          <w:b w:val="false"/>
          <w:i w:val="false"/>
          <w:color w:val="000000"/>
          <w:sz w:val="28"/>
        </w:rPr>
        <w:t>
      Қаланың базарларында бөлшек сауда айналымы тасқын алған. 2004 жылы 630 кеңейтiлмек. "Ботагөз" ЖШС кәсiпорны 3 қабатты сауда алаңын 9,8 мың шаршы метрдi алады.
</w:t>
      </w:r>
      <w:r>
        <w:br/>
      </w:r>
      <w:r>
        <w:rPr>
          <w:rFonts w:ascii="Times New Roman"/>
          <w:b w:val="false"/>
          <w:i w:val="false"/>
          <w:color w:val="000000"/>
          <w:sz w:val="28"/>
        </w:rPr>
        <w:t>
      Қаланың келбетiн өзгерту қолға алынады. 2001 жылдың қорытындысы бойынша Алматы қаласында 1011 дүңгiршiктер 2004 жылдың соңында үй жайларға көшiрiлетiн болады.
</w:t>
      </w:r>
      <w:r>
        <w:br/>
      </w:r>
      <w:r>
        <w:rPr>
          <w:rFonts w:ascii="Times New Roman"/>
          <w:b w:val="false"/>
          <w:i w:val="false"/>
          <w:color w:val="000000"/>
          <w:sz w:val="28"/>
        </w:rPr>
        <w:t>
      Алматы қаласының даму бас жоспарында базарлар мен сауда орындарын оңтайландыру жоспарлануда. 2005 жылы сауда айналымы 319,8 млрд. теңгеге көтерiледi. 2002 жылы өсу көлемi 16 пайыз болса, iрi және орта кәсiпорындардың сауда айналымы бiр жарым есеге 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қаласының сыртқы экономикалық қызметi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 қаласы 2001 жылы 137 әлем елдерiмен сыртқы экономикалық байланысын жалғастыра түскен. Осы жылдан берi сыртқы экономикалық тауар айналымы 2,5 млрд. АҚШ долларын құрап, бұл 2000 жылға қарағанда 22,4% құрайды. Негiзiнен достастық елдер тұтынушылар болып табылады. Олардың үлесi 47,3 пайыз, еуропалық елдер 27,7 пайыз, азия елдерi 18,5 пайыз. ТМД елдерiнен негiзгi жеткiзiп берушi Ресей болып келедi.
</w:t>
      </w:r>
      <w:r>
        <w:br/>
      </w:r>
      <w:r>
        <w:rPr>
          <w:rFonts w:ascii="Times New Roman"/>
          <w:b w:val="false"/>
          <w:i w:val="false"/>
          <w:color w:val="000000"/>
          <w:sz w:val="28"/>
        </w:rPr>
        <w:t>
</w:t>
      </w:r>
      <w:r>
        <w:rPr>
          <w:rFonts w:ascii="Times New Roman"/>
          <w:b/>
          <w:i w:val="false"/>
          <w:color w:val="000000"/>
          <w:sz w:val="28"/>
        </w:rPr>
        <w:t>
      Экспорттың үлесi жалпы айналымы
</w:t>
      </w:r>
      <w:r>
        <w:rPr>
          <w:rFonts w:ascii="Times New Roman"/>
          <w:b w:val="false"/>
          <w:i w:val="false"/>
          <w:color w:val="000000"/>
          <w:sz w:val="28"/>
        </w:rPr>
        <w:t>
 2001 жылы 698,3 млн. АҚШ долларын құрайды, немесе 92,5 пайыз 2000 жылмен салыстырғанда. Негiзгi тұтынушы Ресей мен Украина 9,5%, Щвейцария - 13%,Қытай - 12,5%, Бiрiккен Араб Эмираты 12,3 пайыз құрайды.
</w:t>
      </w:r>
      <w:r>
        <w:br/>
      </w:r>
      <w:r>
        <w:rPr>
          <w:rFonts w:ascii="Times New Roman"/>
          <w:b w:val="false"/>
          <w:i w:val="false"/>
          <w:color w:val="000000"/>
          <w:sz w:val="28"/>
        </w:rPr>
        <w:t>
</w:t>
      </w:r>
      <w:r>
        <w:rPr>
          <w:rFonts w:ascii="Times New Roman"/>
          <w:b/>
          <w:i w:val="false"/>
          <w:color w:val="000000"/>
          <w:sz w:val="28"/>
        </w:rPr>
        <w:t>
      Импорттық жеткiзiп берушiлiк
</w:t>
      </w:r>
      <w:r>
        <w:rPr>
          <w:rFonts w:ascii="Times New Roman"/>
          <w:b w:val="false"/>
          <w:i w:val="false"/>
          <w:color w:val="000000"/>
          <w:sz w:val="28"/>
        </w:rPr>
        <w:t>
 көлемi осы мерзiм аралығында 1805,4 млн. АҚШ долларын құрайды. Бұл 2000 жылға қарағанда 40 пайыз көп. Қала базарын шикiзатпен, өнiмдермен, тауармен толықтырушы Ресей болып табылады.(43,2 пайыз)
</w:t>
      </w:r>
      <w:r>
        <w:br/>
      </w:r>
      <w:r>
        <w:rPr>
          <w:rFonts w:ascii="Times New Roman"/>
          <w:b w:val="false"/>
          <w:i w:val="false"/>
          <w:color w:val="000000"/>
          <w:sz w:val="28"/>
        </w:rPr>
        <w:t>
      2002 жылы сыртқы айналым 2965,7 млн. АҚШ долларын құрайды. Оның импорты 1603,8 млн, АҚШ доллары немесе 54,1 пайыз.
</w:t>
      </w:r>
      <w:r>
        <w:br/>
      </w:r>
      <w:r>
        <w:rPr>
          <w:rFonts w:ascii="Times New Roman"/>
          <w:b w:val="false"/>
          <w:i w:val="false"/>
          <w:color w:val="000000"/>
          <w:sz w:val="28"/>
        </w:rPr>
        <w:t>
      Үстiмiздегi жылы экспорт 745,1 млн АҚШ долларын құрайды. Сыртқа елден 1700 мың тонна мұнай шикiзаты мен газ конденсаты, 190 мың тонна фосфор, 7,4 тонна күмiс, 17,5 мың тонна қалайы, 32 мың тонна ұн, 760 мың тонна астық.
</w:t>
      </w:r>
      <w:r>
        <w:br/>
      </w:r>
      <w:r>
        <w:rPr>
          <w:rFonts w:ascii="Times New Roman"/>
          <w:b w:val="false"/>
          <w:i w:val="false"/>
          <w:color w:val="000000"/>
          <w:sz w:val="28"/>
        </w:rPr>
        <w:t>
      Қаланың өнеркәсiп кәсiпорындары жыл аяғына дейiн экспортқа  шығаратыны:
</w:t>
      </w:r>
      <w:r>
        <w:br/>
      </w:r>
      <w:r>
        <w:rPr>
          <w:rFonts w:ascii="Times New Roman"/>
          <w:b w:val="false"/>
          <w:i w:val="false"/>
          <w:color w:val="000000"/>
          <w:sz w:val="28"/>
        </w:rPr>
        <w:t>
      - "Ақ-Нар компаниясы" ЖШС Қырғызға 0,9 млн. теңгеге сыра өнiмiн.
</w:t>
      </w:r>
      <w:r>
        <w:br/>
      </w:r>
      <w:r>
        <w:rPr>
          <w:rFonts w:ascii="Times New Roman"/>
          <w:b w:val="false"/>
          <w:i w:val="false"/>
          <w:color w:val="000000"/>
          <w:sz w:val="28"/>
        </w:rPr>
        <w:t>
      - "Қазақстан текстилайн" ЖШС тоқыма өнiмiн Швейцарияға 7,7 млн. теңге.
</w:t>
      </w:r>
      <w:r>
        <w:br/>
      </w:r>
      <w:r>
        <w:rPr>
          <w:rFonts w:ascii="Times New Roman"/>
          <w:b w:val="false"/>
          <w:i w:val="false"/>
          <w:color w:val="000000"/>
          <w:sz w:val="28"/>
        </w:rPr>
        <w:t>
      - "Станок жасау зауыты" АҚ сыртқа 10 дана станок.
</w:t>
      </w:r>
      <w:r>
        <w:br/>
      </w:r>
      <w:r>
        <w:rPr>
          <w:rFonts w:ascii="Times New Roman"/>
          <w:b w:val="false"/>
          <w:i w:val="false"/>
          <w:color w:val="000000"/>
          <w:sz w:val="28"/>
        </w:rPr>
        <w:t>
      - "Вита" ААҚ күнбағыс майы Ауғанға және басқаларына 756 тонна.
</w:t>
      </w:r>
      <w:r>
        <w:br/>
      </w:r>
      <w:r>
        <w:rPr>
          <w:rFonts w:ascii="Times New Roman"/>
          <w:b w:val="false"/>
          <w:i w:val="false"/>
          <w:color w:val="000000"/>
          <w:sz w:val="28"/>
        </w:rPr>
        <w:t>
</w:t>
      </w:r>
      <w:r>
        <w:rPr>
          <w:rFonts w:ascii="Times New Roman"/>
          <w:b/>
          <w:i w:val="false"/>
          <w:color w:val="000000"/>
          <w:sz w:val="28"/>
        </w:rPr>
        <w:t>
      2003-2005 жылдардың болашағы.
</w:t>
      </w:r>
      <w:r>
        <w:rPr>
          <w:rFonts w:ascii="Times New Roman"/>
          <w:b w:val="false"/>
          <w:i w:val="false"/>
          <w:color w:val="000000"/>
          <w:sz w:val="28"/>
        </w:rPr>
        <w:t>
 2003-2005 жылдары сыртқы экономикалық қызметтi жүзеге асыру үшiн тауар өндiрушiлер кәсiпкерлермен iскерлiк қарым-қатынас орнату үстiнде. 2005 жылы сыртқы экономикалық тауар айналымы 4511,7 млн. АҚШ долларын құрайды. Бұл 2002 жылға қарағанда 52,1 пайыз құрайды.
</w:t>
      </w:r>
      <w:r>
        <w:br/>
      </w:r>
      <w:r>
        <w:rPr>
          <w:rFonts w:ascii="Times New Roman"/>
          <w:b w:val="false"/>
          <w:i w:val="false"/>
          <w:color w:val="000000"/>
          <w:sz w:val="28"/>
        </w:rPr>
        <w:t>
</w:t>
      </w:r>
      <w:r>
        <w:rPr>
          <w:rFonts w:ascii="Times New Roman"/>
          <w:b/>
          <w:i w:val="false"/>
          <w:color w:val="000000"/>
          <w:sz w:val="28"/>
        </w:rPr>
        <w:t>
      Импорт
</w:t>
      </w:r>
      <w:r>
        <w:rPr>
          <w:rFonts w:ascii="Times New Roman"/>
          <w:b w:val="false"/>
          <w:i w:val="false"/>
          <w:color w:val="000000"/>
          <w:sz w:val="28"/>
        </w:rPr>
        <w:t>
 2005 жылы 61,0 пайыз құрап 3580 млн. АҚШ долларына жетедi.
</w:t>
      </w:r>
      <w:r>
        <w:br/>
      </w:r>
      <w:r>
        <w:rPr>
          <w:rFonts w:ascii="Times New Roman"/>
          <w:b w:val="false"/>
          <w:i w:val="false"/>
          <w:color w:val="000000"/>
          <w:sz w:val="28"/>
        </w:rPr>
        <w:t>
</w:t>
      </w:r>
      <w:r>
        <w:rPr>
          <w:rFonts w:ascii="Times New Roman"/>
          <w:b/>
          <w:i w:val="false"/>
          <w:color w:val="000000"/>
          <w:sz w:val="28"/>
        </w:rPr>
        <w:t>
      Экспорт 
</w:t>
      </w:r>
      <w:r>
        <w:rPr>
          <w:rFonts w:ascii="Times New Roman"/>
          <w:b w:val="false"/>
          <w:i w:val="false"/>
          <w:color w:val="000000"/>
          <w:sz w:val="28"/>
        </w:rPr>
        <w:t>
2005 жылы 931,7 млн АҚШ долларын құрайды және 25 пайызға өседi.
</w:t>
      </w:r>
      <w:r>
        <w:br/>
      </w:r>
      <w:r>
        <w:rPr>
          <w:rFonts w:ascii="Times New Roman"/>
          <w:b w:val="false"/>
          <w:i w:val="false"/>
          <w:color w:val="000000"/>
          <w:sz w:val="28"/>
        </w:rPr>
        <w:t>
      Елден тыс 1438 мың тонна көмiр, 5270 мың тонна мұнай шикiзаты, 114 мың тонна ұн, 2,25 мың тонна тәттi тағам, 18,4 мың литр шарап жеткiзiледi.
</w:t>
      </w:r>
      <w:r>
        <w:br/>
      </w:r>
      <w:r>
        <w:rPr>
          <w:rFonts w:ascii="Times New Roman"/>
          <w:b w:val="false"/>
          <w:i w:val="false"/>
          <w:color w:val="000000"/>
          <w:sz w:val="28"/>
        </w:rPr>
        <w:t>
      Импортқа 203-2005 жылдары әртүрлi бояу өнiмдерiн "Әйгерiм" ЖШС (жылтыр бояу өнiмдерi), "Папирус" ЖШС БК (қағаз өнiмi), "Алматы кiлем" АҚ (кiлем және кiлем өнiмдерi), "Сайман" ЖАҚ (электр өнiмдерi, су есептегiш өнiмдерi БАЭ, Иран, Өзбекстан тапсырысы бойынша), "Ырысты-АЭВРЗ" ААҚ (Қырғызстан тапсырысы бойынша вагондарды жөндеу) және басқа да кәсiпорындардың өнiмдерi шығарылатын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Көлiк және байланыс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Қала тұрғындарына көлiк қызметiнiң жолсызбасы әзiрленген. Көлiк құралдарының ақпараттық аясы құрылуда.
</w:t>
      </w:r>
      <w:r>
        <w:br/>
      </w:r>
      <w:r>
        <w:rPr>
          <w:rFonts w:ascii="Times New Roman"/>
          <w:b w:val="false"/>
          <w:i w:val="false"/>
          <w:color w:val="000000"/>
          <w:sz w:val="28"/>
        </w:rPr>
        <w:t>
      2001 жылы жолаушыларды тасымалдаудағы көлiк құралдары толығымен жаңару үстiнде. 2001 жылы 174 автобустар 23 троллейбустар толықтырылды. 16 шақырым жол қатынас сымдары алмастырылды.
</w:t>
      </w:r>
      <w:r>
        <w:br/>
      </w:r>
      <w:r>
        <w:rPr>
          <w:rFonts w:ascii="Times New Roman"/>
          <w:b w:val="false"/>
          <w:i w:val="false"/>
          <w:color w:val="000000"/>
          <w:sz w:val="28"/>
        </w:rPr>
        <w:t>
      Көлiк құралдарының қаржы қызметi әлi де тоқыраушылықта. Оның 40 пайы      зы ғана оң үлгiде. Табыстан бұрын шығын көбею үстiнде.
</w:t>
      </w:r>
      <w:r>
        <w:br/>
      </w:r>
      <w:r>
        <w:rPr>
          <w:rFonts w:ascii="Times New Roman"/>
          <w:b w:val="false"/>
          <w:i w:val="false"/>
          <w:color w:val="000000"/>
          <w:sz w:val="28"/>
        </w:rPr>
        <w:t>
      Қала көлiгiнiң тиiмдi жұмыс iстеуiне 8 автопарк сенiмдi басқаруға берiлген.
</w:t>
      </w:r>
      <w:r>
        <w:br/>
      </w:r>
      <w:r>
        <w:rPr>
          <w:rFonts w:ascii="Times New Roman"/>
          <w:b w:val="false"/>
          <w:i w:val="false"/>
          <w:color w:val="000000"/>
          <w:sz w:val="28"/>
        </w:rPr>
        <w:t>
      2001 жылы көлiк кәсiпорындары 5147,7 мың тонна жүк тасымалдаған. Көлiкпен жүк тасымалдау өндiрiс көлемiнiң артқандығын бiлдiредi, сондықтан жолдарды жөндеуге қалада бiрнеше компаниялар қатысатын болады.
</w:t>
      </w:r>
      <w:r>
        <w:br/>
      </w:r>
      <w:r>
        <w:rPr>
          <w:rFonts w:ascii="Times New Roman"/>
          <w:b w:val="false"/>
          <w:i w:val="false"/>
          <w:color w:val="000000"/>
          <w:sz w:val="28"/>
        </w:rPr>
        <w:t>
      Жолаушыларды тасымалдау 1820,11 млн. адамға жеттi.
</w:t>
      </w:r>
      <w:r>
        <w:br/>
      </w:r>
      <w:r>
        <w:rPr>
          <w:rFonts w:ascii="Times New Roman"/>
          <w:b w:val="false"/>
          <w:i w:val="false"/>
          <w:color w:val="000000"/>
          <w:sz w:val="28"/>
        </w:rPr>
        <w:t>
      2001 жылы "Air Kazakhstan" басқа әуежайға қарағанда 8,3 есе жолаушылар тасымалданған, 504,2 мың жолаушылар құрайды.
</w:t>
      </w:r>
      <w:r>
        <w:br/>
      </w:r>
      <w:r>
        <w:rPr>
          <w:rFonts w:ascii="Times New Roman"/>
          <w:b w:val="false"/>
          <w:i w:val="false"/>
          <w:color w:val="000000"/>
          <w:sz w:val="28"/>
        </w:rPr>
        <w:t>
      Қала бойынша жолаушыларды тасымалдау 3899,2 млн. жолаушы шақырым болып, көлiк айналымы 2001 жылы 8029,8 млн. шақырымға жеттi.
</w:t>
      </w:r>
      <w:r>
        <w:br/>
      </w:r>
      <w:r>
        <w:rPr>
          <w:rFonts w:ascii="Times New Roman"/>
          <w:b w:val="false"/>
          <w:i w:val="false"/>
          <w:color w:val="000000"/>
          <w:sz w:val="28"/>
        </w:rPr>
        <w:t>
</w:t>
      </w:r>
      <w:r>
        <w:rPr>
          <w:rFonts w:ascii="Times New Roman"/>
          <w:b/>
          <w:i w:val="false"/>
          <w:color w:val="000000"/>
          <w:sz w:val="28"/>
        </w:rPr>
        <w:t>
      Телекоммуникацияны дамыту саласында
</w:t>
      </w:r>
      <w:r>
        <w:rPr>
          <w:rFonts w:ascii="Times New Roman"/>
          <w:b w:val="false"/>
          <w:i w:val="false"/>
          <w:color w:val="000000"/>
          <w:sz w:val="28"/>
        </w:rPr>
        <w:t>
 АТС-33, 74/75, 76/77, ТС-4,3, АТСЭ "Дорожник" шағын ауданында, 13 әскери қалашықта, "Пятилетка Түрксiбтегi" елдi-мекенiнде осылардың құрылысы жүргiзiлiп, жаңара түстi.
</w:t>
      </w:r>
      <w:r>
        <w:br/>
      </w:r>
      <w:r>
        <w:rPr>
          <w:rFonts w:ascii="Times New Roman"/>
          <w:b w:val="false"/>
          <w:i w:val="false"/>
          <w:color w:val="000000"/>
          <w:sz w:val="28"/>
        </w:rPr>
        <w:t>
      Жыл басынан берi 14 мың телефон қондырылған, таксофондар саны 1266 бiрлiкке жеткiзiлдi.
</w:t>
      </w:r>
      <w:r>
        <w:br/>
      </w:r>
      <w:r>
        <w:rPr>
          <w:rFonts w:ascii="Times New Roman"/>
          <w:b w:val="false"/>
          <w:i w:val="false"/>
          <w:color w:val="000000"/>
          <w:sz w:val="28"/>
        </w:rPr>
        <w:t>
      2001 жылы 13634,0 млн. теңге сомасына қызмет көрсетiлдi.
</w:t>
      </w:r>
      <w:r>
        <w:br/>
      </w:r>
      <w:r>
        <w:rPr>
          <w:rFonts w:ascii="Times New Roman"/>
          <w:b w:val="false"/>
          <w:i w:val="false"/>
          <w:color w:val="000000"/>
          <w:sz w:val="28"/>
        </w:rPr>
        <w:t>
</w:t>
      </w:r>
      <w:r>
        <w:rPr>
          <w:rFonts w:ascii="Times New Roman"/>
          <w:b/>
          <w:i w:val="false"/>
          <w:color w:val="000000"/>
          <w:sz w:val="28"/>
        </w:rPr>
        <w:t>
2003-2005 жылдардың болашағы. 
</w:t>
      </w:r>
      <w:r>
        <w:rPr>
          <w:rFonts w:ascii="Times New Roman"/>
          <w:b w:val="false"/>
          <w:i w:val="false"/>
          <w:color w:val="000000"/>
          <w:sz w:val="28"/>
        </w:rPr>
        <w:t>
Әлеуметтiк-экономикалық даму мiндеттерiн анықтау кезiнде 2001 жылдың макроэкономикалық болжамы бойынша көрсеткiштерге қол жеткiзiлдi.
</w:t>
      </w:r>
      <w:r>
        <w:br/>
      </w:r>
      <w:r>
        <w:rPr>
          <w:rFonts w:ascii="Times New Roman"/>
          <w:b w:val="false"/>
          <w:i w:val="false"/>
          <w:color w:val="000000"/>
          <w:sz w:val="28"/>
        </w:rPr>
        <w:t>
      2005 жылы көлiк бойынша жоспар көрсеткiшi қаланың көлiк кәсiпорындары мен ұйымдарының ниет негiзiнде көлiк және әуе көлiгi бойынша құрылған болатын.
</w:t>
      </w:r>
      <w:r>
        <w:br/>
      </w:r>
      <w:r>
        <w:rPr>
          <w:rFonts w:ascii="Times New Roman"/>
          <w:b w:val="false"/>
          <w:i w:val="false"/>
          <w:color w:val="000000"/>
          <w:sz w:val="28"/>
        </w:rPr>
        <w:t>
      Жақын үш жылдың iшiнде жолсызбаларды оңтайландыруды жүргiзу және диспетчерлiк жолаушыларды тасымалдау енгiзiлген. Қаланы көрiктендiру жұмыстары жалғасады. 2002 жылы 65 шақырым желiлер мен 22 шақырым трамвай жолдары тартылатын болады. Көлiктегi мәдениеттi қызмет көрсету одан да жоғары болады. Жүк тасымалдаушылардың ақпараттық көрсеткiштерi мен көлiк тасқынының қауымдастықтары құрылатын болады.
</w:t>
      </w:r>
      <w:r>
        <w:br/>
      </w:r>
      <w:r>
        <w:rPr>
          <w:rFonts w:ascii="Times New Roman"/>
          <w:b w:val="false"/>
          <w:i w:val="false"/>
          <w:color w:val="000000"/>
          <w:sz w:val="28"/>
        </w:rPr>
        <w:t>
      Жүктердi тасымалдау 2005 жылы 7079,2 мың тонна, 2002 жылмен салыстырғанда 29,6 пайыз.
</w:t>
      </w:r>
      <w:r>
        <w:br/>
      </w:r>
      <w:r>
        <w:rPr>
          <w:rFonts w:ascii="Times New Roman"/>
          <w:b w:val="false"/>
          <w:i w:val="false"/>
          <w:color w:val="000000"/>
          <w:sz w:val="28"/>
        </w:rPr>
        <w:t>
      Жолаушыларды тасымалдау 248,666 млн, адам (немесе 120,74 пайыз 2002 жылмен салыстырғанда).
</w:t>
      </w:r>
      <w:r>
        <w:br/>
      </w:r>
      <w:r>
        <w:rPr>
          <w:rFonts w:ascii="Times New Roman"/>
          <w:b w:val="false"/>
          <w:i w:val="false"/>
          <w:color w:val="000000"/>
          <w:sz w:val="28"/>
        </w:rPr>
        <w:t>
      2005 жылы жолаушыларды тасымалдау негiзiнен жастар арқылы жүзеге асырылатын болады.
</w:t>
      </w:r>
      <w:r>
        <w:br/>
      </w:r>
      <w:r>
        <w:rPr>
          <w:rFonts w:ascii="Times New Roman"/>
          <w:b w:val="false"/>
          <w:i w:val="false"/>
          <w:color w:val="000000"/>
          <w:sz w:val="28"/>
        </w:rPr>
        <w:t>
      Өз кезегiнде "Air Kazakhstan" әуе жолымен тасымалдауда жақсы көрсеткiштерге қол жеткiзiлген болатын. Қазiр компания техникалық жағынан жаңару үстiнде. Батыстан заман талабына сай ұшақтарды алуға жағдай жасауда. 2005 жылы болжам бойынша 607 мың жолаушыларды тасымалдау көзделуде.
</w:t>
      </w:r>
      <w:r>
        <w:br/>
      </w:r>
      <w:r>
        <w:rPr>
          <w:rFonts w:ascii="Times New Roman"/>
          <w:b w:val="false"/>
          <w:i w:val="false"/>
          <w:color w:val="000000"/>
          <w:sz w:val="28"/>
        </w:rPr>
        <w:t>
      2005 жылғы жолаушыларды тасымалдау айналымы 4547,6 млн. жолаушы/сағат немесе 119,9 пайыз 2002 жылмен салыстырғанда. Автомобиль көлiгi 1393,4 млн. жолаушы/ сағат, әуе қатынасы 1761,2 млн. жолаушы/сағат оның iшiнде "Air Kazakhstan" әуе жолымен 1549,0 млн. жолаушы/сағат.
</w:t>
      </w:r>
      <w:r>
        <w:br/>
      </w:r>
      <w:r>
        <w:rPr>
          <w:rFonts w:ascii="Times New Roman"/>
          <w:b w:val="false"/>
          <w:i w:val="false"/>
          <w:color w:val="000000"/>
          <w:sz w:val="28"/>
        </w:rPr>
        <w:t>
</w:t>
      </w:r>
      <w:r>
        <w:rPr>
          <w:rFonts w:ascii="Times New Roman"/>
          <w:b/>
          <w:i w:val="false"/>
          <w:color w:val="000000"/>
          <w:sz w:val="28"/>
        </w:rPr>
        <w:t>
      Тұрғындарға байланыс қызметiн жүзеге асыру.
</w:t>
      </w:r>
      <w:r>
        <w:rPr>
          <w:rFonts w:ascii="Times New Roman"/>
          <w:b w:val="false"/>
          <w:i w:val="false"/>
          <w:color w:val="000000"/>
          <w:sz w:val="28"/>
        </w:rPr>
        <w:t>
 2005 жылдың болжамы бойынша тұрғындарға 16416,2 млн. теңгеге қызмет көрсету көзделуде. (2000 жылға қарағанда 113,1 пайыз)
</w:t>
      </w:r>
      <w:r>
        <w:br/>
      </w:r>
      <w:r>
        <w:rPr>
          <w:rFonts w:ascii="Times New Roman"/>
          <w:b w:val="false"/>
          <w:i w:val="false"/>
          <w:color w:val="000000"/>
          <w:sz w:val="28"/>
        </w:rPr>
        <w:t>
      Тұрғындарға қызмет көрсетуде негiзiнен телефон аппараттарын орналастыру негiзделген. 2005 жылы болжам 348,6 мың дана немесе 108,2 пайыз 2002 жылға қарағанда.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Инвестициялық сала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 қаласында 2001 жылы негiзгi капиталға инвестиция көлемi 114,8 млрд. теңге құрайды.
</w:t>
      </w:r>
      <w:r>
        <w:br/>
      </w:r>
      <w:r>
        <w:rPr>
          <w:rFonts w:ascii="Times New Roman"/>
          <w:b w:val="false"/>
          <w:i w:val="false"/>
          <w:color w:val="000000"/>
          <w:sz w:val="28"/>
        </w:rPr>
        <w:t>
      2001 жылы қаржыландыру шығыны кәсiпорындар мен ұйымдардың қаражаты бойынша жалпы көлемнiң 89,5%  құрайды. Бюджеттi қаржыландыру үлесi 8,0%, шетелдiк инвесторлық 2,7% құрайды.
</w:t>
      </w:r>
      <w:r>
        <w:br/>
      </w:r>
      <w:r>
        <w:rPr>
          <w:rFonts w:ascii="Times New Roman"/>
          <w:b w:val="false"/>
          <w:i w:val="false"/>
          <w:color w:val="000000"/>
          <w:sz w:val="28"/>
        </w:rPr>
        <w:t>
      Күрделi құрылыс құрылымында инвестицияның басымдылығы өңдеу өнеркәсiбi, көлiк және байланыс, сауда болып табылады. Оған қоса инвестицияның негiзгi бөлiгi жылжымайтын мүлiкке байланысты қызметтерге және электр тоғын, газ бен суды бөлуге жұмсалады.
</w:t>
      </w:r>
      <w:r>
        <w:br/>
      </w:r>
      <w:r>
        <w:rPr>
          <w:rFonts w:ascii="Times New Roman"/>
          <w:b w:val="false"/>
          <w:i w:val="false"/>
          <w:color w:val="000000"/>
          <w:sz w:val="28"/>
        </w:rPr>
        <w:t>
      Күрделi құрылыста iрi және орта кәсiпкерлiкке 24,2 млн. теңге өтелген. 2001 жылы жергiлiктi бюджеттен қаржыландыру көлемi әлеуметтiк салаға жiберiлетiн болады. Жергiлiктi бюджеттен күрделi құрылысқа 1996 жылы 0,7 пайыз, 1999 жылы 2,1пайыз, 2000 жылы 7,4 пайыз құрайды. Өткен жылы бұл көрсеткiш 22,3 пайыз құрайды.
</w:t>
      </w:r>
      <w:r>
        <w:br/>
      </w:r>
      <w:r>
        <w:rPr>
          <w:rFonts w:ascii="Times New Roman"/>
          <w:b w:val="false"/>
          <w:i w:val="false"/>
          <w:color w:val="000000"/>
          <w:sz w:val="28"/>
        </w:rPr>
        <w:t>
      Жергiлiктi бюджет есебiнен Майлин мен Бекмаханов көшелерiнiң түйiсiндегi жолдағы көлiк таралымы мен Саин даңғылы мен Райымбек даңғылының түйiсiндегi жол қозғалысы ретке келтiрiлетiн болады. Тiрек қимыл ағзасында ақауы бар балаларға арналған мектеп-интернатының құрылысы жүзеге асырылады. "Шаңырақ" шағын ауданында "Ақбұлақ" елдi-мекенiнде "Жетiсу-2" шағын ауданында барлығы жалпы 3152 орындық мектеп құрылысы iске қосылатын болады. 2001 жылы "Мамырда" 350 орындық әлеуметтiк үй мен 74-пәтерлiк зейнеткерлерге арналған әлеуметтiк үй пайдалануға берiлген.
</w:t>
      </w:r>
      <w:r>
        <w:br/>
      </w:r>
      <w:r>
        <w:rPr>
          <w:rFonts w:ascii="Times New Roman"/>
          <w:b w:val="false"/>
          <w:i w:val="false"/>
          <w:color w:val="000000"/>
          <w:sz w:val="28"/>
        </w:rPr>
        <w:t>
      2001 жылы инвестицияны мына кәсiпорындар мен ұйымдар меңгерген:
</w:t>
      </w:r>
      <w:r>
        <w:br/>
      </w:r>
      <w:r>
        <w:rPr>
          <w:rFonts w:ascii="Times New Roman"/>
          <w:b w:val="false"/>
          <w:i w:val="false"/>
          <w:color w:val="000000"/>
          <w:sz w:val="28"/>
        </w:rPr>
        <w:t>
      - "Қазақстан темiр жолы" РМК 990,7 млн. теңге ("Алматы-1" станциясында вагон депосы жөнделген, пайдалануға объектiнiң арқасында жылына 500 жөндеу жұмыстары жүргiзiлетiн болады).
</w:t>
      </w:r>
      <w:r>
        <w:br/>
      </w:r>
      <w:r>
        <w:rPr>
          <w:rFonts w:ascii="Times New Roman"/>
          <w:b w:val="false"/>
          <w:i w:val="false"/>
          <w:color w:val="000000"/>
          <w:sz w:val="28"/>
        </w:rPr>
        <w:t>
      - "Қазақтелеком" ААҚ ДСТИ-3391,4 млн. теңге(жүйелер құрылысы, спутник байланысын енгiзу).
</w:t>
      </w:r>
      <w:r>
        <w:br/>
      </w:r>
      <w:r>
        <w:rPr>
          <w:rFonts w:ascii="Times New Roman"/>
          <w:b w:val="false"/>
          <w:i w:val="false"/>
          <w:color w:val="000000"/>
          <w:sz w:val="28"/>
        </w:rPr>
        <w:t>
      - "Алматытелеком" ААҚ ГЦТ-1935,6 млн.теңге (1000 нөмiрге АТС кеңейтiлген, жабдықтар алынған).
</w:t>
      </w:r>
      <w:r>
        <w:br/>
      </w:r>
      <w:r>
        <w:rPr>
          <w:rFonts w:ascii="Times New Roman"/>
          <w:b w:val="false"/>
          <w:i w:val="false"/>
          <w:color w:val="000000"/>
          <w:sz w:val="28"/>
        </w:rPr>
        <w:t>
      - "Орталық теннис клубы" ЖШС 712,5 млн. теңге (спорт кешенi пайдалануға берiлген, ол әлемдiк қалыпқа сай келедi және теннис корты бойынша Орта Азияда теңдесi жоқ).
</w:t>
      </w:r>
      <w:r>
        <w:br/>
      </w:r>
      <w:r>
        <w:rPr>
          <w:rFonts w:ascii="Times New Roman"/>
          <w:b w:val="false"/>
          <w:i w:val="false"/>
          <w:color w:val="000000"/>
          <w:sz w:val="28"/>
        </w:rPr>
        <w:t>
      - "АПК" ЖАҚ -618,1 млн. теңге (жоғары вольттi электр желiсiнiң құрылысы және жылу магистралiнiң құрылысы).
</w:t>
      </w:r>
      <w:r>
        <w:br/>
      </w:r>
      <w:r>
        <w:rPr>
          <w:rFonts w:ascii="Times New Roman"/>
          <w:b w:val="false"/>
          <w:i w:val="false"/>
          <w:color w:val="000000"/>
          <w:sz w:val="28"/>
        </w:rPr>
        <w:t>
      - "Әл-Фараби" ЖШС 419,9 млн. теңге (Орталық киiм-кешек базарындағы сауда орны).
</w:t>
      </w:r>
      <w:r>
        <w:br/>
      </w:r>
      <w:r>
        <w:rPr>
          <w:rFonts w:ascii="Times New Roman"/>
          <w:b w:val="false"/>
          <w:i w:val="false"/>
          <w:color w:val="000000"/>
          <w:sz w:val="28"/>
        </w:rPr>
        <w:t>
      "Alan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s Invest Company" ЖШС БК 157,3 млн. теңге (отбасылық парк пен картинг орталығы).
</w:t>
      </w:r>
      <w:r>
        <w:br/>
      </w:r>
      <w:r>
        <w:rPr>
          <w:rFonts w:ascii="Times New Roman"/>
          <w:b w:val="false"/>
          <w:i w:val="false"/>
          <w:color w:val="000000"/>
          <w:sz w:val="28"/>
        </w:rPr>
        <w:t>
      - "SILK WAY" ЖАҚ -325,0 млн. теңге (Медеу ауданындағы iскерлiк, мәдени, сауда орталығы)
</w:t>
      </w:r>
      <w:r>
        <w:br/>
      </w:r>
      <w:r>
        <w:rPr>
          <w:rFonts w:ascii="Times New Roman"/>
          <w:b w:val="false"/>
          <w:i w:val="false"/>
          <w:color w:val="000000"/>
          <w:sz w:val="28"/>
        </w:rPr>
        <w:t>
      Қаланың кәсiпорындары әртүрлi қаржыландыру көздерiнен өндiрiстiк объектiлердi тұрғызған: "Алматы сыра зауыты" ААҚ-ашытқы цехын жабдықтау, "Динал" ЖШС-сыра шығару орнын жабдықтау, "Алматы маргарин зауыты"- сары май орнын жабдықтау, "Беккер және К" БК-шұжық цехы, "Компания Маолин" - қағаз цехы, "Кастинг" ЖШС- мыс балқыту цехын жабдықтау, "ВИТА" ААҚ майонез шығару цехын жаңарту, "Каспиан Индастриес" ЖШС су құятын ыдыстарды шығару және басқалар).
</w:t>
      </w:r>
      <w:r>
        <w:br/>
      </w:r>
      <w:r>
        <w:rPr>
          <w:rFonts w:ascii="Times New Roman"/>
          <w:b w:val="false"/>
          <w:i w:val="false"/>
          <w:color w:val="000000"/>
          <w:sz w:val="28"/>
        </w:rPr>
        <w:t>
      Тұрғын үй құрылысына барлық қаржыландыру көздерiнен 4,6 млр. теңге жұмсалған. Пайдалануға 240,8 мың шаршы метр тұрғын үй берiлген (1640 пәтер), бұл өткен жылмен салыстырғанда 10,8 пайыз көп. Алматы қаласының елiмiздiң жалпы ортақ үлесi 16,1 пайыз болып табылады.
</w:t>
      </w:r>
      <w:r>
        <w:br/>
      </w:r>
      <w:r>
        <w:rPr>
          <w:rFonts w:ascii="Times New Roman"/>
          <w:b w:val="false"/>
          <w:i w:val="false"/>
          <w:color w:val="000000"/>
          <w:sz w:val="28"/>
        </w:rPr>
        <w:t>
      2002 жылы заңды және жеке тұлғалардың негiзгi капиталына 131,7 млрд. теңге бағытталады, бұл 106,2 пайызды 2001 жылға қарағанда құрайды.
</w:t>
      </w:r>
      <w:r>
        <w:br/>
      </w:r>
      <w:r>
        <w:rPr>
          <w:rFonts w:ascii="Times New Roman"/>
          <w:b w:val="false"/>
          <w:i w:val="false"/>
          <w:color w:val="000000"/>
          <w:sz w:val="28"/>
        </w:rPr>
        <w:t>
      Инвестицияны тартқанда өңдеу өнеркәсiбiне, көлiкке, байланысқа, саудаға, жылжитын және жылжымайтын мүлiкке, электр энергиясын, газ бен суды өндiруге жұмсалады.
</w:t>
      </w:r>
      <w:r>
        <w:br/>
      </w:r>
      <w:r>
        <w:rPr>
          <w:rFonts w:ascii="Times New Roman"/>
          <w:b w:val="false"/>
          <w:i w:val="false"/>
          <w:color w:val="000000"/>
          <w:sz w:val="28"/>
        </w:rPr>
        <w:t>
      Жеке қаражат есебiнен кәсiпорындар мен ұйымдардың Төле би мен Байзақовтың түйiсiндегi Сауда орталығының, Абай даңғылы мен Әуезов көшесiнiң түйiсiндегi мейрамхана ойынхана, "1 Алматы сыра зауыты" ААҚ ашытқы цехы, Жiбек жолы мен Қонаев көшелерiнiң қиылысындағы мәдени-сауда орталығы салынып iске қосылатын болады.
</w:t>
      </w:r>
      <w:r>
        <w:br/>
      </w:r>
      <w:r>
        <w:rPr>
          <w:rFonts w:ascii="Times New Roman"/>
          <w:b w:val="false"/>
          <w:i w:val="false"/>
          <w:color w:val="000000"/>
          <w:sz w:val="28"/>
        </w:rPr>
        <w:t>
      Жергiлiктi бюджет есебiнен инвестиция тартумен "Медеу" тау шатқалы кешенiнiң қайта жөндеуден өтетiн болады.
</w:t>
      </w:r>
      <w:r>
        <w:br/>
      </w:r>
      <w:r>
        <w:rPr>
          <w:rFonts w:ascii="Times New Roman"/>
          <w:b w:val="false"/>
          <w:i w:val="false"/>
          <w:color w:val="000000"/>
          <w:sz w:val="28"/>
        </w:rPr>
        <w:t>
      Шетелдiк инвестиция есебiнен 2002 жылы Alan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s Invest Company" ЖШС БК картинг орталығын, "Әл-Фараби" ЖШС Орталық киiм-кешек базарының 1-кезегiн iске қосатын болады.
</w:t>
      </w:r>
      <w:r>
        <w:br/>
      </w:r>
      <w:r>
        <w:rPr>
          <w:rFonts w:ascii="Times New Roman"/>
          <w:b w:val="false"/>
          <w:i w:val="false"/>
          <w:color w:val="000000"/>
          <w:sz w:val="28"/>
        </w:rPr>
        <w:t>
      2002 жылы Алматы қаласы әуежайының терминалы iске қосылатын болады. Халықаралық және жергiлiктi әуежайдың тәулiктiк қызметiн жүзеге асыратын болады. Жолаушыларға қызмет көрсету Қазақстан Республикасы белгiлеген заңнамаларға сай талаптар бойынша шешiлген. Терминалдың жалпы қызмет аясы сағатына 1300 жолаушы.
</w:t>
      </w:r>
      <w:r>
        <w:br/>
      </w:r>
      <w:r>
        <w:rPr>
          <w:rFonts w:ascii="Times New Roman"/>
          <w:b w:val="false"/>
          <w:i w:val="false"/>
          <w:color w:val="000000"/>
          <w:sz w:val="28"/>
        </w:rPr>
        <w:t>
      Қалада үстiмiздегi жылы "Сумен жабдықтау жүйесiн жаңарту және қайта жабдықтау" жобасы бойынша Франция Үкiметiнiң iшкi заимы бойынша жүзеге асырылатын болады. "Қатты тұрмыстық қалдықтарды басқару" жобасы шеңберiнде Еуропалық қайта жабдықтау және даму банкiнiң желiсiмен қаржыландырылады. Сондай-ақ Алматы қаласы  әкiмшiлiгiнiң жоспарында "Нұрлы-Тау" тұрғын үй кешенiн тұрғызу жоспарлануда. Ерекше тартымды жайлардың құрылысында тұрғын үй, мейрамхана, офистер бой түзейдi. Шағын аудан Әл-Фараби даңғылынан Республика алаңына жалғасып жатады. Зәулiм үйлердiң бiрiншi қабаттары дүкендер мен кафе, мейрамхана, орта және шағын кәсiпкерлiкке берiлетiн болады.
</w:t>
      </w:r>
      <w:r>
        <w:br/>
      </w:r>
      <w:r>
        <w:rPr>
          <w:rFonts w:ascii="Times New Roman"/>
          <w:b w:val="false"/>
          <w:i w:val="false"/>
          <w:color w:val="000000"/>
          <w:sz w:val="28"/>
        </w:rPr>
        <w:t>
      Жергiлiктi бюджет есебiнен "Думан" шағын ауданында 1200 орындық мектеп және тiрек қимыл ағзасында ақауы бар балаларға арналған "Алмагүл" шағын ауданында 144 орындық мектеп-интернаты iске қосылатын болады. Көрiктендiру объектiлерiнiң құрылысына 3,0 млрд теңге жұмсалатын болады.
</w:t>
      </w:r>
      <w:r>
        <w:br/>
      </w:r>
      <w:r>
        <w:rPr>
          <w:rFonts w:ascii="Times New Roman"/>
          <w:b w:val="false"/>
          <w:i w:val="false"/>
          <w:color w:val="000000"/>
          <w:sz w:val="28"/>
        </w:rPr>
        <w:t>
      Алматы қаласының бас жоспарына қаланы таза ұстау жұмыстарына Кiшi Алматы өзенi, Есентай (Весновка) және үлкен Алматы өзенi кiредi. Осы ауданда 2000 жылы "Нұрсұлтан" дендропаркiнiң құрылысы басталды. Осы құрылыс 2003 жылы аяқтау жоспарланып отыр. Оған жергiлiктi бюджеттен 1 млрд теңге жұмсалады.
</w:t>
      </w:r>
      <w:r>
        <w:br/>
      </w:r>
      <w:r>
        <w:rPr>
          <w:rFonts w:ascii="Times New Roman"/>
          <w:b w:val="false"/>
          <w:i w:val="false"/>
          <w:color w:val="000000"/>
          <w:sz w:val="28"/>
        </w:rPr>
        <w:t>
      Соңғы жылдары әлеуметтiк салаға қаржы тасқыны жұмсалатын болады. Дегенмен әлi де қосымша қаражат республикалық бюджеттен келiп түспек. Оған ғимараттарды  жер сiлкiнiсiне қарсы күшейту, қаланың мәдени-тарихи ескерткiштерiн күтiп ұстау, жалпылама жеке құрылыста инженерлiк коммуникациялар салынады. Бұған республикалық бюджеттен қаражат жұмсалатын болады және қаланың алымы азаятын болады.
</w:t>
      </w:r>
      <w:r>
        <w:br/>
      </w:r>
      <w:r>
        <w:rPr>
          <w:rFonts w:ascii="Times New Roman"/>
          <w:b w:val="false"/>
          <w:i w:val="false"/>
          <w:color w:val="000000"/>
          <w:sz w:val="28"/>
        </w:rPr>
        <w:t>
</w:t>
      </w:r>
      <w:r>
        <w:rPr>
          <w:rFonts w:ascii="Times New Roman"/>
          <w:b/>
          <w:i w:val="false"/>
          <w:color w:val="000000"/>
          <w:sz w:val="28"/>
        </w:rPr>
        <w:t>
      2003-2005 жылдардың болашағы.
</w:t>
      </w:r>
      <w:r>
        <w:rPr>
          <w:rFonts w:ascii="Times New Roman"/>
          <w:b w:val="false"/>
          <w:i w:val="false"/>
          <w:color w:val="000000"/>
          <w:sz w:val="28"/>
        </w:rPr>
        <w:t>
 2003 жылы негiзгi капиталға 144,6 млрд теңге бағытталатын болады. 2004 жылы осы сома 160.9 млрд теңге және 2005 жылы 179,9 млрд. теңге құрайды (2002 жылдың салыстырмалы бағасы бойынша).
</w:t>
      </w:r>
      <w:r>
        <w:br/>
      </w:r>
      <w:r>
        <w:rPr>
          <w:rFonts w:ascii="Times New Roman"/>
          <w:b w:val="false"/>
          <w:i w:val="false"/>
          <w:color w:val="000000"/>
          <w:sz w:val="28"/>
        </w:rPr>
        <w:t>
      Қаланың өзектi мәселесiнiң бiрi 1988 жылы басталған метрополитен құрылысы. Жыл сайынғы бюджет қаражаты құрылысты жалғастыруға жетпейдi. Тек қана оның жамау жұмыстарына жұмсалады. Бiрнеше қаржыландыру жолдары қарастырылғандықтан осы жұмыстың қымбатшылығына қарай инвесторлардың шығуы қиынға соғуда.
</w:t>
      </w:r>
      <w:r>
        <w:br/>
      </w:r>
      <w:r>
        <w:rPr>
          <w:rFonts w:ascii="Times New Roman"/>
          <w:b w:val="false"/>
          <w:i w:val="false"/>
          <w:color w:val="000000"/>
          <w:sz w:val="28"/>
        </w:rPr>
        <w:t>
      Құрылыстың қарқынын тоқтатпау жолында республикалық бюджеттен 2003 жылы 1,7 млрд. теңге, 2004 жылы 5,5 млрд. теңге 2005 жылы 12,5 млрд. теңге көзделуi тиiс.
</w:t>
      </w:r>
      <w:r>
        <w:br/>
      </w:r>
      <w:r>
        <w:rPr>
          <w:rFonts w:ascii="Times New Roman"/>
          <w:b w:val="false"/>
          <w:i w:val="false"/>
          <w:color w:val="000000"/>
          <w:sz w:val="28"/>
        </w:rPr>
        <w:t>
      Тұрғындардың тұрмыс жағдайын жақсарту мақсатында және аяқталмаған құрылысты аяқтау мақсатында бiршама жұмыстар атқарылуда. Жыл сайын Алматы қаласы Үкiмiнiң аппараты күрделi құрылыс бағдарламасын әзiрлеу үстiнде, мұнда әртүрлi қаржыландыру есебiнен әлеуметтiк сала ғимараттарының құрылысын жүргiзбек. Аяқталмаған құрылысты коммуналдық меншiкке берiп, оны бұдан әрi конкурстық негiзде басқа құрылыс жүргiзушiге бередi. Қаладағы iрi құрылыс жүргiзушi "Базис-Корт" ЖШС, "Қуат" ЖАҚ БК, "Элитқұрылысы" ЖШС, "Алматықалақұрылысы" МАК АҚ, "Агрореммашқұрылыс" ЖШС болып табылады. Ең жайлы салынған үйлер көңiлдi қуанышқа бөлейдi.
</w:t>
      </w:r>
      <w:r>
        <w:br/>
      </w:r>
      <w:r>
        <w:rPr>
          <w:rFonts w:ascii="Times New Roman"/>
          <w:b w:val="false"/>
          <w:i w:val="false"/>
          <w:color w:val="000000"/>
          <w:sz w:val="28"/>
        </w:rPr>
        <w:t>
      Атқарылған жұмыстың нәтижесiнде қаладағы құрылысы аяқталмаған ғимараттар қатары 946 мың шаршы метрден 1994 жылғы, 2001 жылы 173 мың шаршы метрге жеттi. Жыл сайын 2003-2005 жылдары тұрғын үйдi iске қосу 288-335 мың шаршы метр құрайды. Осы бағытқа 8-11 млрд.теңге ақша қаражаты жұмсалатын болады. Жергiлiктi бюджеттен де  тұрғын үй құрылысына қаражат бөлiнетiн болады. Пәтер алуға және тұрғын үй құрылысын жүргiзуге әлеуметтiк жағынан қорғалатын бұқара тобына 800 млн. теңге көзделедi.
</w:t>
      </w:r>
      <w:r>
        <w:br/>
      </w:r>
      <w:r>
        <w:rPr>
          <w:rFonts w:ascii="Times New Roman"/>
          <w:b w:val="false"/>
          <w:i w:val="false"/>
          <w:color w:val="000000"/>
          <w:sz w:val="28"/>
        </w:rPr>
        <w:t>
      2003-2005 жылдары кәсiпорындар мен ұйымдардың жеке қаражаты мен шетелдiк инвестициялар "Рахат" ААҚ жайларын жөндеуге, "Сауда-қаржы банкi" ААҚ офисiн қайта жөндеуге, цехтарды жаңарту, айналым қаржыларын толықтыру "1 Алматы сыра зауыты" ААҚ, "Рамбутя" ЖШС дүкендерiн салу, "Әл-Фараби" ЖШС Сауда киiм-кешек орталығының құрылысы, "Беккер" БК цехтарын жаңарту, "Тигрохауд" фирмасының сауда орталығының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Аймақтық инвестициялық бағдарлама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Инвестиция қарызға тiкелей байланысты, бұл әсiресе мемлекеттiк кепiлдiктегi жергiлiктi бюджетке байланысты. Iскерлiк заимдарға қарағанда әлеуметтiк сала несиесi ешкiмдi де өзiне тартпайды. Оған жеке инвесторлар бара бермейдi, сондықтан оны мемлекет өз қамқорлығына алады.
</w:t>
      </w:r>
      <w:r>
        <w:br/>
      </w:r>
      <w:r>
        <w:rPr>
          <w:rFonts w:ascii="Times New Roman"/>
          <w:b w:val="false"/>
          <w:i w:val="false"/>
          <w:color w:val="000000"/>
          <w:sz w:val="28"/>
        </w:rPr>
        <w:t>
      Алматы қаласында тұрғын үй құрылысынан басқа Алматы қаласының Әкiмiне Үкiметтiң сыртқы заемынан берiлген қаражаты есебiнен "Алматы қаласын сумен жабдықтау және су бөлу жүйелерiн жарақтандыру және қайта жаңарту" жобасы жүзеге асырылады. Мұның өзi Алматы қаласының сумен жабдықтау және құбырлар жүйесiн басқаруды, пайдалануды жақсартуға, барлық өндiрiстiк кешеннiң өте ескiрген жабдығын жаңартуға, қаланың су құбыры-канализация желiлерiн қайта жаңартуға, өңдеу тиiмдiлiгiн көтеруге, қайнатылмаған және ағын суларды залалсыздандыруға мүмкiндiк бередi.
</w:t>
      </w:r>
      <w:r>
        <w:br/>
      </w:r>
      <w:r>
        <w:rPr>
          <w:rFonts w:ascii="Times New Roman"/>
          <w:b w:val="false"/>
          <w:i w:val="false"/>
          <w:color w:val="000000"/>
          <w:sz w:val="28"/>
        </w:rPr>
        <w:t>
      Қазақстан Республикасының заңнамаларында белгiленген несие беру тiкелей тұрғыда тиым салынған.
</w:t>
      </w:r>
      <w:r>
        <w:br/>
      </w:r>
      <w:r>
        <w:rPr>
          <w:rFonts w:ascii="Times New Roman"/>
          <w:b w:val="false"/>
          <w:i w:val="false"/>
          <w:color w:val="000000"/>
          <w:sz w:val="28"/>
        </w:rPr>
        <w:t>
      2002 жылдың 1 маусымында Алматы қаласының жергiлiктi атқарушы ұйымның қарыз көлемi 8,5 млрд, теңге құрайды, бұл жергiлiктi бюджеттiң 20,6 пайызын құрайды, оның лимитi 25 пайыз). Алматы қаласының қарызын өтеуге және оған қызмет көрсетуге 2002 жылы  
</w:t>
      </w:r>
      <w:r>
        <w:rPr>
          <w:rFonts w:ascii="Times New Roman"/>
          <w:b/>
          <w:i w:val="false"/>
          <w:color w:val="000000"/>
          <w:sz w:val="28"/>
        </w:rPr>
        <w:t>
5490,0 млн. теңге
</w:t>
      </w:r>
      <w:r>
        <w:rPr>
          <w:rFonts w:ascii="Times New Roman"/>
          <w:b w:val="false"/>
          <w:i w:val="false"/>
          <w:color w:val="000000"/>
          <w:sz w:val="28"/>
        </w:rPr>
        <w:t>
 бұл заңдылықтарға көзделген 10 пайыздық лимиттен 2,6 пайызға көбiрек (жергiлiктi бюджеттiң 2002 жылға арналған табыс болжамы 43680,4 млн. теңге құрайды).
</w:t>
      </w:r>
      <w:r>
        <w:br/>
      </w:r>
      <w:r>
        <w:rPr>
          <w:rFonts w:ascii="Times New Roman"/>
          <w:b w:val="false"/>
          <w:i w:val="false"/>
          <w:color w:val="000000"/>
          <w:sz w:val="28"/>
        </w:rPr>
        <w:t>
      Осыған байланысты Алматы қаласының Әкiмшiлiгi Қазақстан Республикасының Қаржы министрлiгi және Үкiметiмен, банкiлермен жергiлiктi атқарушы органдардың несие алу жұмыстарымен белсендi жұмыс атқаруда. Осы жұмыстардың барысында несие келiсiмдерiне сай заимдар уақтылы төленiп және 2002 жылдың тамызында Алматы қаласы жергiлiктi атқарушы ұйымның несиесiн өтеу қызметi төмендеп жергiлiктi бюджеттiң 10 пайызын құрайды.
</w:t>
      </w:r>
      <w:r>
        <w:br/>
      </w:r>
      <w:r>
        <w:rPr>
          <w:rFonts w:ascii="Times New Roman"/>
          <w:b w:val="false"/>
          <w:i w:val="false"/>
          <w:color w:val="000000"/>
          <w:sz w:val="28"/>
        </w:rPr>
        <w:t>
      Осы жағдай 2002 жылы Алматы аймақтық инвестициялық бағдарламасын (АИБ) бекiтуге мүмкiндiк бередi. Оның құрамында "Тұрмыстық қатты қалдықтарды басқару" жобасын жүзеге асыру көзделуде.
</w:t>
      </w:r>
      <w:r>
        <w:br/>
      </w:r>
      <w:r>
        <w:rPr>
          <w:rFonts w:ascii="Times New Roman"/>
          <w:b w:val="false"/>
          <w:i w:val="false"/>
          <w:color w:val="000000"/>
          <w:sz w:val="28"/>
        </w:rPr>
        <w:t>
      Алматы қалалық жергiлiктi атқару органы арқылы мынадай жобаларды жүзеге асыру үшiн заем беру жүзеге асырылды: "Абай атындағы опера және балет театрының ғимаратын қайта жаңарту", "Әуежай жолаушылар терминалының құрылысы", "Қалалық көлiктi дамыту (МАН автобустары)", "Виртген АГ" жол жөндеу техникаларын алу", "Бошунг Мекатроник Гмб" жол техникаларын алу". Аталған жобалар әлеуметтiк маңызды және инфрақұрылымды жақсартуға, қаламыздың тұрғындарына тiршiлiк етуге қолайлы ортаны қалыптастыруға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Шағын кәсiпкерлiк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Алматыда кәсiпкерлiктi дамыту шаралары қолданылуда. Өнеркәсiптiк аймақтарды дамыту тұжырымдамасы жүзеге асыруда. Қалалық бизнес-инкубатордың аумағында 400-ден астам адам жұмыс iстейдi.
</w:t>
      </w:r>
      <w:r>
        <w:br/>
      </w:r>
      <w:r>
        <w:rPr>
          <w:rFonts w:ascii="Times New Roman"/>
          <w:b w:val="false"/>
          <w:i w:val="false"/>
          <w:color w:val="000000"/>
          <w:sz w:val="28"/>
        </w:rPr>
        <w:t>
      Қалалық бюджеттен өнеркәсiптiк аймақ аумағындағы кәсiпорындарды дамытуға 18 млн. теңге бөлiндi.
</w:t>
      </w:r>
      <w:r>
        <w:br/>
      </w:r>
      <w:r>
        <w:rPr>
          <w:rFonts w:ascii="Times New Roman"/>
          <w:b w:val="false"/>
          <w:i w:val="false"/>
          <w:color w:val="000000"/>
          <w:sz w:val="28"/>
        </w:rPr>
        <w:t>
      Алматы қаласы Әкiмiнiң шешiмiмен пәтерлердi әртүрлi бизнестi жүргiзу үшiн қайта жабдықтау жағдайлары оңайлатылды. Үйлердiң бiрiншi қабаттар үшiн 18 млрд.-қа жуық теңгенiң инвестициясы бөлiндi. Жыл сайын қалалық бюджеттен бөлiнетiн кәсiпкерлердiң инвестициялық жобалары бойынша несиелер көлемi ұлғаюда.
</w:t>
      </w:r>
      <w:r>
        <w:br/>
      </w:r>
      <w:r>
        <w:rPr>
          <w:rFonts w:ascii="Times New Roman"/>
          <w:b w:val="false"/>
          <w:i w:val="false"/>
          <w:color w:val="000000"/>
          <w:sz w:val="28"/>
        </w:rPr>
        <w:t>
      Кәсiпкерлерге арналған патенттердiң мөлшерлерiн есептеуге арналған базалық мөлшерлерi азайтылды. Мұның өзi кәсiпкерлiктiң едәуiр бөлiгiнiң жұмысын одан әрi жария етуге, патенттердi сатудан бюджетке 850 млн. теңгенiң түсуiне игi ықпал еттi. Кәсiпкерлiк қызметке лицензия беру мерзiмiн едәуiр азайтты.
</w:t>
      </w:r>
      <w:r>
        <w:br/>
      </w:r>
      <w:r>
        <w:rPr>
          <w:rFonts w:ascii="Times New Roman"/>
          <w:b w:val="false"/>
          <w:i w:val="false"/>
          <w:color w:val="000000"/>
          <w:sz w:val="28"/>
        </w:rPr>
        <w:t>
      Кәсiпкерлерге консультациялық қолдау көрсету, олардың проблемаларын бұқаралық ақпарат құралдары арқылы жедел шешу, "Дөңгелек стол басындағы әңгiмелер", конференциялар өткiзу, кәсiпкерлiктi қолдау бойынша қоғамдық ұйымдардың дамуы жөнiндегi жұмыс жанданды.
</w:t>
      </w:r>
      <w:r>
        <w:br/>
      </w:r>
      <w:r>
        <w:rPr>
          <w:rFonts w:ascii="Times New Roman"/>
          <w:b w:val="false"/>
          <w:i w:val="false"/>
          <w:color w:val="000000"/>
          <w:sz w:val="28"/>
        </w:rPr>
        <w:t>
      Шағын кәсiпкерлiк бюджетке түсетiн едәуiр қаржының көзiне, қаладағы жұмыссыздықтың өсуiн кiдiртетiн факторға айналып отыр. Кәсiпкерлiк саласына 257 мың адам тартылған (бiр жолғы талондар, патенттер негiзiнде жұмыс iстейтiн жеке кәсiпкерлердi қоса есептегенде). 2000 жылмен салыстырғанда 9 пайызға өскен.
</w:t>
      </w:r>
      <w:r>
        <w:br/>
      </w:r>
      <w:r>
        <w:rPr>
          <w:rFonts w:ascii="Times New Roman"/>
          <w:b w:val="false"/>
          <w:i w:val="false"/>
          <w:color w:val="000000"/>
          <w:sz w:val="28"/>
        </w:rPr>
        <w:t>
      Шағын кәсiпкерлер қызмет көрсету көлемiн 2000 жылмен салыстырғанда 2 есеге өстi, оның iшiнде:
</w:t>
      </w:r>
      <w:r>
        <w:br/>
      </w:r>
      <w:r>
        <w:rPr>
          <w:rFonts w:ascii="Times New Roman"/>
          <w:b w:val="false"/>
          <w:i w:val="false"/>
          <w:color w:val="000000"/>
          <w:sz w:val="28"/>
        </w:rPr>
        <w:t>
      - өнеркәсiп өнiмдерi 2,8 есе;
</w:t>
      </w:r>
      <w:r>
        <w:br/>
      </w:r>
      <w:r>
        <w:rPr>
          <w:rFonts w:ascii="Times New Roman"/>
          <w:b w:val="false"/>
          <w:i w:val="false"/>
          <w:color w:val="000000"/>
          <w:sz w:val="28"/>
        </w:rPr>
        <w:t>
      - сауда 9 пайызға;
</w:t>
      </w:r>
      <w:r>
        <w:br/>
      </w:r>
      <w:r>
        <w:rPr>
          <w:rFonts w:ascii="Times New Roman"/>
          <w:b w:val="false"/>
          <w:i w:val="false"/>
          <w:color w:val="000000"/>
          <w:sz w:val="28"/>
        </w:rPr>
        <w:t>
      - басқа да қызмет түрлерi 88 пайызға.
</w:t>
      </w:r>
      <w:r>
        <w:br/>
      </w:r>
      <w:r>
        <w:rPr>
          <w:rFonts w:ascii="Times New Roman"/>
          <w:b w:val="false"/>
          <w:i w:val="false"/>
          <w:color w:val="000000"/>
          <w:sz w:val="28"/>
        </w:rPr>
        <w:t>
      Сонымен, жоғарыда аталған көрсеткiштер осы саланың өндiрiстiк қызметке бiрте-бiрте бейiмделуiнiң дәлелi болады.
</w:t>
      </w:r>
      <w:r>
        <w:br/>
      </w:r>
      <w:r>
        <w:rPr>
          <w:rFonts w:ascii="Times New Roman"/>
          <w:b w:val="false"/>
          <w:i w:val="false"/>
          <w:color w:val="000000"/>
          <w:sz w:val="28"/>
        </w:rPr>
        <w:t>
      2002 жылдың соңына дейiн кәсiпкерлiкпен шұғылданушылар қатары 5 пайызға өседi.
</w:t>
      </w:r>
      <w:r>
        <w:br/>
      </w:r>
      <w:r>
        <w:rPr>
          <w:rFonts w:ascii="Times New Roman"/>
          <w:b w:val="false"/>
          <w:i w:val="false"/>
          <w:color w:val="000000"/>
          <w:sz w:val="28"/>
        </w:rPr>
        <w:t>
</w:t>
      </w:r>
      <w:r>
        <w:rPr>
          <w:rFonts w:ascii="Times New Roman"/>
          <w:b/>
          <w:i w:val="false"/>
          <w:color w:val="000000"/>
          <w:sz w:val="28"/>
        </w:rPr>
        <w:t>
      2003-2003 жылдарға арналған перспективалар.
</w:t>
      </w:r>
      <w:r>
        <w:rPr>
          <w:rFonts w:ascii="Times New Roman"/>
          <w:b w:val="false"/>
          <w:i w:val="false"/>
          <w:color w:val="000000"/>
          <w:sz w:val="28"/>
        </w:rPr>
        <w:t>
 2003-2005 жылдарға арналған шағын кәсiпкерлiктi дамытудың негiзгi көрсеткiштерi осы саладағы қолайлы бағыттарды баянды ету, шағын бизнестiң дамуын кiдiртетiн кедергiлердi жоюдың белгiленген шараларын ескерiп, әзiрлендi.
</w:t>
      </w:r>
      <w:r>
        <w:br/>
      </w:r>
      <w:r>
        <w:rPr>
          <w:rFonts w:ascii="Times New Roman"/>
          <w:b w:val="false"/>
          <w:i w:val="false"/>
          <w:color w:val="000000"/>
          <w:sz w:val="28"/>
        </w:rPr>
        <w:t>
      Шағын бизнестiң инфрақұрылымын дамыту үшiн әртүрлi инкубациялық жүйелердi құру жоспарлануда: өнеркәсiптiк парк, технологиялар трансфертiнiң орталығы, маркетингтiк зерттеулер орталығы, кәсiпкерлерге әртүрлi қызметтер көрсететiн және басқарылатын жұмыс алаңдары.
</w:t>
      </w:r>
      <w:r>
        <w:br/>
      </w:r>
      <w:r>
        <w:rPr>
          <w:rFonts w:ascii="Times New Roman"/>
          <w:b w:val="false"/>
          <w:i w:val="false"/>
          <w:color w:val="000000"/>
          <w:sz w:val="28"/>
        </w:rPr>
        <w:t>
      Бұрынғы темекi комбинатының аумағында жалпы көлемi 40 мың ш.м.-ден астам өнеркәсiптiк парк құру жоспарлануда. Онда 100 компания орналаса алады.
</w:t>
      </w:r>
      <w:r>
        <w:br/>
      </w:r>
      <w:r>
        <w:rPr>
          <w:rFonts w:ascii="Times New Roman"/>
          <w:b w:val="false"/>
          <w:i w:val="false"/>
          <w:color w:val="000000"/>
          <w:sz w:val="28"/>
        </w:rPr>
        <w:t>
      Кәсiпкерлiктi инновациялық-технологиялық қызметке тарту және одан соң жаңа технологияларды көбейту мақсатында Алматы қаласында технопарктi құру тұжырымдамасын жүзеге асыру басталады.
</w:t>
      </w:r>
      <w:r>
        <w:br/>
      </w:r>
      <w:r>
        <w:rPr>
          <w:rFonts w:ascii="Times New Roman"/>
          <w:b w:val="false"/>
          <w:i w:val="false"/>
          <w:color w:val="000000"/>
          <w:sz w:val="28"/>
        </w:rPr>
        <w:t>
      Бизнес инкубацияны одан әрi дамытудың бiр құралы Алматының өнеркәсiптiк аймағының "Қабырғаларсыз инкубатор" өндiрiстiк нысандарын дамытудың арнаулы Бағдарламасын жүзеге асыру. Iрi, орташа және шағын кәсiпорындар арасындағы кооперациялық байланыстардың дамуына баса назар аударылады.
</w:t>
      </w:r>
      <w:r>
        <w:br/>
      </w:r>
      <w:r>
        <w:rPr>
          <w:rFonts w:ascii="Times New Roman"/>
          <w:b w:val="false"/>
          <w:i w:val="false"/>
          <w:color w:val="000000"/>
          <w:sz w:val="28"/>
        </w:rPr>
        <w:t>
      Шағын бизнестi қаржылық қамтамасыз етудi жақсарту, өз iсiн жүргiзудiң негiздерiне үйрету үшiн Кәсiпкерлiктi қолдау қорын құру, кадрларды оқыту және даярлау бойынша оқу орталықтарының, курстардың, арнаулы семинарлардың жүйесiн дамыту көзделуде.
</w:t>
      </w:r>
      <w:r>
        <w:br/>
      </w:r>
      <w:r>
        <w:rPr>
          <w:rFonts w:ascii="Times New Roman"/>
          <w:b w:val="false"/>
          <w:i w:val="false"/>
          <w:color w:val="000000"/>
          <w:sz w:val="28"/>
        </w:rPr>
        <w:t>
      Қоғамдағы кәсiпкерлiктi нығайтуға бағытталған насихаттық, түсiндiру жұмысы жалғастырылады.
</w:t>
      </w:r>
      <w:r>
        <w:br/>
      </w:r>
      <w:r>
        <w:rPr>
          <w:rFonts w:ascii="Times New Roman"/>
          <w:b w:val="false"/>
          <w:i w:val="false"/>
          <w:color w:val="000000"/>
          <w:sz w:val="28"/>
        </w:rPr>
        <w:t>
      Қолданылған шаралар жалпы аймақтық өнiмнiң жалпы көлемiндегi шағын бизнестiң үлесiн арттыруға, қаланың тауарлық нарығының бәсекеге төзiмдi өнiмдермен, жергiлiктi өндiрiстiң қызметтерiмен қамтамасыз етiлуiн жақсартуға, салық салынатын базаны ұлғайтуға, жұмыссыздық проблемасын азайтуға мүмкiндiк бередi.
</w:t>
      </w:r>
      <w:r>
        <w:br/>
      </w:r>
      <w:r>
        <w:rPr>
          <w:rFonts w:ascii="Times New Roman"/>
          <w:b w:val="false"/>
          <w:i w:val="false"/>
          <w:color w:val="000000"/>
          <w:sz w:val="28"/>
        </w:rPr>
        <w:t>
      Болжанып отырған кезеңнiң соңына қарай шағын бизнес субъектiлерi өндiрген өнiмдер мен көрсетiлетiн қызметтердiң жалпы көлемi 89 пайызға, өнеркәсiпте 94 пайызға өседi.
</w:t>
      </w:r>
      <w:r>
        <w:br/>
      </w:r>
      <w:r>
        <w:rPr>
          <w:rFonts w:ascii="Times New Roman"/>
          <w:b w:val="false"/>
          <w:i w:val="false"/>
          <w:color w:val="000000"/>
          <w:sz w:val="28"/>
        </w:rPr>
        <w:t>
      Шағын бизнес саласындағы жұмыспен қамтылғандардың саны 283 мыңға жетедi, олардың 66 пайызы шағын кәсiпорындардағы жұмыспен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 жұмыспен қамту және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ресурстарының дамуы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2001 жылы Алматы қаласының ортажылдық халық саны  1133,2 мың адам құрады. Халық санына демографиялық процестер көп әсер еттi. Қалада 2001 жылы 14,0 мың жаңа туған бала мен 11.9 мың өлгендер ресми түрде тiркелдi. Халықтың табиғи өсуi 21 мың адам құрады. Әр 1000 адамға туылу 12.4 және өлу 10.5 коэффицентiн құрады. Инфрақұрылым дамуымен геополитикалық ролiне қарай Алматы қаласы көшi- қонға өте қолайлы. Жалпы көшi қон 2001 жылы 55.7 мың адам, 2002 жылға қарағанда 27,1 пайызға көп. Негiзгi келушiлер мен кетушiлер контингентi жұмыс iстеуге қабiлетi бар жастағылар. Есеп жылында көшi қон өсiмi 3.7 мың адам құрады.
</w:t>
      </w:r>
      <w:r>
        <w:br/>
      </w:r>
      <w:r>
        <w:rPr>
          <w:rFonts w:ascii="Times New Roman"/>
          <w:b w:val="false"/>
          <w:i w:val="false"/>
          <w:color w:val="000000"/>
          <w:sz w:val="28"/>
        </w:rPr>
        <w:t>
      Экономикалық белсендi халық қоғамның экономикалық жүйесi ретiнде негiзгi өндiру күшi болып есептеледi.
</w:t>
      </w:r>
      <w:r>
        <w:br/>
      </w:r>
      <w:r>
        <w:rPr>
          <w:rFonts w:ascii="Times New Roman"/>
          <w:b w:val="false"/>
          <w:i w:val="false"/>
          <w:color w:val="000000"/>
          <w:sz w:val="28"/>
        </w:rPr>
        <w:t>
      2001 жылы экономикалық бөлгендi халық саны 556.0 мың адам құрады. Экономикалық белсендi халық деңгейi 62.3 пайыз құрады.
</w:t>
      </w:r>
      <w:r>
        <w:br/>
      </w:r>
      <w:r>
        <w:rPr>
          <w:rFonts w:ascii="Times New Roman"/>
          <w:b w:val="false"/>
          <w:i w:val="false"/>
          <w:color w:val="000000"/>
          <w:sz w:val="28"/>
        </w:rPr>
        <w:t>
      2001 жылдың қорытындысы бойынша қаланың экономика саласында 496,1 мың адам жұмыс iстейдi.
</w:t>
      </w:r>
      <w:r>
        <w:br/>
      </w:r>
      <w:r>
        <w:rPr>
          <w:rFonts w:ascii="Times New Roman"/>
          <w:b w:val="false"/>
          <w:i w:val="false"/>
          <w:color w:val="000000"/>
          <w:sz w:val="28"/>
        </w:rPr>
        <w:t>
      Жұмыс iстейтiндер құрамының 78.4 пайызы iрi, орта және кiшi кәсiпорындарда,қаланың әр түрлi меншiктiк ұйымдарында, 21.6 пайызы өзiнше жұмыс iстейдi.
</w:t>
      </w:r>
      <w:r>
        <w:br/>
      </w:r>
      <w:r>
        <w:rPr>
          <w:rFonts w:ascii="Times New Roman"/>
          <w:b w:val="false"/>
          <w:i w:val="false"/>
          <w:color w:val="000000"/>
          <w:sz w:val="28"/>
        </w:rPr>
        <w:t>
      Жұмыссыздар саны 2001 жылы 59.9 мың адам құрады немесе жұмыссыздық деңгейi 10.8 пайызға тең.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2003-2005 жылдары экономикалық өсудiң, iшкi және сыртқы көшiп-қонуды одан әрi реттеу есебiнен демографиялық және көшi-қон жағдайын жақсарту болжануда.
</w:t>
      </w:r>
      <w:r>
        <w:br/>
      </w:r>
      <w:r>
        <w:rPr>
          <w:rFonts w:ascii="Times New Roman"/>
          <w:b w:val="false"/>
          <w:i w:val="false"/>
          <w:color w:val="000000"/>
          <w:sz w:val="28"/>
        </w:rPr>
        <w:t>
      2005 жылы халықтың санының 1156,7 мың адамға көбеюi белгiленiп отыр.
</w:t>
      </w:r>
      <w:r>
        <w:br/>
      </w:r>
      <w:r>
        <w:rPr>
          <w:rFonts w:ascii="Times New Roman"/>
          <w:b w:val="false"/>
          <w:i w:val="false"/>
          <w:color w:val="000000"/>
          <w:sz w:val="28"/>
        </w:rPr>
        <w:t>
      Халықтың денсаулығын одан әрi жақсартуды ескерiп, 2005 жылы табиғи өсу 2,3 мың адамды құрайды немесе 2002 жылмен салыстырғанда 9,5 пайызды құрайды.
</w:t>
      </w:r>
      <w:r>
        <w:br/>
      </w:r>
      <w:r>
        <w:rPr>
          <w:rFonts w:ascii="Times New Roman"/>
          <w:b w:val="false"/>
          <w:i w:val="false"/>
          <w:color w:val="000000"/>
          <w:sz w:val="28"/>
        </w:rPr>
        <w:t>
      Сонымен, 2005 жылы қала халқы 2002 жылмен салыстырғанда 1,5 пайызға көбейедi.
</w:t>
      </w:r>
      <w:r>
        <w:br/>
      </w:r>
      <w:r>
        <w:rPr>
          <w:rFonts w:ascii="Times New Roman"/>
          <w:b w:val="false"/>
          <w:i w:val="false"/>
          <w:color w:val="000000"/>
          <w:sz w:val="28"/>
        </w:rPr>
        <w:t>
      2005 жылы болжам бойынша экономикалық жағынан белсендi халық саны 1,8 пайызға өседi.
</w:t>
      </w:r>
      <w:r>
        <w:br/>
      </w:r>
      <w:r>
        <w:rPr>
          <w:rFonts w:ascii="Times New Roman"/>
          <w:b w:val="false"/>
          <w:i w:val="false"/>
          <w:color w:val="000000"/>
          <w:sz w:val="28"/>
        </w:rPr>
        <w:t>
      Шағын және орта бизнестiң дамуы, Кедейшiлiктiң деңгейiн төмендету бағдарламасын жүзеге асыру жұмыспен қамтылған халықтың санын бiрте-бiрте көбейтуге мүмкiндiк бередi, 2005 жылы олардың саны 547,0 мың адамға немесе экономикалық жағынан белсендi адамдардың саны 92,0 пайызға артады деп күтiлуде.
</w:t>
      </w:r>
      <w:r>
        <w:br/>
      </w:r>
      <w:r>
        <w:rPr>
          <w:rFonts w:ascii="Times New Roman"/>
          <w:b w:val="false"/>
          <w:i w:val="false"/>
          <w:color w:val="000000"/>
          <w:sz w:val="28"/>
        </w:rPr>
        <w:t>
      Өнеркәсiпте жұмыс iстейтiндердiң саны 14,5 пайызға (2005 жылы 84,2 мың адамға дейiн), құрылыста 66,7 пайызға (38,5 мыңнан 45,2 мың адамға дейiн) көбейедi деп болжануда.
</w:t>
      </w:r>
      <w:r>
        <w:br/>
      </w:r>
      <w:r>
        <w:rPr>
          <w:rFonts w:ascii="Times New Roman"/>
          <w:b w:val="false"/>
          <w:i w:val="false"/>
          <w:color w:val="000000"/>
          <w:sz w:val="28"/>
        </w:rPr>
        <w:t>
      Еңбек нарығындағы жағдай жұмсартылады. Есеп бойынша 2005 жылы жұмыссыздар саны 47,5 мың адамды құрайды. Төрт жыл iшiнде жұмыссыздық деңгейi 10,8 пайыздан 8,0 пайызға азаяды.
</w:t>
      </w:r>
      <w:r>
        <w:br/>
      </w:r>
      <w:r>
        <w:rPr>
          <w:rFonts w:ascii="Times New Roman"/>
          <w:b w:val="false"/>
          <w:i w:val="false"/>
          <w:color w:val="000000"/>
          <w:sz w:val="28"/>
        </w:rPr>
        <w:t>
      Талдау бойынша жұмыссыздардың негiзгi бөлiгi еңбек нарқы кезiндегi талап етiлетiн  жоғары және орта бiлiмi бар адамдар. (бухгалтер, заңгер, экономистер). Одан басқа да басқа да көршi мемлекеттерден келгендер осы мәселеге керi ықпалын тигiзуде. Көптеген кәсiпкерлер Алматы қаласында есепте тұрмайтын арзан жұмыс күшiн ықыласпен жалдайды. Бұл жергiлiктi жұмыссыз жүргендерге бәсекелестiк туғызып заңсыз арзан жұмысшы күшiн тартуға негiз болуда.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Халықтың әл-ауқатының артуы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2001 жылы тiзiмдегi және тiзiмдегi емес қызметкерлердiң, мiндеттi қоса атқарушылардың (меншiк түрiне қарамастан және шағын кәсiпорындарды қоса алғанда) жалақылары 92 291,5 млн. теңгенi құрады, өсу қарқыны 39,1 пайызды құрады. Олардың 26679,9 млн. теңгесi немесе 28,9 пайызы шағын кәсiпорындардың еңбекке ақы төлеу қорының үлесiне тиедi (бұл көрсеткiш 2000 жылы 18,1 пайызды құрады). Еңбекке ақы төлеу қорының едәуiр өсуi 2000 жылғы жалдамалы қызметкерлер санының 305,4 мың адамнан 2001 жылғы 329,3 мың адамға өсуiмен, сондай-ақ орташа айлық жалақының 17,6 пайыздан 24,7 пайызға өсуiмен түсiндiрiледi.
</w:t>
      </w:r>
      <w:r>
        <w:br/>
      </w:r>
      <w:r>
        <w:rPr>
          <w:rFonts w:ascii="Times New Roman"/>
          <w:b w:val="false"/>
          <w:i w:val="false"/>
          <w:color w:val="000000"/>
          <w:sz w:val="28"/>
        </w:rPr>
        <w:t>
      2001 жылы қала бойынша орташа айлық жалақы 20508 теңгенi, долларлық эквивалент бойынша 139,5 АҚШ долларын құрады. Iрi және орта кәсiпорындар бойынша ол 22476 теңгенiң мөлшерiнде, шағын кәсiпорындар бойынша 22057 теңгенiң мөлшерiнде қалыптасты. Бұл орайда нақты жалақының өсуi 115,8 пайызға жеттi.
</w:t>
      </w:r>
      <w:r>
        <w:br/>
      </w:r>
      <w:r>
        <w:rPr>
          <w:rFonts w:ascii="Times New Roman"/>
          <w:b w:val="false"/>
          <w:i w:val="false"/>
          <w:color w:val="000000"/>
          <w:sz w:val="28"/>
        </w:rPr>
        <w:t>
      2001 жылы қызметкерлердiң орташа айлық нақты жалақысы күнкөрiс минимумының шамасынан 4,3 есе жоғары, 2000 жылы - 3,9 есе жоғары болды.
</w:t>
      </w:r>
      <w:r>
        <w:br/>
      </w:r>
      <w:r>
        <w:rPr>
          <w:rFonts w:ascii="Times New Roman"/>
          <w:b w:val="false"/>
          <w:i w:val="false"/>
          <w:color w:val="000000"/>
          <w:sz w:val="28"/>
        </w:rPr>
        <w:t>
      Төменгi орташа айлық жалақы денсаулық сақтау саласында 9532 теңге, жалпықалалық деңгейден 55,5 пайызға төмен болды, бiлiм саласында 15073 теңге, тиiсiнше 39,6 пайыз, мемлекеттiк басқару саласында 17295 теңге, 19,2 пайыз болды.
</w:t>
      </w:r>
      <w:r>
        <w:br/>
      </w:r>
      <w:r>
        <w:rPr>
          <w:rFonts w:ascii="Times New Roman"/>
          <w:b w:val="false"/>
          <w:i w:val="false"/>
          <w:color w:val="000000"/>
          <w:sz w:val="28"/>
        </w:rPr>
        <w:t>
      Ең жоғары орташа айлық жалақы қаржы қызметiнiң саласында байқалды 74510 теңге, бұл жалпықалалық деңгейден 3,4 есе жоғары болды, көлiк және байланыс салаларында  - 27532 теңге, 28,5 пайыз, жылжымайтын мүлiктер бойынша операциялар, жалдау және қызметтер көрсету саласында 23167 теңге, 3,1 пайыз болды.
</w:t>
      </w:r>
      <w:r>
        <w:br/>
      </w:r>
      <w:r>
        <w:rPr>
          <w:rFonts w:ascii="Times New Roman"/>
          <w:b w:val="false"/>
          <w:i w:val="false"/>
          <w:color w:val="000000"/>
          <w:sz w:val="28"/>
        </w:rPr>
        <w:t>
      Еңбекке ақы төлеу қорының едәуiр бөлiгi (15,9 пайыз) өнеркәсiптiк кәсiпорындардың үлесiне тиедi, 12,2 пайызы - қаржы қызметiмен айналысатын ұйымдардың үлесiне тиедi, бұл орайда олардың саны жылжымайтын мүлiкпен жасалатын операциялар, жалдау және қызметтер көрсету салаларында тиiсiнше 3,3 пайызды, 15,7 пайызды құрайды, көлiк және байланыс кәсiпорындарында 11,8 пайызды, бiлiм саласында - 10,6 пайызды құрайды.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2002-2005 жылдарға арналған еңбекке ақы төлеу қорын қалыптастыру кезiнде 2002 жылдың соңына дейiнгi күтiлiп отырған нәтижелер, инфляция деңгейi, соңғы 3 жылдағы орташа жалақының өсу қарқыны, жалдамалы қызметкерлер санының өсуi ескерiледi.
</w:t>
      </w:r>
      <w:r>
        <w:br/>
      </w:r>
      <w:r>
        <w:rPr>
          <w:rFonts w:ascii="Times New Roman"/>
          <w:b w:val="false"/>
          <w:i w:val="false"/>
          <w:color w:val="000000"/>
          <w:sz w:val="28"/>
        </w:rPr>
        <w:t>
      2002 жылы қызметкерлер санының 4,6 пайызға және орташа айлық жалақының 20 пайызға өсуiн ескерiп, еңбекке ақы төлеу қорының есептi жылмен салыстырғанда 25,4 пайызға ұлғаюы белгiленiп отыр, олардың сомасы 11588370 млн. теңгенi, 2005 жылы 206918.0 млн. теңгенi құрайды немесе күтiлiп отырған жылмен салыстырғанда 78.5 пайызға көбейедi.
</w:t>
      </w:r>
      <w:r>
        <w:br/>
      </w:r>
      <w:r>
        <w:rPr>
          <w:rFonts w:ascii="Times New Roman"/>
          <w:b w:val="false"/>
          <w:i w:val="false"/>
          <w:color w:val="000000"/>
          <w:sz w:val="28"/>
        </w:rPr>
        <w:t>
      2002 жылы бiр қызметкерге шаққанда нақты орташа айлық жалақы, бағалауға сәйкес 24997 теңгенi құрайды және 2005 жылы 44 356 теңгеге дейiн (77.4 пайызға) көбейедi деп болжануда, мұның өзi долларлық эквивалент бойынша 258 АҚШ долларын құрайды.
</w:t>
      </w:r>
      <w:r>
        <w:br/>
      </w:r>
      <w:r>
        <w:rPr>
          <w:rFonts w:ascii="Times New Roman"/>
          <w:b w:val="false"/>
          <w:i w:val="false"/>
          <w:color w:val="000000"/>
          <w:sz w:val="28"/>
        </w:rPr>
        <w:t>
      Нақты жалақы жыл сайын 15 пайызға өседi деп көзделуде.
</w:t>
      </w:r>
      <w:r>
        <w:br/>
      </w:r>
      <w:r>
        <w:rPr>
          <w:rFonts w:ascii="Times New Roman"/>
          <w:b w:val="false"/>
          <w:i w:val="false"/>
          <w:color w:val="000000"/>
          <w:sz w:val="28"/>
        </w:rPr>
        <w:t>
      Орташа айлық жалақының ең жоғары деңгейi қаржы қызметi саласының қызметкерлерiнде сақталады. Бағалау бойынша 2002 жылы бұл көрсеткiш 86713 теңгенi құрайды немесе долларлық эквивалент бойынша 560 АҚШ долларын құрайды (2001 жылмен салыстырғанда 16,3 пайызға өседi). 2005 жылы 2002 жылмен салыстырғанда 68,6 пайызға өседi және 140258 теңгенi немесе 820 АҚШ долларын құрайды деп белгiленуде.
</w:t>
      </w:r>
      <w:r>
        <w:br/>
      </w:r>
      <w:r>
        <w:rPr>
          <w:rFonts w:ascii="Times New Roman"/>
          <w:b w:val="false"/>
          <w:i w:val="false"/>
          <w:color w:val="000000"/>
          <w:sz w:val="28"/>
        </w:rPr>
        <w:t>
      Күтiлiп отырған жылы өнеркәсiпте орташа айлық жалақы 23 359 теңгеден 2005 жылғы 39987 теңгеге дейiн көбейедi, 71,2 пайызға өседi. Жалақының жоғары деңгейi негiзiнен шет елдiк капиталмен жұмысы байланысты бiрлескен кәсiпорындарда, сондай-ақ акционерлiк қоғамдарда, ЖШС-ларда байқалады.
</w:t>
      </w:r>
      <w:r>
        <w:br/>
      </w:r>
      <w:r>
        <w:rPr>
          <w:rFonts w:ascii="Times New Roman"/>
          <w:b w:val="false"/>
          <w:i w:val="false"/>
          <w:color w:val="000000"/>
          <w:sz w:val="28"/>
        </w:rPr>
        <w:t>
      Күтiлiп отырған жылы бағалау бойынша көлiк және байланыс салаларында орташа айлық жалақы 34017 теңгеге, долларлық эквивалент бойынша 219 долларға (23.5 пайызға өседi) көбейедi. 2005 жылы 55606 теңгеге (325 доллар) жетедi, 2002 жылмен салыстырғанда 63.5 пайызға өседi. Бұл салада айрықша жоғары жалақы авиация және байланыс қызметкерлерiнде болады.
</w:t>
      </w:r>
      <w:r>
        <w:br/>
      </w:r>
      <w:r>
        <w:rPr>
          <w:rFonts w:ascii="Times New Roman"/>
          <w:b w:val="false"/>
          <w:i w:val="false"/>
          <w:color w:val="000000"/>
          <w:sz w:val="28"/>
        </w:rPr>
        <w:t>
      Құрылысшылардың орташа жалақысы күтiлiп отырған жылы 26472 (19.5 пайызға өседi) дейiн көбейедi деп күтiледi. 2005 жылы 62.5 пайызға (43015 теңге) өседi деп болжануда.
</w:t>
      </w:r>
      <w:r>
        <w:br/>
      </w:r>
      <w:r>
        <w:rPr>
          <w:rFonts w:ascii="Times New Roman"/>
          <w:b w:val="false"/>
          <w:i w:val="false"/>
          <w:color w:val="000000"/>
          <w:sz w:val="28"/>
        </w:rPr>
        <w:t>
      Күтiлiп отырған жылы бiлiм беру саласындағы орташа айлық жалақы 23.3 пайызға өседi деп болжануда, мұның өзi 18 596 теңгенi құрайды. Бұл орайдағы болжанып отырған өсуге қарамастан, аталған көрсеткiштер 2005 жылы жалпықалалық деңгейден 29.0 пайызға төмен болады. Бұл салада жоғары бiлiм беру мекемелерi қызметкерлерi жалақысының өте жоғары екенi байқалады.
</w:t>
      </w:r>
      <w:r>
        <w:br/>
      </w:r>
      <w:r>
        <w:rPr>
          <w:rFonts w:ascii="Times New Roman"/>
          <w:b w:val="false"/>
          <w:i w:val="false"/>
          <w:color w:val="000000"/>
          <w:sz w:val="28"/>
        </w:rPr>
        <w:t>
      Қала бойынша денсаулық сақтау, әлеуметтiк қызметтер көрсету салаларында ең төменгi көрсеткiштi байқаймыз. 2002 жылы өсу 122.2 пайызға (11656 теңге - жалпықалалық деңгейден 55.7 пайызға төмен), 2005 жылы еңбек ақыны 19722 теңгеге өсiру жоспарлануда (келесi жылға өсуi 69.2 пайызға), мұның өзi жалпықалалық деңгейден 55.5 пайызға төмен.
</w:t>
      </w:r>
      <w:r>
        <w:br/>
      </w:r>
      <w:r>
        <w:rPr>
          <w:rFonts w:ascii="Times New Roman"/>
          <w:b w:val="false"/>
          <w:i w:val="false"/>
          <w:color w:val="000000"/>
          <w:sz w:val="28"/>
        </w:rPr>
        <w:t>
      Өнеркәсiп, көлiк, байланыс, құрылыс, шағын және орта бизнес бойынша салалық бағдарламаларды, кедейшiлiк пен жұмыссыздықты төмендету және басқа да бағдарламаларды жүзеге асыру тұрғындарды жұмыспен қамтуды қарқынды жүргiзiп, халықтың тұрмысын көтеруге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Халықтың ақшалай табыстары және шығындары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Халықтың жан басына шаққандағы ақшалай табыстары және шығындары тұтынуға пайдаланылған үй шаруашылықтарын зерттеудiң мәлiметтерiне негiзделiп есептелдi. Тұтынуға пайдаланылған үй шаруашылықтарының табысы шығындар үшiн есептелген ақшалай табыстардың сомасын және жеке шаруашылық өнiмдерiнiң тұтыну құнын бiлдiредi.
</w:t>
      </w:r>
      <w:r>
        <w:br/>
      </w:r>
      <w:r>
        <w:rPr>
          <w:rFonts w:ascii="Times New Roman"/>
          <w:b w:val="false"/>
          <w:i w:val="false"/>
          <w:color w:val="000000"/>
          <w:sz w:val="28"/>
        </w:rPr>
        <w:t>
      2001 жылы тұтынуға пайдаланылған жан басына шаққандағы ақшалай табыс 105 751 теңгенi құрады. Бұл орайда нақты ақшалай табыстардың индексi 115,2 пайызды құрады. Халықтың орташа айлық табысының мөлшерi күнкөрiс минимумынан 1,8 есеге артты, бiрақ қала бойынша орташа айлық жалақыдан 41,1 пайызға төмен болды.
</w:t>
      </w:r>
      <w:r>
        <w:br/>
      </w:r>
      <w:r>
        <w:rPr>
          <w:rFonts w:ascii="Times New Roman"/>
          <w:b w:val="false"/>
          <w:i w:val="false"/>
          <w:color w:val="000000"/>
          <w:sz w:val="28"/>
        </w:rPr>
        <w:t>
      Халықтың ақшалай табысының құрылымының 76,4 пайызы еңбек қызметi табыстарының үлесiне тиедi, 17,8 пайызы - әлеуметтiк трансферттердi (зейнетақы, жәрдемақы, шәкiртақы және басқа да әлеуметтiк төлемдер), 5,3 пайызы жинаған қаражаттардан түскен ақшалай табыстарды, ақша қаражаттарының жинақталуын, 0,5 пайызы  сатудың барлық түрлерiнен түскен табыстарды құрайды.
</w:t>
      </w:r>
      <w:r>
        <w:br/>
      </w:r>
      <w:r>
        <w:rPr>
          <w:rFonts w:ascii="Times New Roman"/>
          <w:b w:val="false"/>
          <w:i w:val="false"/>
          <w:color w:val="000000"/>
          <w:sz w:val="28"/>
        </w:rPr>
        <w:t>
      2001 жылы Алматы қаласы халқының жан басына шаққандағы ақшалай табыстары 153365,2 теңгенi құрады, мұның өзi 2000 жылғы ақшалай табыстардан 55,6 пайыз жоғары және Алматы қаласы халқының жан басына шаққандағы орташа ақшалай табыстарынан 5 пайызға төмен. Халықтың орташа айлық шығындарының мөлшерi күнкөрiс минимумынан 2,6 есеге артты, мұның өзi қала бойынша орташа айлық жалақыдан 59,6 пайызға төмен.
</w:t>
      </w:r>
      <w:r>
        <w:br/>
      </w:r>
      <w:r>
        <w:rPr>
          <w:rFonts w:ascii="Times New Roman"/>
          <w:b w:val="false"/>
          <w:i w:val="false"/>
          <w:color w:val="000000"/>
          <w:sz w:val="28"/>
        </w:rPr>
        <w:t>
      Халықтың ақшалай табысының құрылымындағы 89,2 пайызды тұтыну шығындары құрайды, әсiресе бұлар азық-түлiк, азық-түлiк емес тауарлар және ақылы қызметтер, тиiсiнше 48,6 пайыз, 19,2 пайыз және 32,2 пайыз. Алматы қаласы халқының жан басына шаққандағы орташа ақшалай табысының 4,4 пайызын салықтар, жиымдар, төлемдер құрайды, 2001 жылы басқа да шығындар 6,4 пайызды құрады.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2002-2005 жылдарға арналған болжамда орташа айлық жалақының өсуi, орташа айлық әлеуметтiк жәрдемнiң мөлшерi, инфляциясының индексi ескерiлдi.
</w:t>
      </w:r>
      <w:r>
        <w:br/>
      </w:r>
      <w:r>
        <w:rPr>
          <w:rFonts w:ascii="Times New Roman"/>
          <w:b w:val="false"/>
          <w:i w:val="false"/>
          <w:color w:val="000000"/>
          <w:sz w:val="28"/>
        </w:rPr>
        <w:t>
      2005 жылы халықтың жан басына шаққандағы орташа ақшалай табысы 60,4 пайызға, еңбек қызметiнен түскен табыстар 72,0 пайызға, барлық табыстардан түскен үлес 76,4 пайыздан 83,6 пайызға өседi деп болжануда. Әлеуметтiк трансферттер 20,0 пайызға өсiп, оның үлесi 17,8 пайыздан 12,2 пайызға төмендейдi.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Халықты әлеуметтiк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Кедейшiлiк шегiнiң мөлшерiн анықтаудағы негiзгi көрсеткiш күнелту минимумы болып табылады. Күнкөрiс минимумы ең төменгi тұтыну себебi негiзiнде есептелiп, азық-түлiк тауарларының 70 пайызының, азық-түлiк емес тауарлар мен көрсетiлетiн қызметтердiң 30 пайызын қамтиды. 2003-2005 жылдарға арналған күнкөрiс минимумы шамасының есебi осы жылдардың тұтыну бағаларының индексiн ескерiп, шығарылды. Бұл көрсеткiш мемлекеттiң мекендiк әлеуметтiк көмек көрсетудегi экономикалық мүмкiндiгiн көрсетедi. Экономиканың дамуы кедейшiлiкпен тиiмдi күрестiң маңызды шарты.
</w:t>
      </w:r>
      <w:r>
        <w:br/>
      </w:r>
      <w:r>
        <w:rPr>
          <w:rFonts w:ascii="Times New Roman"/>
          <w:b w:val="false"/>
          <w:i w:val="false"/>
          <w:color w:val="000000"/>
          <w:sz w:val="28"/>
        </w:rPr>
        <w:t>
      Қаладағы экономикалық көрсеткiштердiң оңды динамикасына қарамастан, 2002 жылдың I-шi тоқсанында күнкөрiс минимумының шамасынан төмен табыстары бар халықтың үлесi 12,1 пайызды (137,7 мың адам) құрады, ал мекендiк әлеуметтiк көмек алуға өтiнiш жасаған және ниеттенген азаматтардың саны 21,7 мың адамды немесе қала халқының 1,9 пайызын құрады. Жалпы алғанда, қала бойынша тұрмысы кедейшiлiк шегiнен де төмен адамдардың саны 55,3 мың адамды құрайды.
</w:t>
      </w:r>
      <w:r>
        <w:br/>
      </w:r>
      <w:r>
        <w:rPr>
          <w:rFonts w:ascii="Times New Roman"/>
          <w:b w:val="false"/>
          <w:i w:val="false"/>
          <w:color w:val="000000"/>
          <w:sz w:val="28"/>
        </w:rPr>
        <w:t>
      Осылайша, Алматы қаласында 2001 жылы әлеуметтiк бағдарламаға республикалық және жергiлiктi бюджеттерден барлығы 17 467,5 млн. теңге жұмсалды, олардың (10,6 пайызы) жергiлiктi бюджеттiң қаражаттарынан 1859,8 млн. теңге, арнаулы мемлекеттiк жәрдемақылардың сомасын қоса алғанда, бөлiндi. Сонымен бiрге:
</w:t>
      </w:r>
      <w:r>
        <w:br/>
      </w:r>
      <w:r>
        <w:rPr>
          <w:rFonts w:ascii="Times New Roman"/>
          <w:b w:val="false"/>
          <w:i w:val="false"/>
          <w:color w:val="000000"/>
          <w:sz w:val="28"/>
        </w:rPr>
        <w:t>
      - қаржыландырудың негiзгi бағдарламасы бойынша 1071,2 млн. теңгесi келесi бағыттар бойынша әлеуметтiк жәрдем көрсетуге арналды: мемлекеттiк мекендiк әлеуметтiк көмек, тұрғын үй көмегi, жергiлiктi өкiлеттi органдардың шешiмiмен азаматтардың жекелеген топтарына арналған әлеуметтiк төлемдер, қоғамдық жұмыстар үшiн ақы төлеу, жұмыссыздарды мамандыққа даярлау және қайта даярлау және басқа да төлемдердiң түрлерi;
</w:t>
      </w:r>
      <w:r>
        <w:br/>
      </w:r>
      <w:r>
        <w:rPr>
          <w:rFonts w:ascii="Times New Roman"/>
          <w:b w:val="false"/>
          <w:i w:val="false"/>
          <w:color w:val="000000"/>
          <w:sz w:val="28"/>
        </w:rPr>
        <w:t>
      - 222,1 млн. теңгесi мына мекемелер арқылы әлеуметтiк қамсыздандыруға жұмсалған: жалғызiлiктi қарттарға арналған интернат-үйi, қарттарға, мүгедектерге арналған интернат-үйi, Әлеуметтiк қызмет көрсетудiң аумақтық орталықтары және үйде әлеуметтiк жәрдем көрсету бөлiмшелерi, Медициналық-әлеуметтiк сараптау комиссиялары, Әлеуметтiк тұрғын үй, тұрақты орны жоқ адамдарға арналған Алматы қалалық Әлеуметтiк бейiмдеу орталығы.
</w:t>
      </w:r>
      <w:r>
        <w:br/>
      </w:r>
      <w:r>
        <w:rPr>
          <w:rFonts w:ascii="Times New Roman"/>
          <w:b w:val="false"/>
          <w:i w:val="false"/>
          <w:color w:val="000000"/>
          <w:sz w:val="28"/>
        </w:rPr>
        <w:t>
      Бұл орайда 2001 жылы бiр адамға шаққанда мемлекеттiк мекендiк әлеуметтiк жәрдемнiң орташа айлық мөлшерi 1529 теңгенi құрады.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2002 жылғы 1 қаңтардан бастап ҚР-ның "Мемлекеттiк мекендiк әлеуметтiк көмек туралы" Заңының енгiзiлуiне байланысты мекендiк әлеуметтiк көмек алуға ниет еткен азаматтардың саны 2002 жылы 10,6 пайызға (24,0 мың адам), 2005 жылы 11,3 пайызға өсiп, 26,7 мың адамды құрайды. Мекендiк әлеуметтiк көмек алушылар санының көбеюi ең алдымен мынамен түсiндiрiледi:
</w:t>
      </w:r>
      <w:r>
        <w:br/>
      </w:r>
      <w:r>
        <w:rPr>
          <w:rFonts w:ascii="Times New Roman"/>
          <w:b w:val="false"/>
          <w:i w:val="false"/>
          <w:color w:val="000000"/>
          <w:sz w:val="28"/>
        </w:rPr>
        <w:t>
      - кедейшiлiк шегi мөлшерiнiң 2002 жылғы 2076 теңгеден 2005 жылы 2444 теңгеге дейiн өсуi, яғни 17 пайызға өсуiне;
</w:t>
      </w:r>
      <w:r>
        <w:br/>
      </w:r>
      <w:r>
        <w:rPr>
          <w:rFonts w:ascii="Times New Roman"/>
          <w:b w:val="false"/>
          <w:i w:val="false"/>
          <w:color w:val="000000"/>
          <w:sz w:val="28"/>
        </w:rPr>
        <w:t>
      - азаматтардың осы көмектi алу үшiн өтiнiш жасау тетiгiнiң оңайлатылуына;
</w:t>
      </w:r>
      <w:r>
        <w:br/>
      </w:r>
      <w:r>
        <w:rPr>
          <w:rFonts w:ascii="Times New Roman"/>
          <w:b w:val="false"/>
          <w:i w:val="false"/>
          <w:color w:val="000000"/>
          <w:sz w:val="28"/>
        </w:rPr>
        <w:t>
      - жұмыс берушi мен қызметкердiң арасындағы еңбек қатынастарының жетiлдiрiлмеуiнiң табыстарды жасыруға әкелiп соғуына байланысты.
</w:t>
      </w:r>
      <w:r>
        <w:br/>
      </w:r>
      <w:r>
        <w:rPr>
          <w:rFonts w:ascii="Times New Roman"/>
          <w:b w:val="false"/>
          <w:i w:val="false"/>
          <w:color w:val="000000"/>
          <w:sz w:val="28"/>
        </w:rPr>
        <w:t>
      2002 жылы әлеуметтiк бағдарламаларды iске асыруға 2502.1 млн теңге(2001 жылы 34.5 пайызға көбейдi), оның iшiнде 1553.8 млн. теңге әлеуметтiк көмекке (арнаулы мемлекеттiк жәрдемақыларсыз)  және 225.1 млн теңге әлеуметтiк қамтамасыз етуге бөлiнедi.2002-2005 жылдары жергiлiктi бюджеттiң барлық әлеуметтiк бағдарламалар бойынша (арнаулы мемлекеттiк жәрдемақыларсыз) шығындарын 51,6 пайызға көбейту, яғни 2928,1 млн. теңгеге жеткiзу белгiленiп отыр.
</w:t>
      </w:r>
      <w:r>
        <w:br/>
      </w:r>
      <w:r>
        <w:rPr>
          <w:rFonts w:ascii="Times New Roman"/>
          <w:b w:val="false"/>
          <w:i w:val="false"/>
          <w:color w:val="000000"/>
          <w:sz w:val="28"/>
        </w:rPr>
        <w:t>
      Табыстары кедейшiлiк шегiнен де төмен мөлшердегi және аудандық еңбек, жұмыспен қамту орталықтарында тiркелген тұрмысы төмен азаматтардың санын ескерiп, мемлекеттiк мекендiк әлеуметтiк көмекке арналған қаражаттардың қажеттiлiгi 2003 жылы 434,4 мың теңгенi, 2004 жылы 478,3 мың теңгенi, 2005 жылы - 517,1 мың теңгенi құрайды.
</w:t>
      </w:r>
      <w:r>
        <w:br/>
      </w:r>
      <w:r>
        <w:rPr>
          <w:rFonts w:ascii="Times New Roman"/>
          <w:b w:val="false"/>
          <w:i w:val="false"/>
          <w:color w:val="000000"/>
          <w:sz w:val="28"/>
        </w:rPr>
        <w:t>
      Сондай-ақ 2002 жылғы 1 сәуiрден бастап коммуналдық қызметтерге арналған тарифтердiң көтерiлуiне байланысты жылдың соңына таман тұрғын үй көмегiн алуға әрекет жасайтын азаматтардың саны 15 мыңнан 18 мыңға дейiн көбейедi деп күтiлуде.
</w:t>
      </w:r>
      <w:r>
        <w:br/>
      </w:r>
      <w:r>
        <w:rPr>
          <w:rFonts w:ascii="Times New Roman"/>
          <w:b w:val="false"/>
          <w:i w:val="false"/>
          <w:color w:val="000000"/>
          <w:sz w:val="28"/>
        </w:rPr>
        <w:t>
      2005 жылы орташа айлық жәрдемақының мөлшерi 1900 теңгеге дейiн өсiп, оның көлемiнiң ұлғаюы 11,8 пайызды құрайды. Тұрғын үй көмегiн алушылар саны шамамен 20 пайызға өсiп, 2005 жылы 31,1 мың отбасыны құрайды. 2005 жылы тұрғын үй жәрдемақысын (көмегiн) төлеу үшiн 709,2 мың теңге қаржы қажет болады.
</w:t>
      </w:r>
      <w:r>
        <w:br/>
      </w:r>
      <w:r>
        <w:rPr>
          <w:rFonts w:ascii="Times New Roman"/>
          <w:b w:val="false"/>
          <w:i w:val="false"/>
          <w:color w:val="000000"/>
          <w:sz w:val="28"/>
        </w:rPr>
        <w:t>
      Зерттеулердiң мәлiметтерi бойынша, тұрмысы төмен отбасылардың 45 пайызы әлеуметтiк көмектi бәрiбiр ала алмаймыз деп есептегендiктен, әлеуметтiк қорғау органдарына өтiнiш жасамаған, отбасылардың 18,5 пайызы әлеуметтiк көмектiң мөлшерi оларды рәсiмдеуге арналған шығынды өтемейдi, ал отбасылардың 16 пайызы әлеуметтiк көмек алуға қажеттi құжаттарды жинау үлкен қиындық туғызады деп есептейдi.
</w:t>
      </w:r>
      <w:r>
        <w:br/>
      </w:r>
      <w:r>
        <w:rPr>
          <w:rFonts w:ascii="Times New Roman"/>
          <w:b w:val="false"/>
          <w:i w:val="false"/>
          <w:color w:val="000000"/>
          <w:sz w:val="28"/>
        </w:rPr>
        <w:t>
      Уақытша және кездейсоқ жұмыстармен шұғылданатын, көбiсi өз табысын салық төлемеу үшiн жасыратын қызметкерлердiң үлкен армиясы бар. Экономика саласында жұмыс iстейтiндердiң 10 пайыздан астамының ҮЖК-ы жоқ, олар салық төлеуден тыс қалады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Әйелдердiң әлеуметтiк-экономикалық дамуға қатысуы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Әйелдер проблемаларын шешу үшiн Алматы қалалық Әкiмшiлiгiнде отбасы, әйелдер iсi жөнiндегi комиссия жұмыс iстейдi. Комиссия жұмысының негiзгi бағдарламалық құжаттары - әйелдердiң жағдайын жақсартуға бағытталған мемлекеттiк және қалалық бағдарламалар.
</w:t>
      </w:r>
      <w:r>
        <w:br/>
      </w:r>
      <w:r>
        <w:rPr>
          <w:rFonts w:ascii="Times New Roman"/>
          <w:b w:val="false"/>
          <w:i w:val="false"/>
          <w:color w:val="000000"/>
          <w:sz w:val="28"/>
        </w:rPr>
        <w:t>
      Осы бағдарламалардың шеңберiнде мына тақырыптарға ғылыми-тәжiрибелiк конференциялар өткiзiлдi: "Қазақстан әйелдерi: мемлекеттiң тәуелсiздiгiнiң 10 жылы iшiнде, ХХI ғасырға көзқарас", "Экология және Қазақстан әйелдерiнiң репродуктивтiк денсаулығы", "Адамдардың траффигi: ескерту ретiндегi ақпарат" және т.б.
</w:t>
      </w:r>
      <w:r>
        <w:br/>
      </w:r>
      <w:r>
        <w:rPr>
          <w:rFonts w:ascii="Times New Roman"/>
          <w:b w:val="false"/>
          <w:i w:val="false"/>
          <w:color w:val="000000"/>
          <w:sz w:val="28"/>
        </w:rPr>
        <w:t>
      Әйелдердiң проблемаларын шешу үшiн "Денсаулық" дағдарыс орталығы құрылды.
</w:t>
      </w:r>
      <w:r>
        <w:br/>
      </w:r>
      <w:r>
        <w:rPr>
          <w:rFonts w:ascii="Times New Roman"/>
          <w:b w:val="false"/>
          <w:i w:val="false"/>
          <w:color w:val="000000"/>
          <w:sz w:val="28"/>
        </w:rPr>
        <w:t>
      Алматы қаласында әйел кәсiпкерлершiлiгiнiң дамуына көп көңiл бөлiнуде,2001 жылы қала бюджетiнен әйел кәсiпкерлерге жалпы мөлшерi 13.4 млн. теңге тұратын 9 несие берiлдi, бiр жоба бизнес инкубатор аясында қаржыландырды. Осы кәсiпорындарда 70 жұмыс орыны құрылды.
</w:t>
      </w:r>
      <w:r>
        <w:br/>
      </w:r>
      <w:r>
        <w:rPr>
          <w:rFonts w:ascii="Times New Roman"/>
          <w:b w:val="false"/>
          <w:i w:val="false"/>
          <w:color w:val="000000"/>
          <w:sz w:val="28"/>
        </w:rPr>
        <w:t>
      Қазақстан кәсiпкер әйелдерi қауымдастығымен бiрлесе отырып, әйелдердiң кәсiпкерлiгiн дамыту мәселелерi бойынша "Дөңгелек стол" басындағы әңгiмелер өткiзiлдi. Жүргiзiлген жұмыстың нәтижелерi бойынша 100 жұмыссыз әйел әртүрлi мамандық бойынша оқыту курстарынан өттi. Алматы жұмыспен қамтуға жәрдемдесу қорының тарапынан гранттарды бөлу кезiнде әйелдер кәсiпкерлiгiне басымдықпен қолдау көрсетiледi.
</w:t>
      </w:r>
      <w:r>
        <w:br/>
      </w:r>
      <w:r>
        <w:rPr>
          <w:rFonts w:ascii="Times New Roman"/>
          <w:b w:val="false"/>
          <w:i w:val="false"/>
          <w:color w:val="000000"/>
          <w:sz w:val="28"/>
        </w:rPr>
        <w:t>
      Қоғамдық жұмыстардың дәстүрлi түрлерiмен қатар Алматы жұмыспен қамтуға жәрдемдесу қорымен бiрлесе отырып, Герман техникалық ынтымақтастық қоғамының қолдауымен қоғамдық жұмыстардың дәстүрлi емес түрлерiн ұйымдастыру бойынша бiрқатар пилоттық жобалар жүзеге асырылды. Нәтижесiнде 27 әйел дербес жұмыс iстеуге дағдыланды.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Әйелдердi кәсiпкерлiк қызметке тарту жұмысы жандандырылады. Шағын кәсiпкерлiктi қолдау бағдарламасында бизнес жобалар бойынша жеңiлдiкпен несие берерде әйелдер үшiн 20 пайыздық квотаны қалыптастыру, Алматы бизнес-инкубаторының аумағында өндiрiстiк алаңдарды беру, әйелдердi мамандық алу үшiн оқуға жiберу қарастырылады.
</w:t>
      </w:r>
      <w:r>
        <w:br/>
      </w:r>
      <w:r>
        <w:rPr>
          <w:rFonts w:ascii="Times New Roman"/>
          <w:b w:val="false"/>
          <w:i w:val="false"/>
          <w:color w:val="000000"/>
          <w:sz w:val="28"/>
        </w:rPr>
        <w:t>
      Көп балалы, тұрмысы төмен отбасылардың, әлеуметтiк жағынан қорғалмаған отбасылардың, аналардың проблемаларын шешуге жәрдемдесу жалғастырылады. Әйелдер бiрлестiктерiнiң, сонымен бiрге отбасы және әйелдер проблемаларына қатысы бар, әртүрлi бағыттарда жұмыс iстейтiн үкiметтiк емес ұйымдардың iс-қимылдарын үйлестiру жұмысы жалғастырылады.
</w:t>
      </w:r>
      <w:r>
        <w:br/>
      </w:r>
      <w:r>
        <w:rPr>
          <w:rFonts w:ascii="Times New Roman"/>
          <w:b w:val="false"/>
          <w:i w:val="false"/>
          <w:color w:val="000000"/>
          <w:sz w:val="28"/>
        </w:rPr>
        <w:t>
      "Қамқорлық" дағдарыс орталығының, қалалық отбасы және әйелдер iстерi жөнiндегi комиссияның жұмысы жандандырылады.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"Бiлiм беру" саласы бойынша индикативтiк жоспардың негiзгi көрсеткiштерi ҚР-ның "Бiлiм беру туралы" 
</w:t>
      </w:r>
      <w:r>
        <w:rPr>
          <w:rFonts w:ascii="Times New Roman"/>
          <w:b w:val="false"/>
          <w:i w:val="false"/>
          <w:color w:val="000000"/>
          <w:sz w:val="28"/>
        </w:rPr>
        <w:t xml:space="preserve"> Заңының </w:t>
      </w:r>
      <w:r>
        <w:rPr>
          <w:rFonts w:ascii="Times New Roman"/>
          <w:b w:val="false"/>
          <w:i w:val="false"/>
          <w:color w:val="000000"/>
          <w:sz w:val="28"/>
        </w:rPr>
        <w:t>
 талаптарына, Алматы қаласындағы бiлiм беру жүйесiнiң ерекшелiктерiне, бағыттарына сәйкес әзiрлендi.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Өткен жылдары сақталып, соңғы жылдары бiлiм беру мекемелерi дами түстi. Қаланың барлық мекемелерiнде бiлiм берудiң жаңа технологиясы мен ақпараттық жүйесi енгiзiлуде ( электрондық оқулықтар, мультимедиялық бағдарламалар, виртуалдық лабораториялар). Салауатты өмiр салты үшiн кең науқандық жұмыстар атқарылуда.
</w:t>
      </w:r>
      <w:r>
        <w:br/>
      </w:r>
      <w:r>
        <w:rPr>
          <w:rFonts w:ascii="Times New Roman"/>
          <w:b w:val="false"/>
          <w:i w:val="false"/>
          <w:color w:val="000000"/>
          <w:sz w:val="28"/>
        </w:rPr>
        <w:t>
</w:t>
      </w:r>
      <w:r>
        <w:rPr>
          <w:rFonts w:ascii="Times New Roman"/>
          <w:b/>
          <w:i w:val="false"/>
          <w:color w:val="000000"/>
          <w:sz w:val="28"/>
        </w:rPr>
        <w:t>
      Мектепке дейiнгi балалар мекемелерi.
</w:t>
      </w:r>
      <w:r>
        <w:rPr>
          <w:rFonts w:ascii="Times New Roman"/>
          <w:b w:val="false"/>
          <w:i w:val="false"/>
          <w:color w:val="000000"/>
          <w:sz w:val="28"/>
        </w:rPr>
        <w:t>
 1999 жылдан бастап МДМ негiзсiз қысқарту тоқтатылды, 2002 жылдың басына дейiн қала маңында 154 ұйым қызмет атқарған, ондағы балалар саны 22,6 мың адам. Барлық балалар бақшасы 144 (балалардың саны 21,36 мың адам) мемлекеттiк коммуналдық қазыналық кәсiпорын болып табылады, 39 жеке және ведомстволық (2,5 мың адам).
</w:t>
      </w:r>
      <w:r>
        <w:br/>
      </w:r>
      <w:r>
        <w:rPr>
          <w:rFonts w:ascii="Times New Roman"/>
          <w:b w:val="false"/>
          <w:i w:val="false"/>
          <w:color w:val="000000"/>
          <w:sz w:val="28"/>
        </w:rPr>
        <w:t>
      Қаланың балалар бақшасы 75 пайызға қамтылған, мектепке дейiн әзiрлiкте 17,4 мың адам қызмет атқарған, (77 пайыз балалар мектепке дейiнгi мекемелердi қамтиды).
</w:t>
      </w:r>
      <w:r>
        <w:br/>
      </w:r>
      <w:r>
        <w:rPr>
          <w:rFonts w:ascii="Times New Roman"/>
          <w:b w:val="false"/>
          <w:i w:val="false"/>
          <w:color w:val="000000"/>
          <w:sz w:val="28"/>
        </w:rPr>
        <w:t>
      Қалада 26 қазақ және 49 аралас балалар бақшасы бар онда 95 топ қазақ бөлiмшесi, 14 санаторлық және мамандандырылғын мектепке дейiнгi мекемелерде 1282 бала тәрбиеленуде.
</w:t>
      </w:r>
      <w:r>
        <w:br/>
      </w:r>
      <w:r>
        <w:rPr>
          <w:rFonts w:ascii="Times New Roman"/>
          <w:b w:val="false"/>
          <w:i w:val="false"/>
          <w:color w:val="000000"/>
          <w:sz w:val="28"/>
        </w:rPr>
        <w:t>
</w:t>
      </w:r>
      <w:r>
        <w:rPr>
          <w:rFonts w:ascii="Times New Roman"/>
          <w:b/>
          <w:i w:val="false"/>
          <w:color w:val="000000"/>
          <w:sz w:val="28"/>
        </w:rPr>
        <w:t>
      Жалпы орта бiлiм беру.
</w:t>
      </w:r>
      <w:r>
        <w:rPr>
          <w:rFonts w:ascii="Times New Roman"/>
          <w:b w:val="false"/>
          <w:i w:val="false"/>
          <w:color w:val="000000"/>
          <w:sz w:val="28"/>
        </w:rPr>
        <w:t>
 Қаланың мектеп жүйесi 143 мекемеден тұрады (2001 жылы  3 жаңа мектептi қоса алғанда) онда 196,3 мың адам оқиды. 189 мектеп мемлекеттiк меншiкте және 54 мектеп жеке меншiкте мұнда 191,5 және 4,8 мың адам бiлiм алады.
</w:t>
      </w:r>
      <w:r>
        <w:br/>
      </w:r>
      <w:r>
        <w:rPr>
          <w:rFonts w:ascii="Times New Roman"/>
          <w:b w:val="false"/>
          <w:i w:val="false"/>
          <w:color w:val="000000"/>
          <w:sz w:val="28"/>
        </w:rPr>
        <w:t>
      Бұған қоса арнайы мекемелерде 10 интернатта 2 мың бала оқиды және 1 әлжуаз балаларға арналған мамандандырылған мектеп бар (80 оқушылық).
</w:t>
      </w:r>
      <w:r>
        <w:br/>
      </w:r>
      <w:r>
        <w:rPr>
          <w:rFonts w:ascii="Times New Roman"/>
          <w:b w:val="false"/>
          <w:i w:val="false"/>
          <w:color w:val="000000"/>
          <w:sz w:val="28"/>
        </w:rPr>
        <w:t>
      Жалпы бiлiм беретiн мектептер қалада бiрқалыпты орналасқан. 2002 жылы Ақбұлақ, Жетiсу, Шаңырақ шағын аудандарында мектептер iске қосылды. Бiрақ осыған қарамастан кейбiр мектептер 2-3 ауысымда жұмыс iстейдi. 18 мектеп ескi ғимараттарда орналасқан. Барлық мектептерде компьютерлер қойылған. Жан-жақты оқыту сабақтары жүргiзiлуде. Жасөспiрiмдердiң Үйi ашылды.
</w:t>
      </w:r>
      <w:r>
        <w:br/>
      </w:r>
      <w:r>
        <w:rPr>
          <w:rFonts w:ascii="Times New Roman"/>
          <w:b w:val="false"/>
          <w:i w:val="false"/>
          <w:color w:val="000000"/>
          <w:sz w:val="28"/>
        </w:rPr>
        <w:t>
</w:t>
      </w:r>
      <w:r>
        <w:rPr>
          <w:rFonts w:ascii="Times New Roman"/>
          <w:b/>
          <w:i w:val="false"/>
          <w:color w:val="000000"/>
          <w:sz w:val="28"/>
        </w:rPr>
        <w:t>
      Бастауыш кәсiптiк бiлiм беру.
</w:t>
      </w:r>
      <w:r>
        <w:rPr>
          <w:rFonts w:ascii="Times New Roman"/>
          <w:b w:val="false"/>
          <w:i w:val="false"/>
          <w:color w:val="000000"/>
          <w:sz w:val="28"/>
        </w:rPr>
        <w:t>
 Халық шаруашылығының бiлiктi мамандарды әзiрлеу мақсатында 2001 жылы оның қатары 32 пайызға көтерiлдi, 2000 жылы 4 пайыз болатын. Мұнда оқушыларды кәсiптiк училищелер мен лицейлерге қабылдау тұрғысында жүзеге асады. Осында кәсiптiк бiлiм алушылар қатары 15 пайызға арта түстi. Қазiр қалада 13 орта мекеме, оның 12 мемлекеттiк қаланың иелiгiнде. 1-жеке онда 150 адам оқиды. Жалпы осы аталған мекемелерде 4,45 мың адам оқиды. 2002 жылдың соңына дейiн бюджет қаражаты есебiнен 2001 жылға қарағанда 46 пайызға көтерiлiп, 265 млн. теңге құрайды.
</w:t>
      </w:r>
      <w:r>
        <w:br/>
      </w:r>
      <w:r>
        <w:rPr>
          <w:rFonts w:ascii="Times New Roman"/>
          <w:b w:val="false"/>
          <w:i w:val="false"/>
          <w:color w:val="000000"/>
          <w:sz w:val="28"/>
        </w:rPr>
        <w:t>
</w:t>
      </w:r>
      <w:r>
        <w:rPr>
          <w:rFonts w:ascii="Times New Roman"/>
          <w:b/>
          <w:i w:val="false"/>
          <w:color w:val="000000"/>
          <w:sz w:val="28"/>
        </w:rPr>
        <w:t>
      Орта кәсiптiк бiлiм беру.
</w:t>
      </w:r>
      <w:r>
        <w:rPr>
          <w:rFonts w:ascii="Times New Roman"/>
          <w:b w:val="false"/>
          <w:i w:val="false"/>
          <w:color w:val="000000"/>
          <w:sz w:val="28"/>
        </w:rPr>
        <w:t>
 Қалада 66 орта арнайы оқу орындары бар, оның iшiнде 6 қалалық бiлiм беру жүйесiнде, 5-ҚР ғылым мен бiлiм Министрлiгiнде,4- басқа да әр түрлi министрлiктер мен ведомстволарда және 48 мемлекеттiк емес. Оқушылардың жалпы саны  20.0 мың адам,9.7 мың адам мемлекеттiк емес мекемелерде, оның iшiнде 0.6 мың адам жергiлiктi бюджет есебiнен оқиды. Өткен жылы ОМОМ жергiлiктi бюджет есебiнен 193 млн. теңгеге қаржыландырды.
</w:t>
      </w:r>
      <w:r>
        <w:br/>
      </w:r>
      <w:r>
        <w:rPr>
          <w:rFonts w:ascii="Times New Roman"/>
          <w:b w:val="false"/>
          <w:i w:val="false"/>
          <w:color w:val="000000"/>
          <w:sz w:val="28"/>
        </w:rPr>
        <w:t>
</w:t>
      </w:r>
      <w:r>
        <w:rPr>
          <w:rFonts w:ascii="Times New Roman"/>
          <w:b/>
          <w:i w:val="false"/>
          <w:color w:val="000000"/>
          <w:sz w:val="28"/>
        </w:rPr>
        <w:t>
      Жоғары бiлiм беру. 
</w:t>
      </w:r>
      <w:r>
        <w:rPr>
          <w:rFonts w:ascii="Times New Roman"/>
          <w:b w:val="false"/>
          <w:i w:val="false"/>
          <w:color w:val="000000"/>
          <w:sz w:val="28"/>
        </w:rPr>
        <w:t>
Алматы қаласы елiмiздегi көптеген  жоғарғы оқу орындарының тоғысқан жерi. Оның аумағында 136.4 тыс студент оқитын, 225 жоғарғы бiлiмдi мамандық түрлерiн беретiн 73 ЖОО бар.
</w:t>
      </w:r>
      <w:r>
        <w:br/>
      </w:r>
      <w:r>
        <w:rPr>
          <w:rFonts w:ascii="Times New Roman"/>
          <w:b w:val="false"/>
          <w:i w:val="false"/>
          <w:color w:val="000000"/>
          <w:sz w:val="28"/>
        </w:rPr>
        <w:t>
      Алматы қаласында күндiзгi жалпы бiлiм беретiн мектепте оқушылар саны орта есеппен 26.7 адамға, республика бойынша 21-ге дейiн өстi, бұл оқушылардың дайындығын төмендейтiнiн байқатады.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2003-2005 жылдардағы кезеңде бiлiм берудiң барлық деңгейдегi сабақтастығын қамтамасыз ету, бiлiм беретiн барлық мекемелерде оқытудың жаңа технологияларын енгiзу, оның экономиканың жоғары бiлiктi мамандарға қажеттiлiгiн қамтамасыз етуге, сондай-ақ қоғамды адамгершiлiк және дене бiтiмi жағынан сауықтыруға мүмкiндiк беретiн тиiмдi жүйенi құрудағы ролiн көтеру жоспарлануда. Жастар арасында салауатты өмiр салтын насихаттауға айрықша назар аударылады.
</w:t>
      </w:r>
      <w:r>
        <w:br/>
      </w:r>
      <w:r>
        <w:rPr>
          <w:rFonts w:ascii="Times New Roman"/>
          <w:b w:val="false"/>
          <w:i w:val="false"/>
          <w:color w:val="000000"/>
          <w:sz w:val="28"/>
        </w:rPr>
        <w:t>
</w:t>
      </w:r>
      <w:r>
        <w:rPr>
          <w:rFonts w:ascii="Times New Roman"/>
          <w:b/>
          <w:i w:val="false"/>
          <w:color w:val="000000"/>
          <w:sz w:val="28"/>
        </w:rPr>
        <w:t>
      Мектепке дейiнгi балалар мекемелерi.
</w:t>
      </w:r>
      <w:r>
        <w:rPr>
          <w:rFonts w:ascii="Times New Roman"/>
          <w:b w:val="false"/>
          <w:i w:val="false"/>
          <w:color w:val="000000"/>
          <w:sz w:val="28"/>
        </w:rPr>
        <w:t>
 2005 жылдың соңында қалада 156 балабақша жұмыс iстейдi деп көзделуде. Тұрмысы төмен отбасылардың балаларына арналған балабақша ашу мүмкiндiгi қарастырылады. Жеке сектор едәуiр дамиды. Балабақшалардағы балалардың саны 5-6 жастағы балаларды мектеп алдындағы даярлауға қамтудың өсуi есебiнен 24 мың адамға жетедi.
</w:t>
      </w:r>
      <w:r>
        <w:br/>
      </w:r>
      <w:r>
        <w:rPr>
          <w:rFonts w:ascii="Times New Roman"/>
          <w:b w:val="false"/>
          <w:i w:val="false"/>
          <w:color w:val="000000"/>
          <w:sz w:val="28"/>
        </w:rPr>
        <w:t>
</w:t>
      </w:r>
      <w:r>
        <w:rPr>
          <w:rFonts w:ascii="Times New Roman"/>
          <w:b/>
          <w:i w:val="false"/>
          <w:color w:val="000000"/>
          <w:sz w:val="28"/>
        </w:rPr>
        <w:t>
      Жалпы орта бiлiм беру.
</w:t>
      </w:r>
      <w:r>
        <w:rPr>
          <w:rFonts w:ascii="Times New Roman"/>
          <w:b w:val="false"/>
          <w:i w:val="false"/>
          <w:color w:val="000000"/>
          <w:sz w:val="28"/>
        </w:rPr>
        <w:t>
 2005 жылдың соңында мемлекеттiк жалпы бiлiм беретiн мектептердiң желiсi қала тарапынан 3 мектептi салу, 3 мектептi кеңейтiп салу есебiнен 4136 орынмен толықтырылады. Одан басқа 2002 жылы әлжуаз балаларға арналған 144 орындық мектеп ашылады.
</w:t>
      </w:r>
      <w:r>
        <w:br/>
      </w:r>
      <w:r>
        <w:rPr>
          <w:rFonts w:ascii="Times New Roman"/>
          <w:b w:val="false"/>
          <w:i w:val="false"/>
          <w:color w:val="000000"/>
          <w:sz w:val="28"/>
        </w:rPr>
        <w:t>
      Бiлiм беру iсiндегi жеке сектордың дамуына жағдай жасау 2005 жылдың соңында жеке меншiк мектептердiң санын 65-ке жеткiзуге мүмкiндiк бередi.
</w:t>
      </w:r>
      <w:r>
        <w:br/>
      </w:r>
      <w:r>
        <w:rPr>
          <w:rFonts w:ascii="Times New Roman"/>
          <w:b w:val="false"/>
          <w:i w:val="false"/>
          <w:color w:val="000000"/>
          <w:sz w:val="28"/>
        </w:rPr>
        <w:t>
      Болжанып отырған кезеңнiң соңында қаладағы жалпы бiлiм беретiн мектептердiң саны 11 бiрлiкке көбейедi және 258-ге жетедi, ал ондағы оқушылардың саны тиiсiнше 5,7 мыңға жетiп, 204 мың адамды құрайды.
</w:t>
      </w:r>
      <w:r>
        <w:br/>
      </w:r>
      <w:r>
        <w:rPr>
          <w:rFonts w:ascii="Times New Roman"/>
          <w:b w:val="false"/>
          <w:i w:val="false"/>
          <w:color w:val="000000"/>
          <w:sz w:val="28"/>
        </w:rPr>
        <w:t>
      2002 жылы мектептерде бiрнеше тiлде оқытылатын тәжiрибелiк сыныптар ашу көзделуде.
</w:t>
      </w:r>
      <w:r>
        <w:br/>
      </w:r>
      <w:r>
        <w:rPr>
          <w:rFonts w:ascii="Times New Roman"/>
          <w:b w:val="false"/>
          <w:i w:val="false"/>
          <w:color w:val="000000"/>
          <w:sz w:val="28"/>
        </w:rPr>
        <w:t>
</w:t>
      </w:r>
      <w:r>
        <w:rPr>
          <w:rFonts w:ascii="Times New Roman"/>
          <w:b/>
          <w:i w:val="false"/>
          <w:color w:val="000000"/>
          <w:sz w:val="28"/>
        </w:rPr>
        <w:t>
      Бастауыш кәсiптiк бiлiм беру. 
</w:t>
      </w:r>
      <w:r>
        <w:rPr>
          <w:rFonts w:ascii="Times New Roman"/>
          <w:b w:val="false"/>
          <w:i w:val="false"/>
          <w:color w:val="000000"/>
          <w:sz w:val="28"/>
        </w:rPr>
        <w:t>
Орта кәсiптiк бiлiмдi мамандықтарды дайындау тапсырысын ұлғайту көзделуде. Олардың саны 3 бiрлiкке Алматы көлiк және коммуникация колледжi аясында темiр жол кәсiптiк техникалық мектеп, қиын жасөспiрiмдердi тәрбиелеу мектебiнiң аясында, бизнес және технология колледжiнiң құрылымдық бөлiмшелерi. Құрамында 9,1 мың оқушысы бар 16 бiрлiкке көбейедi. Оқушылар саны жыл аяғына дейiн 70,5 пайызға өседi. Мекеменi бюджеттiк қаржыландыру бiр жарым есеге өседi.
</w:t>
      </w:r>
      <w:r>
        <w:br/>
      </w:r>
      <w:r>
        <w:rPr>
          <w:rFonts w:ascii="Times New Roman"/>
          <w:b w:val="false"/>
          <w:i w:val="false"/>
          <w:color w:val="000000"/>
          <w:sz w:val="28"/>
        </w:rPr>
        <w:t>
      Барлық мекемелерде жаңа стандартты оқулықтар компьютерлiк бағдарламалар, оның iшiнде мультимедиялық оқу процестерiн енгiзу жобалануда.
</w:t>
      </w:r>
      <w:r>
        <w:br/>
      </w:r>
      <w:r>
        <w:rPr>
          <w:rFonts w:ascii="Times New Roman"/>
          <w:b w:val="false"/>
          <w:i w:val="false"/>
          <w:color w:val="000000"/>
          <w:sz w:val="28"/>
        </w:rPr>
        <w:t>
</w:t>
      </w:r>
      <w:r>
        <w:rPr>
          <w:rFonts w:ascii="Times New Roman"/>
          <w:b/>
          <w:i w:val="false"/>
          <w:color w:val="000000"/>
          <w:sz w:val="28"/>
        </w:rPr>
        <w:t>
      Орта кәсiптiк бiлiм беру
</w:t>
      </w:r>
      <w:r>
        <w:rPr>
          <w:rFonts w:ascii="Times New Roman"/>
          <w:b w:val="false"/>
          <w:i w:val="false"/>
          <w:color w:val="000000"/>
          <w:sz w:val="28"/>
        </w:rPr>
        <w:t>
. Мекемелер саны 2002 жылдың деңгейiнде қалады. Оқушылар саны 18 пайызға өседi және 28,0 адам құрайды. Астанаға көшуiне байланысты Республикалық бағыныстағы колледж саны бiр бiрлiкке азаяды. Мемлекеттiк емес колледждер сканы сол деңгейде қалады. Оқушылардың бiр бөлiгi мемлекет есебiнен оқиды. 2005 жылдың аяғына дейiн бюджеттiк қаржыландыру 512 млн. теңгеге жетедi. Оның iшiнде жергiлiктi бюджет осы мақсатқа 310 млн. теңгенi көздейдi.
</w:t>
      </w:r>
      <w:r>
        <w:br/>
      </w:r>
      <w:r>
        <w:rPr>
          <w:rFonts w:ascii="Times New Roman"/>
          <w:b w:val="false"/>
          <w:i w:val="false"/>
          <w:color w:val="000000"/>
          <w:sz w:val="28"/>
        </w:rPr>
        <w:t>
</w:t>
      </w:r>
      <w:r>
        <w:rPr>
          <w:rFonts w:ascii="Times New Roman"/>
          <w:b/>
          <w:i w:val="false"/>
          <w:color w:val="000000"/>
          <w:sz w:val="28"/>
        </w:rPr>
        <w:t>
      Жоғары бiлiм беру. 
</w:t>
      </w:r>
      <w:r>
        <w:rPr>
          <w:rFonts w:ascii="Times New Roman"/>
          <w:b w:val="false"/>
          <w:i w:val="false"/>
          <w:color w:val="000000"/>
          <w:sz w:val="28"/>
        </w:rPr>
        <w:t>
Жоғары мемлекеттiк бiлiм беру мекемелерi 2002 жылдың деңгейiнде қалады. 73 мың студентi бар 60 жоғары оқу орны жеке бiлiм беруде. Жыл аяғына дейiн жоғарғы оқу орындарындағы студенттер саны 148 мың адамға жетедi.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2001 жылы негiзгi күш-жiгер тұрғындарға медициналық қызмет көрсетудiң сапасын жақсартуға бағытталды.
</w:t>
      </w:r>
      <w:r>
        <w:br/>
      </w:r>
      <w:r>
        <w:rPr>
          <w:rFonts w:ascii="Times New Roman"/>
          <w:b w:val="false"/>
          <w:i w:val="false"/>
          <w:color w:val="000000"/>
          <w:sz w:val="28"/>
        </w:rPr>
        <w:t>
      Халықтың қажеттiлiгiн ескерiп, қаланың медициналық мекемелерiнiң желiсi тағы бiр Сәбилер үйiмен, алдын ала тексеру емханасымен, қазiргi заманғы медициналық технологиялардың емдеу-диагностикалық орталығымен наркологиялық сырқаттарды сауықтыру орталығымен, өкпе ауруымен ауыратын сырқаттарды күштеп емдеу бөлiмшесiмен және осындай сырқаттарды емдеудiң екiншi кезеңiне арналған бөлiмшесiмен толықтырылды. Бүкiләлемдiк банкпен бiрлесе отырып, СВА-ның модельдiк кешенi құрылды.
</w:t>
      </w:r>
      <w:r>
        <w:br/>
      </w:r>
      <w:r>
        <w:rPr>
          <w:rFonts w:ascii="Times New Roman"/>
          <w:b w:val="false"/>
          <w:i w:val="false"/>
          <w:color w:val="000000"/>
          <w:sz w:val="28"/>
        </w:rPr>
        <w:t>
      Қала аумағындағы денсаулық сақтау мекемелерiнiң желiсi 76 емханадан және 53 ауруханадан, мемлекеттiң меншiгiндегi 41 емхананы және 47 аурухананы қоса алғанда, тұрады.
</w:t>
      </w:r>
      <w:r>
        <w:br/>
      </w:r>
      <w:r>
        <w:rPr>
          <w:rFonts w:ascii="Times New Roman"/>
          <w:b w:val="false"/>
          <w:i w:val="false"/>
          <w:color w:val="000000"/>
          <w:sz w:val="28"/>
        </w:rPr>
        <w:t>
      2002 жылдың басындағы жағдай бойынша 8 отбасылық дәрiгерлiк амбулатория жұмыс iстедi, олардың 1-уi жеке меншiк.
</w:t>
      </w:r>
      <w:r>
        <w:br/>
      </w:r>
      <w:r>
        <w:rPr>
          <w:rFonts w:ascii="Times New Roman"/>
          <w:b w:val="false"/>
          <w:i w:val="false"/>
          <w:color w:val="000000"/>
          <w:sz w:val="28"/>
        </w:rPr>
        <w:t>
      Қаланың стационарларының жалпы қуаты 11057 төсектi қамтиды, олардың 10568-i мемлекеттiк ауруханаларда, емханалардың жиынтық қуаты 1 ауысымда 23887 сырқат (18938) дәрiгерге қаралады, әрбiр 10 мың адамға шаққанда тиiсiнше 210 және 166,7 келедi.
</w:t>
      </w:r>
      <w:r>
        <w:br/>
      </w:r>
      <w:r>
        <w:rPr>
          <w:rFonts w:ascii="Times New Roman"/>
          <w:b w:val="false"/>
          <w:i w:val="false"/>
          <w:color w:val="000000"/>
          <w:sz w:val="28"/>
        </w:rPr>
        <w:t>
      Жергiлiктi бюджеттiң қаражаттары есебiнен жалпы сомасы 192 млн. теңгенiң медициналық жаңа жабдығы сатып алынды, 88 млн. теңге тұрғындардың жеңiлдiгi бар топтарына арналған дәрiлердi алуға жұмсалды, 35 денсаулық сақтау мекемесiн күрделi жөндеуге 430 млн. теңге жұмсалды.
</w:t>
      </w:r>
      <w:r>
        <w:br/>
      </w:r>
      <w:r>
        <w:rPr>
          <w:rFonts w:ascii="Times New Roman"/>
          <w:b w:val="false"/>
          <w:i w:val="false"/>
          <w:color w:val="000000"/>
          <w:sz w:val="28"/>
        </w:rPr>
        <w:t>
      2002 жылы 2 темiржол ауруханасының жеке меншiкке берiлуiне байланысты мемлекеттiк денсаулық сақтау мекемелерiнiң саны 2 бiрлiкке азайды.
</w:t>
      </w:r>
      <w:r>
        <w:br/>
      </w:r>
      <w:r>
        <w:rPr>
          <w:rFonts w:ascii="Times New Roman"/>
          <w:b w:val="false"/>
          <w:i w:val="false"/>
          <w:color w:val="000000"/>
          <w:sz w:val="28"/>
        </w:rPr>
        <w:t>
      Әлеуметтiк маңызы бар аурулармен күрес бойынша кешендi мақсатты бағдарламаларды жүзеге асыру оңды нәтижелердi бердi. Соның нәтижесiнде өкпе ауруымен, көкжөтелмен, В вирусты гепатитпен ауыратын сырқаттардың саны азайды, қызылшамен ауырған жағдайлар болмады.
</w:t>
      </w:r>
      <w:r>
        <w:br/>
      </w:r>
      <w:r>
        <w:rPr>
          <w:rFonts w:ascii="Times New Roman"/>
          <w:b w:val="false"/>
          <w:i w:val="false"/>
          <w:color w:val="000000"/>
          <w:sz w:val="28"/>
        </w:rPr>
        <w:t>
      Халықты дәрiмен қамтамасыз етуге оңтайлы тәсiлдермен келiп, жағдай едәуiр жақсарды. Қала Әкiмiнiң шешiмiмен сырқаттарды қамтамасыз ету үшiн дәрiлердiң ассортиментi едәуiр кеңейiп, дәрiгерлердiң рецептiсi бойынша дәрiлер тегiн берiлетiн сырқаттардың тiзiмi толықтырылды. Қалада қазiргi уақытта 482 жеке меншiк дәрiхана жұмыс iстейдi, олардың саны 2001 жылмен салыстырғанда 30 бiрлiкке көбейдi.
</w:t>
      </w:r>
      <w:r>
        <w:br/>
      </w:r>
      <w:r>
        <w:rPr>
          <w:rFonts w:ascii="Times New Roman"/>
          <w:b w:val="false"/>
          <w:i w:val="false"/>
          <w:color w:val="000000"/>
          <w:sz w:val="28"/>
        </w:rPr>
        <w:t>
      Салауатты өмiр салты үшiн кеңiнен науқан өткiзiлуде, оған барлық бiлiм мекемелерi, медициналық ұйымдардың көпшiлiгi тартылды. 29 денсаулықты нығайту орталығының, 4 темекiге қарсы жұмыс iстейтiн орталықтың қызметi ұйымдастырылды.
</w:t>
      </w:r>
      <w:r>
        <w:br/>
      </w:r>
      <w:r>
        <w:rPr>
          <w:rFonts w:ascii="Times New Roman"/>
          <w:b w:val="false"/>
          <w:i w:val="false"/>
          <w:color w:val="000000"/>
          <w:sz w:val="28"/>
        </w:rPr>
        <w:t>
      Денсаулық сақтау жүйесiн реформалау халықтың әртүрлi қызметтер көрсетуге мұқтаждығын ескерiп, жүзеге асырылды. 2002 жылы медициналық мекемелердiң желiлерiн тиiмдi пайдалану мақсатында 3 отбасылық дәрiгерлiк амбулаториялар - N 1, N 2, N 3 амбулаториялар қайта ұйымдастырылып, олардың базасында N 13, N 14 емханалар ашылды. 2002 жылдың соңына дейiн N 4 стоматологиялық емхана жекешелендiрiледi.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қаланың денсаулық сақтау жүйесi дамуының перспективалық жоспарына сәйкес әзiрлендi. Күндiзгi стационарлардың қуатын олардың нақты қажеттiлiктi өтейтiн жағдайға келтiру, пилоттық күндiзгi стационарды ашу және оның тәжiрибесiн тарату жұмысы жалғастырылады.
</w:t>
      </w:r>
      <w:r>
        <w:br/>
      </w:r>
      <w:r>
        <w:rPr>
          <w:rFonts w:ascii="Times New Roman"/>
          <w:b w:val="false"/>
          <w:i w:val="false"/>
          <w:color w:val="000000"/>
          <w:sz w:val="28"/>
        </w:rPr>
        <w:t>
      Денсаулық сақтаудың барлық мекемелерiнде жаңа технологияларды, инновацияларды қолданып, техникалар жаңартылып, көрсетiлетiн жоғары сапалы қызметтердiң көлемi ұлғайтылады. Балаларды, жасөспiрiмдердi, әйелдердi, азаматтардың басқа да топтарын диспансерлiк қадағалау үшiн қамту жайы кеңейтiледi. Мемлекеттiк емес денсаулық сақтау мекемелерiн өркендетуге зор назар аударылады. 2005 жылға таяу жеке меншiк амбулаториялық-емханалық ұйымдардың саны 67 пайызға немесе 135 бiрлiкке дейiн көбейедi.
</w:t>
      </w:r>
      <w:r>
        <w:br/>
      </w:r>
      <w:r>
        <w:rPr>
          <w:rFonts w:ascii="Times New Roman"/>
          <w:b w:val="false"/>
          <w:i w:val="false"/>
          <w:color w:val="000000"/>
          <w:sz w:val="28"/>
        </w:rPr>
        <w:t>
      Кепiлдi медициналық қызметтер көлемiмен қамтамасыз ету үшiн бюджеттiң қаражаттарын бөлудiң нормативтiк әдiсiн енгiзу жоспарлануда.
</w:t>
      </w:r>
      <w:r>
        <w:br/>
      </w:r>
      <w:r>
        <w:rPr>
          <w:rFonts w:ascii="Times New Roman"/>
          <w:b w:val="false"/>
          <w:i w:val="false"/>
          <w:color w:val="000000"/>
          <w:sz w:val="28"/>
        </w:rPr>
        <w:t>
      2003 жылы Медициналық-әлеуметтiк түзету орталығының, Психикалық салауаттылық орталығының кеңеюiне байланысты төсектер саны 186-ға ұлғаяды. Сызғанов атындағы Хирургия институты төсектерiнiң саны 50-ге көбейедi. Қаланың медициналық мекемелерiне арналған қанның компоненттерi мен препараттарын өндiру үшiн Қан құю станциясын ашу жоспарлануда.
</w:t>
      </w:r>
      <w:r>
        <w:br/>
      </w:r>
      <w:r>
        <w:rPr>
          <w:rFonts w:ascii="Times New Roman"/>
          <w:b w:val="false"/>
          <w:i w:val="false"/>
          <w:color w:val="000000"/>
          <w:sz w:val="28"/>
        </w:rPr>
        <w:t>
      Жеке меншiк денсаулық сақтау мекемелерi бойынша 2003-2005 жылдарға арналған болжам соңғы үш жылдағы динамика негiзiнде әзiрлендi.
</w:t>
      </w:r>
      <w:r>
        <w:br/>
      </w:r>
      <w:r>
        <w:rPr>
          <w:rFonts w:ascii="Times New Roman"/>
          <w:b w:val="false"/>
          <w:i w:val="false"/>
          <w:color w:val="000000"/>
          <w:sz w:val="28"/>
        </w:rPr>
        <w:t>
      2005 жылға таяу амбулаториялық-емханалық мекемелердiң жиынтық қуаты 3 пайызға ұлғайып, 11793 төсектi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Қоршаған ортаны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Бүгiнгi таңда Алматы қаласының жалпы аумағы 28,2 мың га-ны құрайды, олардың негiзгi бөлiгiнде тұрғын үйлер (20,4 мың га), экономикалық-әлеуметтiк сипаттағы ғимараттар мен құрылғылар (2,5 мың га) салынған, аз ғана бөлiгiн ауыл шаруашылығы жерлерi (1,9 мың га) құрайды. Айрықша күзетiлетiн табиғи аумақтардың, су және орман қорларының үлесiнде 2,6 мың га бар. 5 жыл iшiнде қаланың аумағы Алматы облысының кейбiр аумақтарының қаланың құрамына енгiзiлуiне байланысты 5 мың га-ға ұлғайды.
</w:t>
      </w:r>
      <w:r>
        <w:br/>
      </w:r>
      <w:r>
        <w:rPr>
          <w:rFonts w:ascii="Times New Roman"/>
          <w:b w:val="false"/>
          <w:i w:val="false"/>
          <w:color w:val="000000"/>
          <w:sz w:val="28"/>
        </w:rPr>
        <w:t>
      Қалада экологиялық жағдайды жақсарту жұмысы жүргiзiледi. Айталық, 2000 жылдың наурыз айынан берi атмосфералық ауаның ластануын жүйелi қадағалайтын 3 стационарлық постының жұмысы қалпына келтiрiлдi.
</w:t>
      </w:r>
      <w:r>
        <w:br/>
      </w:r>
      <w:r>
        <w:rPr>
          <w:rFonts w:ascii="Times New Roman"/>
          <w:b w:val="false"/>
          <w:i w:val="false"/>
          <w:color w:val="000000"/>
          <w:sz w:val="28"/>
        </w:rPr>
        <w:t>
      Алматы қаласын сумен жабдықтау Алматы және Талғар жер асты су көздерiнiң, үлкен Алматы және Кiшi Алматы өзендерiнiң жер бетiне жақын суларының есебiнен жүзеге асырылады. Жүргiзiлiп отырған есептеу приборларын орнату шаралары тұтынылатын жер асты суларының көлемiн азайтуға мүмкiндiк бердi, бұған орташа көп жылғы маңызы бар салыстыру бойынша олардың деңгейiнiң 0,14-2,54 метрге көтерiлуi айғақ болады. 2001 жылы табиғи су көздерiнен алынатын судың жалпы көлемi 267,04 млн. текше метрдi құрады, мұның өзi өткен жылы алынған судың көлемiнен 11,5 млн. текше метрге аз. Судың негiзгi бөлiгi (78,6 пайыз) шаруашылық, ауыз су мұқтаждарына пайдаланылады.
</w:t>
      </w:r>
      <w:r>
        <w:br/>
      </w:r>
      <w:r>
        <w:rPr>
          <w:rFonts w:ascii="Times New Roman"/>
          <w:b w:val="false"/>
          <w:i w:val="false"/>
          <w:color w:val="000000"/>
          <w:sz w:val="28"/>
        </w:rPr>
        <w:t>
      Алматы қаласының ағын сулары "араластырылған" түрiнде жүйеленедi. Өндiрiстiк ағын суларды қаланың су нысандарына ағызуға жол берiлмейдi. Қалада 184 тазарту құрылысы салынған және пайдалануда, оларды 7-уi 2001 жылы iске қосылды. Ағын суларды тұрғын үй, қоғамдық-әкiмшiлiк, өнеркәсiптiк және басқа да кәсiпорындардан ағызу өндiрiстiк-тұрмыстық канализацияның бiртұтас желiсi бойынша жүзеге асырылды.
</w:t>
      </w:r>
      <w:r>
        <w:br/>
      </w:r>
      <w:r>
        <w:rPr>
          <w:rFonts w:ascii="Times New Roman"/>
          <w:b w:val="false"/>
          <w:i w:val="false"/>
          <w:color w:val="000000"/>
          <w:sz w:val="28"/>
        </w:rPr>
        <w:t>
      Бүлiнген жерлердi қайтадан культивациялау жұмысы жүргiзiлуде. 2001 жылы қалалық қоқыстарды қайта тиеу стансасының аумағындағы жерлердi қайтадан культивациялау жұмыстары жоспарланды. Қазiргi уақытта осы стансада қоқыс жинақталмайды, қоқыстарды қайтадан тиеп әкету жүзеге асырылуда.
</w:t>
      </w:r>
      <w:r>
        <w:br/>
      </w:r>
      <w:r>
        <w:rPr>
          <w:rFonts w:ascii="Times New Roman"/>
          <w:b w:val="false"/>
          <w:i w:val="false"/>
          <w:color w:val="000000"/>
          <w:sz w:val="28"/>
        </w:rPr>
        <w:t>
      2002 жылға арналған жергiлiктi бюджеттен Баум бағында және "Медеу" табиғи паркiнде отырғызылған ағаш көшеттерiн зиянкестерден қорғау мақсатында дәрiлеу үшiн 1,5 млн. теңге бөлiндi.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"Таза ауа  жанға дауа" 2015 жылға дейiнгi кезеңге арналған экологияны сауықтырудың қалалық кешендi бағдарламаның негiзгi қағидаларын жүзеге асыру жұмысы жалғастырылады.
</w:t>
      </w:r>
      <w:r>
        <w:br/>
      </w:r>
      <w:r>
        <w:rPr>
          <w:rFonts w:ascii="Times New Roman"/>
          <w:b w:val="false"/>
          <w:i w:val="false"/>
          <w:color w:val="000000"/>
          <w:sz w:val="28"/>
        </w:rPr>
        <w:t>
      Ағын сулар жердiң үстiңгi қабатына ағызып жiберiлмейдi және осылай жасау ойластырылмайды.
</w:t>
      </w:r>
      <w:r>
        <w:br/>
      </w:r>
      <w:r>
        <w:rPr>
          <w:rFonts w:ascii="Times New Roman"/>
          <w:b w:val="false"/>
          <w:i w:val="false"/>
          <w:color w:val="000000"/>
          <w:sz w:val="28"/>
        </w:rPr>
        <w:t>
      Таяудағы 3 жылда отырғызылған ағаш көшеттерiн сақтау және сауықтыру жұмыстарын жүргiзуге жылына 2,54-2,72 млн. теңге қажет.
</w:t>
      </w:r>
      <w:r>
        <w:br/>
      </w:r>
      <w:r>
        <w:rPr>
          <w:rFonts w:ascii="Times New Roman"/>
          <w:b w:val="false"/>
          <w:i w:val="false"/>
          <w:color w:val="000000"/>
          <w:sz w:val="28"/>
        </w:rPr>
        <w:t>
      Алдағы жылдары суды табиғи су көздерiнен алу көлемiн жылына орта есеппен 6-7 млн. текше метрге дейiн азайту жоспарлануда. Өндiрiс көлемiнiң өсуi жағдайында осы болжанып отырған азайту суды үнемдеу технологияларын жүзеге асыру, сонымен бiрге Алматы қаласында пәтерлерде, кәсiпорындарда, ұйымдарда суды есептеу құралдарын одан әрi енгiзу есебiнен қамтамасыз етiледi.
</w:t>
      </w:r>
      <w:r>
        <w:br/>
      </w:r>
      <w:r>
        <w:rPr>
          <w:rFonts w:ascii="Times New Roman"/>
          <w:b w:val="false"/>
          <w:i w:val="false"/>
          <w:color w:val="000000"/>
          <w:sz w:val="28"/>
        </w:rPr>
        <w:t>
      Бүлiнген жерлердi қайтадан культивациялау жұмысын жалғастыру жоспарлануда. Қайтадан культивациялауға жататын аумақтардың көлемi 2003 жылы 4,1 га-ны, 2004 жылы 5,9 га-ны, 2005 жылы 6 га-ны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 қаласы республиканың мәдени орталығы ролiн атқарады. Мұнда мәдениет саласының 224 ұйымы, сонымен бiрге 32 кiтапхана, 15 мұражай, 10 театр, 6 клуб үлгiсiндегi мекеме, 5 демалыс паркi, хайуанаттар паркi және цирк шоғырланған. Олардың 65-i мемлекеттiкi. 2002 жылы цирк қаланың коммуналдық меншiгiне берiлдi.
</w:t>
      </w:r>
      <w:r>
        <w:br/>
      </w:r>
      <w:r>
        <w:rPr>
          <w:rFonts w:ascii="Times New Roman"/>
          <w:b w:val="false"/>
          <w:i w:val="false"/>
          <w:color w:val="000000"/>
          <w:sz w:val="28"/>
        </w:rPr>
        <w:t>
      Өткен жылы қаланың парктерi арқылы 352,6 млн. теңге сомасының қызметтерi көрсетiлдi, оларда 2,5 млн. адам демалды. Қалалықтар көбiрек демалатын орын қалалық хайуанаттар паркi. Өткен жылы ғана оған 174 мыңнан астам адам барды.
</w:t>
      </w:r>
      <w:r>
        <w:br/>
      </w:r>
      <w:r>
        <w:rPr>
          <w:rFonts w:ascii="Times New Roman"/>
          <w:b w:val="false"/>
          <w:i w:val="false"/>
          <w:color w:val="000000"/>
          <w:sz w:val="28"/>
        </w:rPr>
        <w:t>
      26 филармония және концерттiк ұйымдар, 7 мұражай, 4 кiтапхана және 9 театр республиканың меншiгiнде.
</w:t>
      </w:r>
      <w:r>
        <w:br/>
      </w:r>
      <w:r>
        <w:rPr>
          <w:rFonts w:ascii="Times New Roman"/>
          <w:b w:val="false"/>
          <w:i w:val="false"/>
          <w:color w:val="000000"/>
          <w:sz w:val="28"/>
        </w:rPr>
        <w:t>
      Қалада 3 мұрағат бар, олардың 1-уi жергiлiктi бюджеттен қаржыландырылады. Мемлекеттiк мұрағат және Президенттiң мұрағаты республиканың меншiгi болып табылады. 2001 жылы мұрағаттар арқылы 74 млн.-нан астам теңгенiң ақылы қызметтерi көрсетiлдi.
</w:t>
      </w:r>
      <w:r>
        <w:br/>
      </w:r>
      <w:r>
        <w:rPr>
          <w:rFonts w:ascii="Times New Roman"/>
          <w:b w:val="false"/>
          <w:i w:val="false"/>
          <w:color w:val="000000"/>
          <w:sz w:val="28"/>
        </w:rPr>
        <w:t>
      "Оңтүстiк астана"-"Южная столица" телеарнасы қаланың меншiгiнде, телевизия хабарларын жүргiзудiң мемлекеттiк тапсырысы 6,7 сағатты құрайды, 2005 жылы ол 15 сағатқа дейiн ұлғайтылады.
</w:t>
      </w:r>
      <w:r>
        <w:br/>
      </w:r>
      <w:r>
        <w:rPr>
          <w:rFonts w:ascii="Times New Roman"/>
          <w:b w:val="false"/>
          <w:i w:val="false"/>
          <w:color w:val="000000"/>
          <w:sz w:val="28"/>
        </w:rPr>
        <w:t>
      2001 жылы қаладағы мекемелердiң, ұйымдардың және кәсiпорындардың iс қағаздарын мемлекеттiк тiлге көшiрудiң кестесi әзiрлендi және iске қосылды. Барлық аудандардағы әкiмдердiң аппараттарындағы штат кестесiне iс жүргiзушi қызметiнiң бiрлiгi енгiзiлдi. IIББ-да, "Алматытелеком" ҚТО-да, "Қазаэронавигация" РМК-да, ҚР-ның Ұлттық банкiнде, "ЭйрҚазақстан" ЖАҚ-да және т.б. мемлекеттiк тiлдi оқып үйренудiң тегiн курстары жұмыс iстейдi.
</w:t>
      </w:r>
      <w:r>
        <w:br/>
      </w:r>
      <w:r>
        <w:rPr>
          <w:rFonts w:ascii="Times New Roman"/>
          <w:b w:val="false"/>
          <w:i w:val="false"/>
          <w:color w:val="000000"/>
          <w:sz w:val="28"/>
        </w:rPr>
        <w:t>
      Теле, радио хабарларының эфирi бойынша "Сөз сөйлеу мәдениетi", "Дұрыс сөйлей және жаза бiлейiк", "Сөз құпиясы", "Сiздерде қазақ тiлiнiң жайы қандай?" және т.б. тақырыптарында хабарлар жүргiзiледi.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Таяудағы жылдары тұңғыш Президенттiң мұражайын, тарихи-өлке тану мұражайын салу, М.Мақатаевқа, М.Төлебаевқа, Бөгенбай батырға, Ауғанстан соғысына қатысқан жауынгерлерге арналған ескерткiштердi, қалалық көрме орталығын ашу жоспарлануда. Сондай-ақ муниципальдық театр ашу мәселесiн шешу ойластырылады. 2003 жылға таяу қаланың жоғарғы бөлiгiнде дендропарктi салып бiтiру көзделуде.
</w:t>
      </w:r>
      <w:r>
        <w:br/>
      </w:r>
      <w:r>
        <w:rPr>
          <w:rFonts w:ascii="Times New Roman"/>
          <w:b w:val="false"/>
          <w:i w:val="false"/>
          <w:color w:val="000000"/>
          <w:sz w:val="28"/>
        </w:rPr>
        <w:t>
      Жергiлiктi бюджеттiң қаражаты есебiнен қалалық хайуанаттар паркiн iшiнара қайта жаңарту, хайуанаттарды күтiп-ұстауға арналған қосымша жайларды салуды қоса алғанда, жоспарланады.
</w:t>
      </w:r>
      <w:r>
        <w:br/>
      </w:r>
      <w:r>
        <w:rPr>
          <w:rFonts w:ascii="Times New Roman"/>
          <w:b w:val="false"/>
          <w:i w:val="false"/>
          <w:color w:val="000000"/>
          <w:sz w:val="28"/>
        </w:rPr>
        <w:t>
</w:t>
      </w:r>
      <w:r>
        <w:rPr>
          <w:rFonts w:ascii="Times New Roman"/>
          <w:b/>
          <w:i w:val="false"/>
          <w:color w:val="000000"/>
          <w:sz w:val="28"/>
        </w:rPr>
        <w:t>
      Болжанып отырған кезеңнiң соңында мәдениет ұйымдарының саны 226 бiрлiктi құрайды.
</w:t>
      </w:r>
      <w:r>
        <w:rPr>
          <w:rFonts w:ascii="Times New Roman"/>
          <w:b w:val="false"/>
          <w:i w:val="false"/>
          <w:color w:val="000000"/>
          <w:sz w:val="28"/>
        </w:rPr>
        <w:t>
</w:t>
      </w:r>
      <w:r>
        <w:br/>
      </w:r>
      <w:r>
        <w:rPr>
          <w:rFonts w:ascii="Times New Roman"/>
          <w:b w:val="false"/>
          <w:i w:val="false"/>
          <w:color w:val="000000"/>
          <w:sz w:val="28"/>
        </w:rPr>
        <w:t>
      Перспективада кәсiпорындар мен ұйымдардың iс қағаздарын мемлекеттiк тiлде жүргiзуге кезең-кезеңiмен көшу кестесiн жүзеге асыруды жандандыру жоспарлануда. Мемлекеттiк тiлде компьютерлiк қамтамасыз етудi жарақтандыру, iс қағаздарының әзiрленген компьютерлiк үлгiлерiн енгiзудi, терминологиялық қорды одан әрi жарақтандыруды қоса алғанда, жалғастырылады.
</w:t>
      </w:r>
      <w:r>
        <w:br/>
      </w:r>
      <w:r>
        <w:rPr>
          <w:rFonts w:ascii="Times New Roman"/>
          <w:b w:val="false"/>
          <w:i w:val="false"/>
          <w:color w:val="000000"/>
          <w:sz w:val="28"/>
        </w:rPr>
        <w:t>
      Жастар саясатын жүргiзу саласында қызметтер жәрмеңкесiн өткiзудi жалғастыру, тұрмысы төмен отбасылардан шыққан студенттерге қолдау көрсету, аулалық клубтардың желiсiн кеңейту жоспарлануда. 2004 жылы Алматы қаласында Қазақстан Жастарының съезiн өткiзу, Жастар сарайын ашу жоспарлануда.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2001 жылы Алматы қаласының туристiк имиджiн қалыптастыру жұмысы жүргiзiлiп, шет елдердегi елшiлiктер және өкiлдiктер арқылы, халықаралық көрмелер және жәрмеңкелерде буклеттер, карталар, плакаттар, CD дискiлерi, фотоматериалдар және басқа да жарнамалық өнiмдер таратылды.
</w:t>
      </w:r>
      <w:r>
        <w:br/>
      </w:r>
      <w:r>
        <w:rPr>
          <w:rFonts w:ascii="Times New Roman"/>
          <w:b w:val="false"/>
          <w:i w:val="false"/>
          <w:color w:val="000000"/>
          <w:sz w:val="28"/>
        </w:rPr>
        <w:t>
      Интернетте тұрақты жаңаланып тұратын ақпараты бар ВЕБ-сайт ашылды.
</w:t>
      </w:r>
      <w:r>
        <w:br/>
      </w:r>
      <w:r>
        <w:rPr>
          <w:rFonts w:ascii="Times New Roman"/>
          <w:b w:val="false"/>
          <w:i w:val="false"/>
          <w:color w:val="000000"/>
          <w:sz w:val="28"/>
        </w:rPr>
        <w:t>
      "Жүз жол" аталатын 8 телехабары берiлдi, Шарын шатқалына, үлкен және Кiшi Алматы шатқалына туристiк десанттар ұйымдастырылды.
</w:t>
      </w:r>
      <w:r>
        <w:br/>
      </w:r>
      <w:r>
        <w:rPr>
          <w:rFonts w:ascii="Times New Roman"/>
          <w:b w:val="false"/>
          <w:i w:val="false"/>
          <w:color w:val="000000"/>
          <w:sz w:val="28"/>
        </w:rPr>
        <w:t>
      Туристiк кадрларды даярлау және олардың бiлiктiлiгiн арттыру орталығы құрылып, экскурсия жетекшiлерi, гид-аудармашылар, жаңа туристiк бағыттар туралы мәлiметтердiң жиынтығы қалыптастырылды.
</w:t>
      </w:r>
      <w:r>
        <w:br/>
      </w:r>
      <w:r>
        <w:rPr>
          <w:rFonts w:ascii="Times New Roman"/>
          <w:b w:val="false"/>
          <w:i w:val="false"/>
          <w:color w:val="000000"/>
          <w:sz w:val="28"/>
        </w:rPr>
        <w:t>
      "Үздiк туристiк бағыт", "Үздiк туристiк фирма", "Туризмнiң үздiк қызметкерi" және басқа да тақырыптарға конкурстар өткiзiлдi. Өткiзiлген барлық шаралар БАҚ арқылы кеңiнен жария етiлiп, көшпелi және iшкi туризмдi өркендетуге бағытталды.
</w:t>
      </w:r>
      <w:r>
        <w:br/>
      </w:r>
      <w:r>
        <w:rPr>
          <w:rFonts w:ascii="Times New Roman"/>
          <w:b w:val="false"/>
          <w:i w:val="false"/>
          <w:color w:val="000000"/>
          <w:sz w:val="28"/>
        </w:rPr>
        <w:t>
      Сонымен бiрге туризмнiң дамуына жасалатын кедергiлер де бар. Олардың санатына мыналарды атауға болады: ақпараттық қызмет көрсетудi дамыту деңгейiнiң, қызметтердiң инфрақұрылымының жеткiлiксiздiгi, қызметтердiң олардың сапасына арналған бағасына сәйкес келмеуi, туристiк және спорт базаларының, демалыс үйлерiнiң ескiруi, табиғи, рекреациялық, спорт нысандарын игерудiң деңгейiнiң төмен болуы.
</w:t>
      </w:r>
      <w:r>
        <w:br/>
      </w:r>
      <w:r>
        <w:rPr>
          <w:rFonts w:ascii="Times New Roman"/>
          <w:b w:val="false"/>
          <w:i w:val="false"/>
          <w:color w:val="000000"/>
          <w:sz w:val="28"/>
        </w:rPr>
        <w:t>
      Қазақстан Республикасы Президентiнiң 1998 жылғы 27 ақпандағы N 3859 
</w:t>
      </w:r>
      <w:r>
        <w:rPr>
          <w:rFonts w:ascii="Times New Roman"/>
          <w:b w:val="false"/>
          <w:i w:val="false"/>
          <w:color w:val="000000"/>
          <w:sz w:val="28"/>
        </w:rPr>
        <w:t xml:space="preserve"> Жарлығымен </w:t>
      </w:r>
      <w:r>
        <w:rPr>
          <w:rFonts w:ascii="Times New Roman"/>
          <w:b w:val="false"/>
          <w:i w:val="false"/>
          <w:color w:val="000000"/>
          <w:sz w:val="28"/>
        </w:rPr>
        <w:t>
 "Жiбек жолының тарихи орталықтарын қайта түлету, түркi тiлдес мемлекеттердiң мәдени мұраларын сақтау және оларды сабақтастықпен дамыту, туризмнiң инфрақұрылымын жасаудың" Мемлекеттiк бағдарламасы бекiтiлдi. Аталған бағдарламаға сәйкес жекелеген нысандарды жөндеу және қайта жаңарту жұмысы жүргiзiлуi тиiс. 2001 жылы жергiлiктi бюджеттiң қаражаты есебiнен мынадай жұмыс түрлерi орындалды: 28-шы гвардияшы-панфиловшылар атындағы саябақты көрiктендiру, қаланың өркендеуiнiң тарихи кезеңдерiнiң ескерткiштерiн қазiргi кезеңмен жалғастыратын Алматы қаласының Оңтүстiк-Шығыс шеңберiн қайта жаңарту; Қазақстанның туристiк мүмкiндiктерi туралы жарнамалық буклет, плакаттардың 5 түрi шығарылды.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2002-2005 жылдарда жарнамалық өнiмдердi әзiрлеу, туристiк конкурстарды, жарнамалық турларды және т.б. ұйымдастыру үшiн жыл сайын жергiлiктi бюджеттен 9-15 млн. теңге қаражат бөлу көзделуде.
</w:t>
      </w:r>
      <w:r>
        <w:br/>
      </w:r>
      <w:r>
        <w:rPr>
          <w:rFonts w:ascii="Times New Roman"/>
          <w:b w:val="false"/>
          <w:i w:val="false"/>
          <w:color w:val="000000"/>
          <w:sz w:val="28"/>
        </w:rPr>
        <w:t>
      2002-2005 жылдарда альпинистер лагерьлерiн салу үшiн алматылық ұйымдардың инвестицияларын, "Galaxy tour" ЖШС-нiң - 4,1 млн. теңгесiн, "Хан Тәңiрi" ЖШС-нiң - 15,3 млн. теңгесiн тарту көзделуде.
</w:t>
      </w:r>
      <w:r>
        <w:br/>
      </w:r>
      <w:r>
        <w:rPr>
          <w:rFonts w:ascii="Times New Roman"/>
          <w:b w:val="false"/>
          <w:i w:val="false"/>
          <w:color w:val="000000"/>
          <w:sz w:val="28"/>
        </w:rPr>
        <w:t>
      "Жiбек жолы - Қазақстан" Ұлттық компаниясы" ААҚ 2002-2004 жылдары өз қаражаты есебiнен "Саяхат" автобекетiн қайта жаңартуды, шет елдiк инвестициялардың есебiнен қонақ үй салуды ойластыруда.
</w:t>
      </w:r>
      <w:r>
        <w:br/>
      </w:r>
      <w:r>
        <w:rPr>
          <w:rFonts w:ascii="Times New Roman"/>
          <w:b w:val="false"/>
          <w:i w:val="false"/>
          <w:color w:val="000000"/>
          <w:sz w:val="28"/>
        </w:rPr>
        <w:t>
      Жоғарыда аталған бағдарламаны жүзеге асыру үшiн мынадай республикалық бағыныстағы нысандарды жөндеу, қайта жаңарту мақсатында республикалық бюджеттен қаржыландыру қажет: 4 сыныптық бастауыш училище (театр институты, этнографиялық ансамбль) мемлекеттiк бағдарламаға сәйкес жоспарланған қаражат 0,5 млн. доллар; Л.Н.Толстой атындағы кiтапхана, ерлер гимназиясының ғимараты (республикалық балалар кiтапханасы) 0,5 млн. доллар; офицерлердiң әскери жиналысының үйi (халық аспаптары мұражайы) 0,1 млн. доллар; Верный қаласының форштаты мен станциясының тарихи құрылысының фрагменттерi, Кiшi Алматы өзенiнiң тармақтары (халық кәсiпшiлiктерiнiң шеберханаларын салу көзделуде) 9,0 млн. доллар; Боралдай қорғандарының кешенi, Верный бекiнiсi (көшпелi өркениет мұражайы, әскери өнерi тарихының театры) 9,0 млн. доллар.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Алматы қаласы спорттық инфрақұрылымы жеткiлiктi дамыған қалалар санатына жатады. Оның аумағында 959 спорт құрылысы, сонымен бiрге 5 стадион, 230-ға жуық спортзалы, 584 баскетбол, волейбол, футбол алаңдары және басқа да алаңдар, 26 спорт корты, 20-ға жуық жүзу бассейнi бар.
</w:t>
      </w:r>
      <w:r>
        <w:br/>
      </w:r>
      <w:r>
        <w:rPr>
          <w:rFonts w:ascii="Times New Roman"/>
          <w:b w:val="false"/>
          <w:i w:val="false"/>
          <w:color w:val="000000"/>
          <w:sz w:val="28"/>
        </w:rPr>
        <w:t>
      Барлық спорт құрылғыларының 86 пайызы қаланың коммуналдық меншiгi болып табылады. Алматы қаласының 247 мың тұрғыны немесе әрбiр 4-шi тұрғын спорттың әр түрiмен шұғылданады. 1 балалар - жасөспiрiмдер спорт мектебi республикалық бағыныста.
</w:t>
      </w:r>
      <w:r>
        <w:br/>
      </w:r>
      <w:r>
        <w:rPr>
          <w:rFonts w:ascii="Times New Roman"/>
          <w:b w:val="false"/>
          <w:i w:val="false"/>
          <w:color w:val="000000"/>
          <w:sz w:val="28"/>
        </w:rPr>
        <w:t>
      Спорттың инфрақұрылымының материалдық-техникалық базасын нығайту жұмысы жүргiзiлуде. Жасанды мұз айдыны бар 2 мұз алаңы салынып бiттi: "Олимпикс" мұз сарайы және "Б.Шолақ атындағы Спорт және мәдениет сарайы" толық қайта жаңартылды.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Халықтың денсаулығын нығайтудың перспективаңа арналған негiзгi мiндетi бiрiншi кезекте дене шынықтыруды, спортты кеңiнен насихаттау арқылы жастардың денсаулығын нығайту, мәдени-сауықтыру, спорт нысандарының желiлерiн кеңейту. Жоғары сыныпты спортшыларды орталықтандырылған тәсiлмен даярлау шараларын қолдану жоспарлануда. Бұл үшiн 2003 жылы қалалық Олимпиада орталығын ашу жоспарлануда.
</w:t>
      </w:r>
      <w:r>
        <w:br/>
      </w:r>
      <w:r>
        <w:rPr>
          <w:rFonts w:ascii="Times New Roman"/>
          <w:b w:val="false"/>
          <w:i w:val="false"/>
          <w:color w:val="000000"/>
          <w:sz w:val="28"/>
        </w:rPr>
        <w:t>
      Алматыдағы таудың етегiнде республикалық олимпиадалық спорт базасын салу мүмкiндiгi қарастырылады.
</w:t>
      </w:r>
      <w:r>
        <w:br/>
      </w:r>
      <w:r>
        <w:rPr>
          <w:rFonts w:ascii="Times New Roman"/>
          <w:b w:val="false"/>
          <w:i w:val="false"/>
          <w:color w:val="000000"/>
          <w:sz w:val="28"/>
        </w:rPr>
        <w:t>
      Балалар мен жасөспiрiмдердiң мектебiн, Дәстүрлi емес сауықтыру дене шынықтырудың орталығын ашу жоспарлануда.
</w:t>
      </w:r>
      <w:r>
        <w:br/>
      </w:r>
      <w:r>
        <w:rPr>
          <w:rFonts w:ascii="Times New Roman"/>
          <w:b w:val="false"/>
          <w:i w:val="false"/>
          <w:color w:val="000000"/>
          <w:sz w:val="28"/>
        </w:rPr>
        <w:t>
      Жоспарланып отырған кезеңнiң соңында қала аумағында 978 спорт құрылғысы болады, оларда 258 мыңнан астам адам дене тәрбиесiмен айналысады.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Жергiлiктi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Талдау. 
</w:t>
      </w:r>
      <w:r>
        <w:rPr>
          <w:rFonts w:ascii="Times New Roman"/>
          <w:b w:val="false"/>
          <w:i w:val="false"/>
          <w:color w:val="000000"/>
          <w:sz w:val="28"/>
        </w:rPr>
        <w:t>
2001 жылғы бюджет саясатының негiзгi бағыттары мыналар болды: құрылымдық қайта құруларға жәрдемдесу, бюджет қаражаттарын тиiмдi, мақсатқа сәйкес пайдалану, бюджет қаражаттарын пайдалануды ұзақ мерзiмдi бағдарламалармен байланыстыру, қаланың борыштары бойынша қызмет көрсету және борышкерлiк мiндеттемелердiң мониторингi.
</w:t>
      </w:r>
      <w:r>
        <w:br/>
      </w:r>
      <w:r>
        <w:rPr>
          <w:rFonts w:ascii="Times New Roman"/>
          <w:b w:val="false"/>
          <w:i w:val="false"/>
          <w:color w:val="000000"/>
          <w:sz w:val="28"/>
        </w:rPr>
        <w:t>
      Борыштың iс жүзiнде қалыптасқан сомасы 4338 млн. теңгенi құрайды. Оны өтеу кестеге және жасалған несие келiсiмдерiн сәйкес жүзеге асырылады (МАН автобустарын алу жобасынан басқаларын, осы мәселе бойынша ҚР Үкiметiне төлемдердi төлеудiң мерзiмiн 2003 жылға қалдыру немесе несиенi өтеудi республикалық бюджеттiң есебiнен жүзеге асыру туралы ұсыныстар жолданды).
</w:t>
      </w:r>
      <w:r>
        <w:br/>
      </w:r>
      <w:r>
        <w:rPr>
          <w:rFonts w:ascii="Times New Roman"/>
          <w:b w:val="false"/>
          <w:i w:val="false"/>
          <w:color w:val="000000"/>
          <w:sz w:val="28"/>
        </w:rPr>
        <w:t>
      Халық шаруашылығын қаржыландыру кезiнде бюджет қаражаттарын ұтымды пайдалануға мемлекеттiк тапсырыстар бойынша тендерлер өткiзу есебiнен қол жеткiзiлдi, мұның өзi бюджет қаражаттарының 607 млн. теңгесiн үнемдеуге мүмкiндiк бердi (өткен жылдың шартты түрде үнемдеуiнен 2,4 есе көп).
</w:t>
      </w:r>
      <w:r>
        <w:br/>
      </w:r>
      <w:r>
        <w:rPr>
          <w:rFonts w:ascii="Times New Roman"/>
          <w:b w:val="false"/>
          <w:i w:val="false"/>
          <w:color w:val="000000"/>
          <w:sz w:val="28"/>
        </w:rPr>
        <w:t>
      2001 жылы Алматы қаласының нығайтылған бюджетiне енгiзiлген салықтық және салықтық емес түсiмдер 127 071 млн. теңгенi құрады, сонымен бiрге жергiлiктi бюджетке 55540 млн. теңге, олардың iшiндегi: салықтық түсiмдер 52596 млн. теңге, салықтық емес түсiмдер 1831 млн. теңге, капиталмен жасалған операциялардан түскен кiрiстер 998 млн. теңге. 2001 жылдың бюджетiнiң шығыс бөлiгi 29318 млн. теңгенi құрады. Әлеуметтiк салаға 14671 млн. теңге жұмсалды, олардың iшiнде: бiлiм беруге 6128 млн. теңге, денсаулық сақтауға 4 806 млн. теңге, әлеуметтiк қамсыздандыруға және қорғауға - 2567 млн. теңге, мәдениет, спорт және ақпараттық кеңiстiк саласына - 1170 млн. теңге.
</w:t>
      </w:r>
      <w:r>
        <w:br/>
      </w:r>
      <w:r>
        <w:rPr>
          <w:rFonts w:ascii="Times New Roman"/>
          <w:b w:val="false"/>
          <w:i w:val="false"/>
          <w:color w:val="000000"/>
          <w:sz w:val="28"/>
        </w:rPr>
        <w:t>
      ҚР-ның "Бюджет жүйесi туралы" 
</w:t>
      </w:r>
      <w:r>
        <w:rPr>
          <w:rFonts w:ascii="Times New Roman"/>
          <w:b w:val="false"/>
          <w:i w:val="false"/>
          <w:color w:val="000000"/>
          <w:sz w:val="28"/>
        </w:rPr>
        <w:t xml:space="preserve"> Заңына </w:t>
      </w:r>
      <w:r>
        <w:rPr>
          <w:rFonts w:ascii="Times New Roman"/>
          <w:b w:val="false"/>
          <w:i w:val="false"/>
          <w:color w:val="000000"/>
          <w:sz w:val="28"/>
        </w:rPr>
        <w:t>
 өзгерiстер енгiзiлуiне байланысты республикалық және жергiлiктi бюджеттер арасындағы салықтық түсiмдердi бөлуде өзгерiс болды, оларға сәйкес корпоративтiк табыс салығы толық көлемде республикалық бюджетке аударылады, сондай-ақ жаңа Салық Кодексiнiң енгiзiлуiне байланысты биылғы күтiлiп отырған кiрiстер 2001 жылғыдан төмен болады және нығайтылған бюджетке енгiзiлетiн барлық кiрiстер 121 589 млн. теңгенi құрайды, сонымен бiрге жергiлiктi бюджетке 49 735 млн. теңге аударылады. 2002 жылдың ағымдағы шығындары 30 500 млн. теңге сомасында болады деп күтiлуде. ҚР-ның "Мемлекеттiк мекендiк көмек туралы" Заңының қолданысқа енгiзiлуiне байланысты 2002 жылдың 1 қаңтарынан бастап бюджет есебiнен тұрмысы төмен азаматтарға мекендiк көмек көрсету үшiн 161,4 млн. теңге бөлiнедi. Тек қана тұрғын үй жәрдемақысын көрсетуге бөлiнетiн шығындар 386,1 млн. теңгенi құрайды, арнаулы мемлекеттiк жәрдемақы төлеу үшiн 613 млн. теңге бөлiндi, мұның өзi 2001 жылғымен салыстырғанда 14 млн. теңгеге көп.
</w:t>
      </w:r>
      <w:r>
        <w:br/>
      </w:r>
      <w:r>
        <w:rPr>
          <w:rFonts w:ascii="Times New Roman"/>
          <w:b w:val="false"/>
          <w:i w:val="false"/>
          <w:color w:val="000000"/>
          <w:sz w:val="28"/>
        </w:rPr>
        <w:t>
</w:t>
      </w:r>
      <w:r>
        <w:rPr>
          <w:rFonts w:ascii="Times New Roman"/>
          <w:b/>
          <w:i w:val="false"/>
          <w:color w:val="000000"/>
          <w:sz w:val="28"/>
        </w:rPr>
        <w:t>
      2003-2005 жылдарға арналған перспективалар.
</w:t>
      </w:r>
      <w:r>
        <w:rPr>
          <w:rFonts w:ascii="Times New Roman"/>
          <w:b w:val="false"/>
          <w:i w:val="false"/>
          <w:color w:val="000000"/>
          <w:sz w:val="28"/>
        </w:rPr>
        <w:t>
 Әлеуметтiк-экономикалық дамудың мақсаттары мен мiндеттерiн анықтаудың базасы 2001 жылдың соңында қалыптасқан жағдай және болжанып отырған макроэкономикалық көрсеткiштер және пропорциялар; экономикалық секторларды, әлеуметтiк саланы қоса алғанда, дамытудың жағдайы; қолданылып отырған заңнамалық база және оны жетiлдiру мүмкiндiктерi.
</w:t>
      </w:r>
      <w:r>
        <w:br/>
      </w:r>
      <w:r>
        <w:rPr>
          <w:rFonts w:ascii="Times New Roman"/>
          <w:b w:val="false"/>
          <w:i w:val="false"/>
          <w:color w:val="000000"/>
          <w:sz w:val="28"/>
        </w:rPr>
        <w:t>
      2003-2005 жылдарға арналған индикативтiк жоспарды әзiрлеу кезiнде ескерiлген бюджет саясатының негiзгi басымдықтары мыналар:
</w:t>
      </w:r>
      <w:r>
        <w:br/>
      </w:r>
      <w:r>
        <w:rPr>
          <w:rFonts w:ascii="Times New Roman"/>
          <w:b w:val="false"/>
          <w:i w:val="false"/>
          <w:color w:val="000000"/>
          <w:sz w:val="28"/>
        </w:rPr>
        <w:t>
      бюджет жүйесiн нормативтiк жоспарлау бағытында реформалау, орталық және жергiлiктi мемлекеттiк органдардың функциялары мен жауапкершiлiгiн нақты бөлу;
</w:t>
      </w:r>
      <w:r>
        <w:br/>
      </w:r>
      <w:r>
        <w:rPr>
          <w:rFonts w:ascii="Times New Roman"/>
          <w:b w:val="false"/>
          <w:i w:val="false"/>
          <w:color w:val="000000"/>
          <w:sz w:val="28"/>
        </w:rPr>
        <w:t>
      ақша-несие, бюджет және салық құралдарын пайдаланып, мемлекеттiк реттеу әдiстерiн күшейту;
</w:t>
      </w:r>
      <w:r>
        <w:br/>
      </w:r>
      <w:r>
        <w:rPr>
          <w:rFonts w:ascii="Times New Roman"/>
          <w:b w:val="false"/>
          <w:i w:val="false"/>
          <w:color w:val="000000"/>
          <w:sz w:val="28"/>
        </w:rPr>
        <w:t>
      жоспарланатын жылға арналған бюджет қаражаттарын пайдалануды әлеуметтiк-экономикалық дамудың ұзақ мерзiмдi мақсаттарымен байланыстыру;
</w:t>
      </w:r>
      <w:r>
        <w:br/>
      </w:r>
      <w:r>
        <w:rPr>
          <w:rFonts w:ascii="Times New Roman"/>
          <w:b w:val="false"/>
          <w:i w:val="false"/>
          <w:color w:val="000000"/>
          <w:sz w:val="28"/>
        </w:rPr>
        <w:t>
      Алматы қаласының жергiлiктi атқару органдарының қызметтер көрсетуi және борыштарын өтеуi жөнiндегi мiндеттемелерiн орындау;
</w:t>
      </w:r>
      <w:r>
        <w:br/>
      </w:r>
      <w:r>
        <w:rPr>
          <w:rFonts w:ascii="Times New Roman"/>
          <w:b w:val="false"/>
          <w:i w:val="false"/>
          <w:color w:val="000000"/>
          <w:sz w:val="28"/>
        </w:rPr>
        <w:t>
      мемлекеттiк мекемелердiң бюджет қаражаттарын тиiмдi, мақсатқа сәйкес жұмсау;
</w:t>
      </w:r>
      <w:r>
        <w:br/>
      </w:r>
      <w:r>
        <w:rPr>
          <w:rFonts w:ascii="Times New Roman"/>
          <w:b w:val="false"/>
          <w:i w:val="false"/>
          <w:color w:val="000000"/>
          <w:sz w:val="28"/>
        </w:rPr>
        <w:t>
      әлеуметтiк сипаттағы шығындардың барынша толық бөлiнуi;
</w:t>
      </w:r>
      <w:r>
        <w:br/>
      </w:r>
      <w:r>
        <w:rPr>
          <w:rFonts w:ascii="Times New Roman"/>
          <w:b w:val="false"/>
          <w:i w:val="false"/>
          <w:color w:val="000000"/>
          <w:sz w:val="28"/>
        </w:rPr>
        <w:t>
      аймақтық мақсатты Бағдарламаларды жүзеге асырудың қаржылық құралдарын қамтамасыз ету: ЖҚТБ iндетiне қарсы iс-қимыл жасау; өкпе ауруына қарсы бойынша; 2001-2005 жылдарға арналған нашақорлықпен күрес бойынша;
</w:t>
      </w:r>
      <w:r>
        <w:br/>
      </w:r>
      <w:r>
        <w:rPr>
          <w:rFonts w:ascii="Times New Roman"/>
          <w:b w:val="false"/>
          <w:i w:val="false"/>
          <w:color w:val="000000"/>
          <w:sz w:val="28"/>
        </w:rPr>
        <w:t>
      "Алматы қаласындағы ана мен баланың денсаулығын сақтаудың 2001-2005 жылдарға арналған аймақтық мақсатты Бағдарламасын" жүзеге асырудың шаралар кешенiн қаржыландыру;
</w:t>
      </w:r>
      <w:r>
        <w:br/>
      </w:r>
      <w:r>
        <w:rPr>
          <w:rFonts w:ascii="Times New Roman"/>
          <w:b w:val="false"/>
          <w:i w:val="false"/>
          <w:color w:val="000000"/>
          <w:sz w:val="28"/>
        </w:rPr>
        <w:t>
      қалалық бюджеттiң қаражаты есебiнен несиелер беру жолымен шағын кәсiпкерлiк субъектiлерiн дамыту және қолдау жұмысын жалғастыру;
</w:t>
      </w:r>
      <w:r>
        <w:br/>
      </w:r>
      <w:r>
        <w:rPr>
          <w:rFonts w:ascii="Times New Roman"/>
          <w:b w:val="false"/>
          <w:i w:val="false"/>
          <w:color w:val="000000"/>
          <w:sz w:val="28"/>
        </w:rPr>
        <w:t>
      Үкiметтiң шешiмдерi шеңберiнде басқару органдары бойынша шығындарды оңтайландыру;
</w:t>
      </w:r>
      <w:r>
        <w:br/>
      </w:r>
      <w:r>
        <w:rPr>
          <w:rFonts w:ascii="Times New Roman"/>
          <w:b w:val="false"/>
          <w:i w:val="false"/>
          <w:color w:val="000000"/>
          <w:sz w:val="28"/>
        </w:rPr>
        <w:t>
      автомобиль жолдарын салуға және олардың пайдаланылуын қамтамасыз етуге қаражат бөлу;
</w:t>
      </w:r>
      <w:r>
        <w:br/>
      </w:r>
      <w:r>
        <w:rPr>
          <w:rFonts w:ascii="Times New Roman"/>
          <w:b w:val="false"/>
          <w:i w:val="false"/>
          <w:color w:val="000000"/>
          <w:sz w:val="28"/>
        </w:rPr>
        <w:t>
      тұрғындардың айрықша мұқтаж топтарын баспанамен қамтамасыз ету мақсатында тұрғын үй құрылысының бағдарламасын одан әрi жүзеге асыру;
</w:t>
      </w:r>
      <w:r>
        <w:br/>
      </w:r>
      <w:r>
        <w:rPr>
          <w:rFonts w:ascii="Times New Roman"/>
          <w:b w:val="false"/>
          <w:i w:val="false"/>
          <w:color w:val="000000"/>
          <w:sz w:val="28"/>
        </w:rPr>
        <w:t>
      қолайлы инвестициялық ахуалды дамыту және инвестициялық бағдарламаларды жүзеге асыру мақсатында олар жасалған несие келiсiмдерiне сәйкес қаржыландырылады;
</w:t>
      </w:r>
      <w:r>
        <w:br/>
      </w:r>
      <w:r>
        <w:rPr>
          <w:rFonts w:ascii="Times New Roman"/>
          <w:b w:val="false"/>
          <w:i w:val="false"/>
          <w:color w:val="000000"/>
          <w:sz w:val="28"/>
        </w:rPr>
        <w:t>
      ашық және әдiл бәсекелестiк принциптерi негiзiнде осы процеске қатысушылар арасында мемлекеттiк сатып алу жүйесiн одан әрi жетiлдiру;
</w:t>
      </w:r>
      <w:r>
        <w:br/>
      </w:r>
      <w:r>
        <w:rPr>
          <w:rFonts w:ascii="Times New Roman"/>
          <w:b w:val="false"/>
          <w:i w:val="false"/>
          <w:color w:val="000000"/>
          <w:sz w:val="28"/>
        </w:rPr>
        <w:t>
      2005 жылға дейiнгi кезеңде кедейшiлiк пен жұмыссыздықты төмендету бойынша аймақтық бағдарламаны жүзеге асыру.
</w:t>
      </w:r>
      <w:r>
        <w:br/>
      </w:r>
      <w:r>
        <w:rPr>
          <w:rFonts w:ascii="Times New Roman"/>
          <w:b w:val="false"/>
          <w:i w:val="false"/>
          <w:color w:val="000000"/>
          <w:sz w:val="28"/>
        </w:rPr>
        <w:t>
      2003-2005 жылдарға арналған бюджеттiң болжамы ҚР-ның "
</w:t>
      </w:r>
      <w:r>
        <w:rPr>
          <w:rFonts w:ascii="Times New Roman"/>
          <w:b w:val="false"/>
          <w:i w:val="false"/>
          <w:color w:val="000000"/>
          <w:sz w:val="28"/>
        </w:rPr>
        <w:t xml:space="preserve"> Бюджет </w:t>
      </w:r>
      <w:r>
        <w:rPr>
          <w:rFonts w:ascii="Times New Roman"/>
          <w:b w:val="false"/>
          <w:i w:val="false"/>
          <w:color w:val="000000"/>
          <w:sz w:val="28"/>
        </w:rPr>
        <w:t>
 жүйесi туралы" және "
</w:t>
      </w:r>
      <w:r>
        <w:rPr>
          <w:rFonts w:ascii="Times New Roman"/>
          <w:b w:val="false"/>
          <w:i w:val="false"/>
          <w:color w:val="000000"/>
          <w:sz w:val="28"/>
        </w:rPr>
        <w:t xml:space="preserve"> Салықтар </w:t>
      </w:r>
      <w:r>
        <w:rPr>
          <w:rFonts w:ascii="Times New Roman"/>
          <w:b w:val="false"/>
          <w:i w:val="false"/>
          <w:color w:val="000000"/>
          <w:sz w:val="28"/>
        </w:rPr>
        <w:t>
 және басқа да мiндеттi төлемдер туралы" Заңдарына енгiзiлген өзгерiстер мен толықтыруларды, Алматы қаласының 2001-2005 жылдарға арналған дамуының индикативтiк жоспарының негiзгi параметрлерiн ескерiп, әзiрлендi. 2003 жылға арналған кiрiстер болжамы 47 714 млн. теңгенi, 2004 жылға арналған кiрiстер болжамы - 50 263 млн. теңгенi, 2005 жылға - 51 646 млн. теңгенi құрайды.
</w:t>
      </w:r>
      <w:r>
        <w:br/>
      </w:r>
      <w:r>
        <w:rPr>
          <w:rFonts w:ascii="Times New Roman"/>
          <w:b w:val="false"/>
          <w:i w:val="false"/>
          <w:color w:val="000000"/>
          <w:sz w:val="28"/>
        </w:rPr>
        <w:t>
      2002 жылға арналған кiрiс бөлiгiнiң төмендеуiне қарамастан 2003 жылы қала бюджетiнiң кiрiс бөлiгiн өткен жылмен салыстырғанда 2,4 млрд. теңгеге көбейту күтiлуде. Оның алғы шарты жергiлiктi бюджетке түсетiн негiзгi салықтарды жинауды ұлғайту болады. Жеке тұлғалардан алынатын табыс салығы, әлеуметтiк салық және басқа да салықтар есебiнен түсiмдердiң ұлғаюы жұмыс iстейтiндер санының, олардың орташа айлық жалақыларының болжанып отырған мөлшердегiдей көбеюiне байланысты болады.
</w:t>
      </w:r>
      <w:r>
        <w:br/>
      </w:r>
      <w:r>
        <w:rPr>
          <w:rFonts w:ascii="Times New Roman"/>
          <w:b w:val="false"/>
          <w:i w:val="false"/>
          <w:color w:val="000000"/>
          <w:sz w:val="28"/>
        </w:rPr>
        <w:t>
      Қалалық бюджеттiң 2003 жылға арналған кiрiстер көлемiнiң болжамы 46 076 млн. теңгенi құрайды, олар былайша бөлiнедi: салық төлемдерi - 44 798 млн. теңге, олардың үлес салмағы - 96,7 пайыз; салық емес түсiмдер - 558 млн. теңге (1,2 пайыз); капиталмен операциялар жасаудан түскен кiрiстер - 721 млн. теңге (1,6 пайыз).
</w:t>
      </w:r>
      <w:r>
        <w:br/>
      </w:r>
      <w:r>
        <w:rPr>
          <w:rFonts w:ascii="Times New Roman"/>
          <w:b w:val="false"/>
          <w:i w:val="false"/>
          <w:color w:val="000000"/>
          <w:sz w:val="28"/>
        </w:rPr>
        <w:t>
      2005 жылы қалалық бюджеттiң кiрiстерi 51 381 млн. теңгенi құрайды немесе 2002 жылы күтiлiп отырған түсiмдерден 17,6 пайыз жоғары.
</w:t>
      </w:r>
      <w:r>
        <w:br/>
      </w:r>
      <w:r>
        <w:rPr>
          <w:rFonts w:ascii="Times New Roman"/>
          <w:b w:val="false"/>
          <w:i w:val="false"/>
          <w:color w:val="000000"/>
          <w:sz w:val="28"/>
        </w:rPr>
        <w:t>
      2005 жылдың нығайтылған бюджетiне енгiзiлетiн салықтардың түсiмдерi болжам бойынша 132 146 млн. теңгенiң сомасын құрайды, 2002 жылы күтiлiп отырған түсiмдер 8,7 пайызға өседi.
</w:t>
      </w:r>
      <w:r>
        <w:br/>
      </w:r>
      <w:r>
        <w:rPr>
          <w:rFonts w:ascii="Times New Roman"/>
          <w:b w:val="false"/>
          <w:i w:val="false"/>
          <w:color w:val="000000"/>
          <w:sz w:val="28"/>
        </w:rPr>
        <w:t>
      Қала бюджетiнiң 2003-2005 жылдарға арналған жобасы 2001 жылға арналған бюджеттiң орындалуы негiзiнде, бекiтiлген қалалық бағдарламаларға арналған қаржылардың бөлiнуiне, 2003-2005 жылдарға арналған инфляцияның өсу коэффициентiне есептелген. Болжанып отырған 2003 жылдың бюджетiнiң кiрiс бөлiгi 46 214 млн. теңге көлемiнде болады, 2004 жылы - 48 940 млн. теңге; 2005 жылы - 51 534 млн. теңге немесе 2002 жылдың күтiлiп отырған шығындарынан 6,4 пайызға көп. Өткен жылдардағыдай 2003-2005 жылдардың индикативтiк жоспарының жобасында шығындардың негiзгi бөлiгi әлеуметтiк саланы құрайды: бiлiм беру, денсаулық сақтау, әлеуметтiк қамсыздандыру және мәдениет немесе 2003 жылы шығындардың жалпы сомасының 48,8 пайызы; 2004 жылы-50,1 пайыз; 2005 жылы-50,8 пайыз.
</w:t>
      </w:r>
      <w:r>
        <w:br/>
      </w:r>
      <w:r>
        <w:rPr>
          <w:rFonts w:ascii="Times New Roman"/>
          <w:b w:val="false"/>
          <w:i w:val="false"/>
          <w:color w:val="000000"/>
          <w:sz w:val="28"/>
        </w:rPr>
        <w:t>
      Қаланың 2003 жылға арналған шығындары бюджетiнiң жобасы 46 214 млн. теңге көлемiнде белгiлендi.
</w:t>
      </w:r>
      <w:r>
        <w:br/>
      </w:r>
      <w:r>
        <w:rPr>
          <w:rFonts w:ascii="Times New Roman"/>
          <w:b w:val="false"/>
          <w:i w:val="false"/>
          <w:color w:val="000000"/>
          <w:sz w:val="28"/>
        </w:rPr>
        <w:t>
      Алматы қаласының әлеуметтiк-экономикалық дамуының барлық бағыттары бойынша iлгерiлеуге қол жеткiзу көзделуде.
</w:t>
      </w:r>
      <w:r>
        <w:br/>
      </w:r>
      <w:r>
        <w:rPr>
          <w:rFonts w:ascii="Times New Roman"/>
          <w:b w:val="false"/>
          <w:i w:val="false"/>
          <w:color w:val="000000"/>
          <w:sz w:val="28"/>
        </w:rPr>
        <w:t>
      Бюджеттiң жобасында жалақының өсуi, азық-түлiк тағамдарына, дәрiлерге арналған бағалардың, коммуналдық қызметтердiң және басқа да қызметтер тарифтерiнiң өзгеруi ескерiлген. Жұмыс iстеп тұрған бiлiм мекемелерiнiң, кәсiпорындарының желiсiн толық сақтау, "Думан", "Құлагер", "Мамыр" шағын аудандарында 3 жаңа бiлiм нысанын пайдалануға беру жоспарланған.
</w:t>
      </w:r>
      <w:r>
        <w:br/>
      </w:r>
      <w:r>
        <w:rPr>
          <w:rFonts w:ascii="Times New Roman"/>
          <w:b w:val="false"/>
          <w:i w:val="false"/>
          <w:color w:val="000000"/>
          <w:sz w:val="28"/>
        </w:rPr>
        <w:t>
      Сыйақылар төлеуге және келесi несие қаржылары бойынша негiзгi борышты өтеуге қаражаттар бөлу ойластырылуда:
</w:t>
      </w:r>
      <w:r>
        <w:br/>
      </w:r>
      <w:r>
        <w:rPr>
          <w:rFonts w:ascii="Times New Roman"/>
          <w:b w:val="false"/>
          <w:i w:val="false"/>
          <w:color w:val="000000"/>
          <w:sz w:val="28"/>
        </w:rPr>
        <w:t>
      жолдарды жөндеу үшiн қазiргi заманғы жол техникаларын алу;
</w:t>
      </w:r>
      <w:r>
        <w:br/>
      </w:r>
      <w:r>
        <w:rPr>
          <w:rFonts w:ascii="Times New Roman"/>
          <w:b w:val="false"/>
          <w:i w:val="false"/>
          <w:color w:val="000000"/>
          <w:sz w:val="28"/>
        </w:rPr>
        <w:t>
      Абай атындағы опера және балет театрының ғимаратын қайта жаңарту бойынша борышты өтеу;
</w:t>
      </w:r>
      <w:r>
        <w:br/>
      </w:r>
      <w:r>
        <w:rPr>
          <w:rFonts w:ascii="Times New Roman"/>
          <w:b w:val="false"/>
          <w:i w:val="false"/>
          <w:color w:val="000000"/>
          <w:sz w:val="28"/>
        </w:rPr>
        <w:t>
      көп мақсатқа арналған жолдарды тазарту техникаларын алу;
</w:t>
      </w:r>
      <w:r>
        <w:br/>
      </w:r>
      <w:r>
        <w:rPr>
          <w:rFonts w:ascii="Times New Roman"/>
          <w:b w:val="false"/>
          <w:i w:val="false"/>
          <w:color w:val="000000"/>
          <w:sz w:val="28"/>
        </w:rPr>
        <w:t>
      Алматы қаласындағы әуежайдың жолаушылар терминалын қалпына келтiру бойынша несие қаражатын өтеу;
</w:t>
      </w:r>
      <w:r>
        <w:br/>
      </w:r>
      <w:r>
        <w:rPr>
          <w:rFonts w:ascii="Times New Roman"/>
          <w:b w:val="false"/>
          <w:i w:val="false"/>
          <w:color w:val="000000"/>
          <w:sz w:val="28"/>
        </w:rPr>
        <w:t>
      Алматы қаласындағы сумен жабдықтау және су бөлу жүйелерiн қайта жаңарту.
</w:t>
      </w:r>
      <w:r>
        <w:br/>
      </w:r>
      <w:r>
        <w:rPr>
          <w:rFonts w:ascii="Times New Roman"/>
          <w:b w:val="false"/>
          <w:i w:val="false"/>
          <w:color w:val="000000"/>
          <w:sz w:val="28"/>
        </w:rPr>
        <w:t>
      Болжанып отырған 2005 жылға арналған шығындар 51 646 млн. теңге сомасында белгiлендi.
</w:t>
      </w:r>
      <w:r>
        <w:br/>
      </w:r>
      <w:r>
        <w:rPr>
          <w:rFonts w:ascii="Times New Roman"/>
          <w:b w:val="false"/>
          <w:i w:val="false"/>
          <w:color w:val="000000"/>
          <w:sz w:val="28"/>
        </w:rPr>
        <w:t>
      2005 жылы бiлiм нысандарын ұстауға 10 354 млн. теңге жұмсалады. Оқу жабдықтарын жаңалауға, ескiрген электронды-есептеу техникаларын ауыстыруға, ғимараттар мен жабдықтарды күрделi немесе iшiнара жөндеуге, жаңа бiлiм нысандарын салуға қаражаттар бөлу жоспарланған.
</w:t>
      </w:r>
      <w:r>
        <w:br/>
      </w:r>
      <w:r>
        <w:rPr>
          <w:rFonts w:ascii="Times New Roman"/>
          <w:b w:val="false"/>
          <w:i w:val="false"/>
          <w:color w:val="000000"/>
          <w:sz w:val="28"/>
        </w:rPr>
        <w:t>
      Қаланың денсаулық сақтау бойынша 2005 жылға арналған бюджетi ҚР-ның қолданыстағы заңнамалық құжаттарына, ҚР-ның Денсаулық сақтау министрлiгiнiң құжаттары, Алматы қаласы Үкiмiнiң шешiмдерi, өкiмдерi, "Алматы қаласы халқының денсаулығы" Аймақтық бағдарламасы негiзiнде жалпы сомасы 10 107 млн. теңгеге есептелген.
</w:t>
      </w:r>
      <w:r>
        <w:br/>
      </w:r>
      <w:r>
        <w:rPr>
          <w:rFonts w:ascii="Times New Roman"/>
          <w:b w:val="false"/>
          <w:i w:val="false"/>
          <w:color w:val="000000"/>
          <w:sz w:val="28"/>
        </w:rPr>
        <w:t>
      2005 жылға арналған, әлеуметтiк қамсыздандыру, әлеуметтiк көмек бойынша жоспарланған қажеттiлiк 4062 млн. теңгенi құрайды. Қаланың әлеуметтiк қорғау жөнiндегi бюджетiнiң жобасында мемлекеттiк мекендiк жәрдем, тұрғын үй жәрдемiн көрсетуге, азаматтардың жекелеген топтарына әлеуметтiк төлемдер, қаладағы ҰОС-на қатысушылардың, зейнеткерлердiң санаторий-курорттық емделуiне, мемлекеттiк арнаулы жәрдемақы, бiр жолғы әлеуметтiк жәрдемақы төлеуге, жұмыссыздарды кәсiптiк даярлауға және қайта даярлауға арналған қаражаттар бөлу ойластырылады.
</w:t>
      </w:r>
      <w:r>
        <w:br/>
      </w:r>
      <w:r>
        <w:rPr>
          <w:rFonts w:ascii="Times New Roman"/>
          <w:b w:val="false"/>
          <w:i w:val="false"/>
          <w:color w:val="000000"/>
          <w:sz w:val="28"/>
        </w:rPr>
        <w:t>
      2005 жылға арналған халық шаруашылығы шараларын қаржыландыруға қаражаттар бөлу 25 455 млн. теңге сомасында есептелген. Қаражаттар бөлудiң құрамында мынадай шаралар ескерiлген: қаланы көрiктендiру, көгалдандыру, жолдарды жөндеу, көшелердi тазарту және жарықтандыру; айрықша мұқтаж адамдарды баспанамен қамтамасыз ету; қоршаған ортаны қорғау; ғимараттардың жер сiлкiнiсiне төзiмдiлiгiн күшейту жұмыстарын жүргiзу; Алматы қаласының энергетикалық кешенiн өркендету; шағын кәсiпкерлiк субъектiлерi және басқа салалар бойынша несие қаржысын бөлу.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ІІ-сайланған Алматы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ХХІІ-сессиясының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Өнеркөсiп өнiмдерiн өндiру негiзгi құны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345"/>
        <w:gridCol w:w="1463"/>
        <w:gridCol w:w="1418"/>
        <w:gridCol w:w="1536"/>
        <w:gridCol w:w="1545"/>
        <w:gridCol w:w="1527"/>
        <w:gridCol w:w="1536"/>
        <w:gridCol w:w="1582"/>
      </w:tblGrid>
      <w:tr>
        <w:trPr>
          <w:trHeight w:val="90" w:hRule="atLeast"/>
        </w:trPr>
        <w:tc>
          <w:tcPr>
            <w:tcW w:w="11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есеп
</w:t>
            </w:r>
          </w:p>
        </w:tc>
        <w:tc>
          <w:tcPr>
            <w:tcW w:w="14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бағасымен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бағасымен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бағасымен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бағасымен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бағасымен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бағасымен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
</w:t>
            </w:r>
            <w:r>
              <w:rPr>
                <w:rFonts w:ascii="Times New Roman"/>
                <w:b w:val="false"/>
                <w:i w:val="false"/>
                <w:color w:val="000000"/>
                <w:sz w:val="20"/>
              </w:rPr>
              <w:t>
</w:t>
            </w:r>
            <w:r>
              <w:rPr>
                <w:rFonts w:ascii="Times New Roman"/>
                <w:b/>
                <w:i w:val="false"/>
                <w:color w:val="000000"/>
                <w:sz w:val="20"/>
              </w:rPr>
              <w:t>
iп
</w:t>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iң
</w:t>
            </w:r>
            <w:r>
              <w:rPr>
                <w:rFonts w:ascii="Times New Roman"/>
                <w:b w:val="false"/>
                <w:i w:val="false"/>
                <w:color w:val="000000"/>
                <w:sz w:val="20"/>
              </w:rPr>
              <w:t>
</w:t>
            </w:r>
            <w:r>
              <w:rPr>
                <w:rFonts w:ascii="Times New Roman"/>
                <w:b/>
                <w:i w:val="false"/>
                <w:color w:val="000000"/>
                <w:sz w:val="20"/>
              </w:rPr>
              <w:t>
 көлем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(жұмыс,қызмет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94511,5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105767,3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113181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119589,2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128110,9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137258,5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148047,2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155182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iшiнде: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кен
</w:t>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r>
              <w:rPr>
                <w:rFonts w:ascii="Times New Roman"/>
                <w:b/>
                <w:i w:val="false"/>
                <w:color w:val="000000"/>
                <w:sz w:val="20"/>
              </w:rPr>
              <w:t>
 өнеркә-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
</w:t>
            </w:r>
            <w:r>
              <w:rPr>
                <w:rFonts w:ascii="Times New Roman"/>
                <w:b w:val="false"/>
                <w:i w:val="false"/>
                <w:color w:val="000000"/>
                <w:sz w:val="20"/>
              </w:rPr>
              <w:t>
</w:t>
            </w:r>
          </w:p>
        </w:tc>
      </w:tr>
      <w:tr>
        <w:trPr>
          <w:trHeight w:val="435"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iшiнде: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тау кен өндiру өнер-
</w:t>
            </w:r>
            <w:r>
              <w:br/>
            </w:r>
            <w:r>
              <w:rPr>
                <w:rFonts w:ascii="Times New Roman"/>
                <w:b w:val="false"/>
                <w:i w:val="false"/>
                <w:color w:val="000000"/>
                <w:sz w:val="20"/>
              </w:rPr>
              <w:t>
кәсiп саласы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қайта
</w:t>
            </w:r>
            <w:r>
              <w:rPr>
                <w:rFonts w:ascii="Times New Roman"/>
                <w:b w:val="false"/>
                <w:i w:val="false"/>
                <w:color w:val="000000"/>
                <w:sz w:val="20"/>
              </w:rPr>
              <w:t>
</w:t>
            </w:r>
            <w:r>
              <w:rPr>
                <w:rFonts w:ascii="Times New Roman"/>
                <w:b/>
                <w:i w:val="false"/>
                <w:color w:val="000000"/>
                <w:sz w:val="20"/>
              </w:rPr>
              <w:t>
 өңдеу
</w:t>
            </w:r>
            <w:r>
              <w:rPr>
                <w:rFonts w:ascii="Times New Roman"/>
                <w:b w:val="false"/>
                <w:i w:val="false"/>
                <w:color w:val="000000"/>
                <w:sz w:val="20"/>
              </w:rPr>
              <w:t>
</w:t>
            </w:r>
            <w:r>
              <w:rPr>
                <w:rFonts w:ascii="Times New Roman"/>
                <w:b/>
                <w:i w:val="false"/>
                <w:color w:val="000000"/>
                <w:sz w:val="20"/>
              </w:rPr>
              <w:t>
 өнер-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
</w:t>
            </w:r>
            <w:r>
              <w:rPr>
                <w:rFonts w:ascii="Times New Roman"/>
                <w:b w:val="false"/>
                <w:i w:val="false"/>
                <w:color w:val="000000"/>
                <w:sz w:val="20"/>
              </w:rPr>
              <w:t>
</w:t>
            </w:r>
            <w:r>
              <w:rPr>
                <w:rFonts w:ascii="Times New Roman"/>
                <w:b/>
                <w:i w:val="false"/>
                <w:color w:val="000000"/>
                <w:sz w:val="20"/>
              </w:rPr>
              <w:t>
iб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84403,7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96839,0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103994,2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109702,0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118240,3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126753,9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137350,1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143857,9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
</w:t>
            </w:r>
            <w:r>
              <w:br/>
            </w:r>
            <w:r>
              <w:rPr>
                <w:rFonts w:ascii="Times New Roman"/>
                <w:b w:val="false"/>
                <w:i w:val="false"/>
                <w:color w:val="000000"/>
                <w:sz w:val="20"/>
              </w:rPr>
              <w:t>
руашылық
</w:t>
            </w:r>
            <w:r>
              <w:br/>
            </w:r>
            <w:r>
              <w:rPr>
                <w:rFonts w:ascii="Times New Roman"/>
                <w:b w:val="false"/>
                <w:i w:val="false"/>
                <w:color w:val="000000"/>
                <w:sz w:val="20"/>
              </w:rPr>
              <w:t>
өнiмде-
</w:t>
            </w:r>
            <w:r>
              <w:br/>
            </w:r>
            <w:r>
              <w:rPr>
                <w:rFonts w:ascii="Times New Roman"/>
                <w:b w:val="false"/>
                <w:i w:val="false"/>
                <w:color w:val="000000"/>
                <w:sz w:val="20"/>
              </w:rPr>
              <w:t>
рiн қайта өңдеу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iшiнде: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Тамақ өн
</w:t>
            </w:r>
            <w:r>
              <w:rPr>
                <w:rFonts w:ascii="Times New Roman"/>
                <w:b w:val="false"/>
                <w:i w:val="false"/>
                <w:color w:val="000000"/>
                <w:sz w:val="20"/>
              </w:rPr>
              <w:t>
</w:t>
            </w:r>
            <w:r>
              <w:rPr>
                <w:rFonts w:ascii="Times New Roman"/>
                <w:b/>
                <w:i w:val="false"/>
                <w:color w:val="000000"/>
                <w:sz w:val="20"/>
              </w:rPr>
              <w:t>
iмде-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34100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37826,5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40494,1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43278,2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45729,4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48650,2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53141,0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
</w:t>
            </w:r>
            <w:r>
              <w:rPr>
                <w:rFonts w:ascii="Times New Roman"/>
                <w:b w:val="false"/>
                <w:i w:val="false"/>
                <w:color w:val="000000"/>
                <w:sz w:val="20"/>
              </w:rPr>
              <w:t>
</w:t>
            </w:r>
            <w:r>
              <w:rPr>
                <w:rFonts w:ascii="Times New Roman"/>
                <w:b/>
                <w:i w:val="false"/>
                <w:color w:val="000000"/>
                <w:sz w:val="20"/>
              </w:rPr>
              <w:t>
71,6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
</w:t>
            </w:r>
            <w:r>
              <w:br/>
            </w:r>
            <w:r>
              <w:rPr>
                <w:rFonts w:ascii="Times New Roman"/>
                <w:b w:val="false"/>
                <w:i w:val="false"/>
                <w:color w:val="000000"/>
                <w:sz w:val="20"/>
              </w:rPr>
              <w:t>
вiленген ет және ет өнімдерiн өндiру, қайта өңдеу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1704,8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1711,6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1805,7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1812,9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1945,2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
</w:t>
            </w:r>
            <w:r>
              <w:br/>
            </w:r>
            <w:r>
              <w:rPr>
                <w:rFonts w:ascii="Times New Roman"/>
                <w:b w:val="false"/>
                <w:i w:val="false"/>
                <w:color w:val="000000"/>
                <w:sz w:val="20"/>
              </w:rPr>
              <w:t>
вiленген
</w:t>
            </w:r>
            <w:r>
              <w:br/>
            </w:r>
            <w:r>
              <w:rPr>
                <w:rFonts w:ascii="Times New Roman"/>
                <w:b w:val="false"/>
                <w:i w:val="false"/>
                <w:color w:val="000000"/>
                <w:sz w:val="20"/>
              </w:rPr>
              <w:t>
балық және балық өнiмдерiн өндiру және қайта өңдеу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және мал майларын өндiру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4462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6212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өнiмдерiн өндiру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825,4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830,3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992,2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Сусындар өндiру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13019,6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15294,3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16599,3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17673,5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19564,6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24074,4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25735,5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Темекi өнiмдерін
</w:t>
            </w:r>
            <w:r>
              <w:br/>
            </w:r>
            <w:r>
              <w:rPr>
                <w:rFonts w:ascii="Times New Roman"/>
                <w:b w:val="false"/>
                <w:i w:val="false"/>
                <w:color w:val="000000"/>
                <w:sz w:val="20"/>
              </w:rPr>
              <w:t>
өндiру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Тоқыма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өнеркә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1656,3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3460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4516,1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4874,7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5946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6308,7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6952,2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7272,3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iру,аяқ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ки
</w:t>
            </w:r>
            <w:r>
              <w:rPr>
                <w:rFonts w:ascii="Times New Roman"/>
                <w:b w:val="false"/>
                <w:i w:val="false"/>
                <w:color w:val="000000"/>
                <w:sz w:val="20"/>
              </w:rPr>
              <w:t>
</w:t>
            </w:r>
            <w:r>
              <w:rPr>
                <w:rFonts w:ascii="Times New Roman"/>
                <w:b/>
                <w:i w:val="false"/>
                <w:color w:val="000000"/>
                <w:sz w:val="20"/>
              </w:rPr>
              <w:t>
iм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318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320,1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321,6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340,6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340,6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360,1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376,5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Ағаш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ағаш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944,7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948,4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963,9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1004,9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1013,6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1151,2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қағаз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картон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баспа
</w:t>
            </w:r>
            <w:r>
              <w:rPr>
                <w:rFonts w:ascii="Times New Roman"/>
                <w:b w:val="false"/>
                <w:i w:val="false"/>
                <w:color w:val="000000"/>
                <w:sz w:val="20"/>
              </w:rPr>
              <w:t>
</w:t>
            </w:r>
            <w:r>
              <w:rPr>
                <w:rFonts w:ascii="Times New Roman"/>
                <w:b/>
                <w:i w:val="false"/>
                <w:color w:val="000000"/>
                <w:sz w:val="20"/>
              </w:rPr>
              <w:t>
 жұмыстарын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10345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10743,3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10914,8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11326,9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11536,9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12321,4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12567,8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12475,9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Кокс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r>
              <w:rPr>
                <w:rFonts w:ascii="Times New Roman"/>
                <w:b/>
                <w:i w:val="false"/>
                <w:color w:val="000000"/>
                <w:sz w:val="20"/>
              </w:rPr>
              <w:t>
мұнайды
</w:t>
            </w:r>
            <w:r>
              <w:rPr>
                <w:rFonts w:ascii="Times New Roman"/>
                <w:b w:val="false"/>
                <w:i w:val="false"/>
                <w:color w:val="000000"/>
                <w:sz w:val="20"/>
              </w:rPr>
              <w:t>
</w:t>
            </w:r>
            <w:r>
              <w:rPr>
                <w:rFonts w:ascii="Times New Roman"/>
                <w:b/>
                <w:i w:val="false"/>
                <w:color w:val="000000"/>
                <w:sz w:val="20"/>
              </w:rPr>
              <w:t>
  қайта
</w:t>
            </w:r>
            <w:r>
              <w:rPr>
                <w:rFonts w:ascii="Times New Roman"/>
                <w:b w:val="false"/>
                <w:i w:val="false"/>
                <w:color w:val="000000"/>
                <w:sz w:val="20"/>
              </w:rPr>
              <w:t>
</w:t>
            </w:r>
            <w:r>
              <w:rPr>
                <w:rFonts w:ascii="Times New Roman"/>
                <w:b/>
                <w:i w:val="false"/>
                <w:color w:val="000000"/>
                <w:sz w:val="20"/>
              </w:rPr>
              <w:t>
 айдау,
</w:t>
            </w:r>
            <w:r>
              <w:rPr>
                <w:rFonts w:ascii="Times New Roman"/>
                <w:b w:val="false"/>
                <w:i w:val="false"/>
                <w:color w:val="000000"/>
                <w:sz w:val="20"/>
              </w:rPr>
              <w:t>
</w:t>
            </w:r>
            <w:r>
              <w:rPr>
                <w:rFonts w:ascii="Times New Roman"/>
                <w:b/>
                <w:i w:val="false"/>
                <w:color w:val="000000"/>
                <w:sz w:val="20"/>
              </w:rPr>
              <w:t>
ядролық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iмдер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қайта
</w:t>
            </w:r>
            <w:r>
              <w:rPr>
                <w:rFonts w:ascii="Times New Roman"/>
                <w:b w:val="false"/>
                <w:i w:val="false"/>
                <w:color w:val="000000"/>
                <w:sz w:val="20"/>
              </w:rPr>
              <w:t>
</w:t>
            </w:r>
            <w:r>
              <w:rPr>
                <w:rFonts w:ascii="Times New Roman"/>
                <w:b/>
                <w:i w:val="false"/>
                <w:color w:val="000000"/>
                <w:sz w:val="20"/>
              </w:rPr>
              <w:t>
 өңдеу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727,1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753,6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785,3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841,2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868,1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894,1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931,7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iшiнде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кокс 
</w:t>
            </w:r>
            <w:r>
              <w:br/>
            </w:r>
            <w:r>
              <w:rPr>
                <w:rFonts w:ascii="Times New Roman"/>
                <w:b w:val="false"/>
                <w:i w:val="false"/>
                <w:color w:val="000000"/>
                <w:sz w:val="20"/>
              </w:rPr>
              <w:t>
өндiрiсi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қайта айдау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753,6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894,1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931,7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Химия
</w:t>
            </w:r>
            <w:r>
              <w:rPr>
                <w:rFonts w:ascii="Times New Roman"/>
                <w:b w:val="false"/>
                <w:i w:val="false"/>
                <w:color w:val="000000"/>
                <w:sz w:val="20"/>
              </w:rPr>
              <w:t>
</w:t>
            </w:r>
            <w:r>
              <w:rPr>
                <w:rFonts w:ascii="Times New Roman"/>
                <w:b/>
                <w:i w:val="false"/>
                <w:color w:val="000000"/>
                <w:sz w:val="20"/>
              </w:rPr>
              <w:t>
 өнеркә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1066,2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1311,6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1396,4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1465,8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1583,1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1662,2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1795,2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1834,7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Резина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пластмасса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1315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1972,5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2013,1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2113,8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2134,9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2280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2306,6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2421,9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металл
</w:t>
            </w:r>
            <w:r>
              <w:rPr>
                <w:rFonts w:ascii="Times New Roman"/>
                <w:b w:val="false"/>
                <w:i w:val="false"/>
                <w:color w:val="000000"/>
                <w:sz w:val="20"/>
              </w:rPr>
              <w:t>
</w:t>
            </w:r>
            <w:r>
              <w:rPr>
                <w:rFonts w:ascii="Times New Roman"/>
                <w:b/>
                <w:i w:val="false"/>
                <w:color w:val="000000"/>
                <w:sz w:val="20"/>
              </w:rPr>
              <w:t>
 емес
</w:t>
            </w:r>
            <w:r>
              <w:rPr>
                <w:rFonts w:ascii="Times New Roman"/>
                <w:b w:val="false"/>
                <w:i w:val="false"/>
                <w:color w:val="000000"/>
                <w:sz w:val="20"/>
              </w:rPr>
              <w:t>
</w:t>
            </w:r>
            <w:r>
              <w:rPr>
                <w:rFonts w:ascii="Times New Roman"/>
                <w:b/>
                <w:i w:val="false"/>
                <w:color w:val="000000"/>
                <w:sz w:val="20"/>
              </w:rPr>
              <w:t>
  минерал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iмдер
</w:t>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3583,6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3857,1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4167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4340,3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4556,3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4866,1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5134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5180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лургия
</w:t>
            </w:r>
            <w:r>
              <w:rPr>
                <w:rFonts w:ascii="Times New Roman"/>
                <w:b w:val="false"/>
                <w:i w:val="false"/>
                <w:color w:val="000000"/>
                <w:sz w:val="20"/>
              </w:rPr>
              <w:t>
</w:t>
            </w:r>
            <w:r>
              <w:rPr>
                <w:rFonts w:ascii="Times New Roman"/>
                <w:b/>
                <w:i w:val="false"/>
                <w:color w:val="000000"/>
                <w:sz w:val="20"/>
              </w:rPr>
              <w:t>
 өнеркә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iб
</w:t>
            </w:r>
            <w:r>
              <w:rPr>
                <w:rFonts w:ascii="Times New Roman"/>
                <w:b w:val="false"/>
                <w:i w:val="false"/>
                <w:color w:val="000000"/>
                <w:sz w:val="20"/>
              </w:rPr>
              <w:t>
</w:t>
            </w:r>
            <w:r>
              <w:rPr>
                <w:rFonts w:ascii="Times New Roman"/>
                <w:b/>
                <w:i w:val="false"/>
                <w:color w:val="000000"/>
                <w:sz w:val="20"/>
              </w:rPr>
              <w:t>
i мен
</w:t>
            </w:r>
            <w:r>
              <w:rPr>
                <w:rFonts w:ascii="Times New Roman"/>
                <w:b w:val="false"/>
                <w:i w:val="false"/>
                <w:color w:val="000000"/>
                <w:sz w:val="20"/>
              </w:rPr>
              <w:t>
</w:t>
            </w:r>
            <w:r>
              <w:rPr>
                <w:rFonts w:ascii="Times New Roman"/>
                <w:b/>
                <w:i w:val="false"/>
                <w:color w:val="000000"/>
                <w:sz w:val="20"/>
              </w:rPr>
              <w:t>
  метал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дарды
</w:t>
            </w:r>
            <w:r>
              <w:rPr>
                <w:rFonts w:ascii="Times New Roman"/>
                <w:b w:val="false"/>
                <w:i w:val="false"/>
                <w:color w:val="000000"/>
                <w:sz w:val="20"/>
              </w:rPr>
              <w:t>
</w:t>
            </w:r>
            <w:r>
              <w:rPr>
                <w:rFonts w:ascii="Times New Roman"/>
                <w:b/>
                <w:i w:val="false"/>
                <w:color w:val="000000"/>
                <w:sz w:val="20"/>
              </w:rPr>
              <w:t>
  өңдеу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6865,8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10034,3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10911,1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11537,7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12243,1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13099,7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14693,8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15222,8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iшiнде: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металл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130,7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түрлi түстi металдар өндiру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w:t>
            </w:r>
          </w:p>
        </w:tc>
      </w:tr>
      <w:tr>
        <w:trPr>
          <w:trHeight w:val="285"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Машина
</w:t>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2945,7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3359,9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3751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3918,0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4141,6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4426,5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4864,2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5092,8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өнеркә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iп
</w:t>
            </w:r>
            <w:r>
              <w:rPr>
                <w:rFonts w:ascii="Times New Roman"/>
                <w:b w:val="false"/>
                <w:i w:val="false"/>
                <w:color w:val="000000"/>
                <w:sz w:val="20"/>
              </w:rPr>
              <w:t>
</w:t>
            </w:r>
            <w:r>
              <w:rPr>
                <w:rFonts w:ascii="Times New Roman"/>
                <w:b/>
                <w:i w:val="false"/>
                <w:color w:val="000000"/>
                <w:sz w:val="20"/>
              </w:rPr>
              <w:t>
 салала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2841,7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2888,7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3024,7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3175,9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3319,6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3485,6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3692,5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3797,5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Электро
</w:t>
            </w:r>
            <w:r>
              <w:rPr>
                <w:rFonts w:ascii="Times New Roman"/>
                <w:b w:val="false"/>
                <w:i w:val="false"/>
                <w:color w:val="000000"/>
                <w:sz w:val="20"/>
              </w:rPr>
              <w:t>
</w:t>
            </w:r>
            <w:r>
              <w:rPr>
                <w:rFonts w:ascii="Times New Roman"/>
                <w:b/>
                <w:i w:val="false"/>
                <w:color w:val="000000"/>
                <w:sz w:val="20"/>
              </w:rPr>
              <w:t>
энергия,
</w:t>
            </w:r>
            <w:r>
              <w:rPr>
                <w:rFonts w:ascii="Times New Roman"/>
                <w:b w:val="false"/>
                <w:i w:val="false"/>
                <w:color w:val="000000"/>
                <w:sz w:val="20"/>
              </w:rPr>
              <w:t>
</w:t>
            </w:r>
            <w:r>
              <w:rPr>
                <w:rFonts w:ascii="Times New Roman"/>
                <w:b/>
                <w:i w:val="false"/>
                <w:color w:val="000000"/>
                <w:sz w:val="20"/>
              </w:rPr>
              <w:t>
 газ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суды 
</w:t>
            </w:r>
            <w:r>
              <w:rPr>
                <w:rFonts w:ascii="Times New Roman"/>
                <w:b w:val="false"/>
                <w:i w:val="false"/>
                <w:color w:val="000000"/>
                <w:sz w:val="20"/>
              </w:rPr>
              <w:t>
</w:t>
            </w:r>
            <w:r>
              <w:rPr>
                <w:rFonts w:ascii="Times New Roman"/>
                <w:b/>
                <w:i w:val="false"/>
                <w:color w:val="000000"/>
                <w:sz w:val="20"/>
              </w:rPr>
              <w:t>
бөлу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10094,1
</w:t>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8914,7
</w:t>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9173,5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9872,9
</w:t>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9856,3
</w:t>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10489,6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10682,1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11308,3
</w:t>
            </w:r>
            <w:r>
              <w:rPr>
                <w:rFonts w:ascii="Times New Roman"/>
                <w:b w:val="false"/>
                <w:i w:val="false"/>
                <w:color w:val="000000"/>
                <w:sz w:val="20"/>
              </w:rPr>
              <w:t>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iшiнде
</w:t>
            </w:r>
            <w:r>
              <w:br/>
            </w:r>
            <w:r>
              <w:rPr>
                <w:rFonts w:ascii="Times New Roman"/>
                <w:b w:val="false"/>
                <w:i w:val="false"/>
                <w:color w:val="000000"/>
                <w:sz w:val="20"/>
              </w:rPr>
              <w:t>
Электроэнергия бөлу мен өндiру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1386,4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1480,5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1486,5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1587,8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1598,3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1711,4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 мен ыстық сумен жабдық
</w:t>
            </w:r>
            <w:r>
              <w:br/>
            </w:r>
            <w:r>
              <w:rPr>
                <w:rFonts w:ascii="Times New Roman"/>
                <w:b w:val="false"/>
                <w:i w:val="false"/>
                <w:color w:val="000000"/>
                <w:sz w:val="20"/>
              </w:rPr>
              <w:t>
тау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5069,7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5193,3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5489,7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5508,2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5822,1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5973,5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6313,9
</w:t>
            </w:r>
          </w:p>
        </w:tc>
      </w:tr>
      <w:tr>
        <w:trPr>
          <w:trHeight w:val="90" w:hRule="atLeast"/>
        </w:trPr>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жинау,
</w:t>
            </w:r>
            <w:r>
              <w:br/>
            </w:r>
            <w:r>
              <w:rPr>
                <w:rFonts w:ascii="Times New Roman"/>
                <w:b w:val="false"/>
                <w:i w:val="false"/>
                <w:color w:val="000000"/>
                <w:sz w:val="20"/>
              </w:rPr>
              <w:t>
тазалау мен бөлу
</w:t>
            </w:r>
          </w:p>
        </w:tc>
        <w:tc>
          <w:tcPr>
            <w:tcW w:w="1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1372,4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1442,7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1401,6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1536,5
</w:t>
            </w:r>
          </w:p>
        </w:tc>
        <w:tc>
          <w:tcPr>
            <w:tcW w:w="1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1567,1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Таза өнеркәсiп өнiмдерiн өндiру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064"/>
        <w:gridCol w:w="1486"/>
        <w:gridCol w:w="1469"/>
        <w:gridCol w:w="1121"/>
        <w:gridCol w:w="1173"/>
        <w:gridCol w:w="1121"/>
        <w:gridCol w:w="1173"/>
        <w:gridCol w:w="1260"/>
        <w:gridCol w:w="1143"/>
      </w:tblGrid>
      <w:tr>
        <w:trPr>
          <w:trHeight w:val="90" w:hRule="atLeast"/>
        </w:trPr>
        <w:tc>
          <w:tcPr>
            <w:tcW w:w="20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
</w:t>
            </w:r>
            <w:r>
              <w:br/>
            </w:r>
            <w:r>
              <w:rPr>
                <w:rFonts w:ascii="Times New Roman"/>
                <w:b w:val="false"/>
                <w:i w:val="false"/>
                <w:color w:val="000000"/>
                <w:sz w:val="20"/>
              </w:rPr>
              <w:t>
лiк
</w:t>
            </w:r>
          </w:p>
        </w:tc>
        <w:tc>
          <w:tcPr>
            <w:tcW w:w="14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баға
</w:t>
            </w:r>
          </w:p>
        </w:tc>
        <w:tc>
          <w:tcPr>
            <w:tcW w:w="14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жылға % есеппен
</w:t>
            </w:r>
          </w:p>
        </w:tc>
        <w:tc>
          <w:tcPr>
            <w:tcW w:w="11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есеп
</w:t>
            </w:r>
            <w:r>
              <w:br/>
            </w:r>
            <w:r>
              <w:rPr>
                <w:rFonts w:ascii="Times New Roman"/>
                <w:b w:val="false"/>
                <w:i w:val="false"/>
                <w:color w:val="000000"/>
                <w:sz w:val="20"/>
              </w:rPr>
              <w:t>
пен
</w:t>
            </w:r>
          </w:p>
          <w:p>
            <w:pPr>
              <w:spacing w:after="20"/>
              <w:ind w:left="20"/>
              <w:jc w:val="both"/>
            </w:pPr>
            <w:r>
              <w:rPr>
                <w:rFonts w:ascii="Times New Roman"/>
                <w:b w:val="false"/>
                <w:i w:val="false"/>
                <w:color w:val="000000"/>
                <w:sz w:val="20"/>
              </w:rPr>
              <w:t>
2002 ж-ға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қайта
</w:t>
            </w:r>
            <w:r>
              <w:rPr>
                <w:rFonts w:ascii="Times New Roman"/>
                <w:b w:val="false"/>
                <w:i w:val="false"/>
                <w:color w:val="000000"/>
                <w:sz w:val="20"/>
              </w:rPr>
              <w:t>
</w:t>
            </w:r>
            <w:r>
              <w:rPr>
                <w:rFonts w:ascii="Times New Roman"/>
                <w:b/>
                <w:i w:val="false"/>
                <w:color w:val="000000"/>
                <w:sz w:val="20"/>
              </w:rPr>
              <w:t>
 өңдеу
</w:t>
            </w:r>
            <w:r>
              <w:rPr>
                <w:rFonts w:ascii="Times New Roman"/>
                <w:b w:val="false"/>
                <w:i w:val="false"/>
                <w:color w:val="000000"/>
                <w:sz w:val="20"/>
              </w:rPr>
              <w:t>
</w:t>
            </w:r>
            <w:r>
              <w:rPr>
                <w:rFonts w:ascii="Times New Roman"/>
                <w:b/>
                <w:i w:val="false"/>
                <w:color w:val="000000"/>
                <w:sz w:val="20"/>
              </w:rPr>
              <w:t>
 өнеркәс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Шұжық 
</w:t>
            </w:r>
            <w:r>
              <w:br/>
            </w:r>
            <w:r>
              <w:rPr>
                <w:rFonts w:ascii="Times New Roman"/>
                <w:b w:val="false"/>
                <w:i w:val="false"/>
                <w:color w:val="000000"/>
                <w:sz w:val="20"/>
              </w:rPr>
              <w:t>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консер
</w:t>
            </w:r>
            <w:r>
              <w:br/>
            </w:r>
            <w:r>
              <w:rPr>
                <w:rFonts w:ascii="Times New Roman"/>
                <w:b w:val="false"/>
                <w:i w:val="false"/>
                <w:color w:val="000000"/>
                <w:sz w:val="20"/>
              </w:rPr>
              <w:t>
вiлеу және  дайындау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майы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28372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29453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Маргарин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4414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май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есе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 және 
</w:t>
            </w:r>
            <w:r>
              <w:br/>
            </w:r>
            <w:r>
              <w:rPr>
                <w:rFonts w:ascii="Times New Roman"/>
                <w:b w:val="false"/>
                <w:i w:val="false"/>
                <w:color w:val="000000"/>
                <w:sz w:val="20"/>
              </w:rPr>
              <w:t>
өсiмдiк ұны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54497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53842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астық
</w:t>
            </w:r>
            <w:r>
              <w:br/>
            </w:r>
            <w:r>
              <w:rPr>
                <w:rFonts w:ascii="Times New Roman"/>
                <w:b w:val="false"/>
                <w:i w:val="false"/>
                <w:color w:val="000000"/>
                <w:sz w:val="20"/>
              </w:rPr>
              <w:t>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есе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 малдарына арналған дайын жем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10211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қуанақы  нан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53831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56925,7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Шоколад және қанттан жасалған  кондитер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29070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Макарон
</w:t>
            </w:r>
            <w:r>
              <w:br/>
            </w:r>
            <w:r>
              <w:rPr>
                <w:rFonts w:ascii="Times New Roman"/>
                <w:b w:val="false"/>
                <w:i w:val="false"/>
                <w:color w:val="000000"/>
                <w:sz w:val="20"/>
              </w:rPr>
              <w:t>
дар мен  кеспелер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Шәй мен кофе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6731,6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6846,0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Майонез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Наубайхана ашытқысы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 мен 
</w:t>
            </w:r>
            <w:r>
              <w:br/>
            </w:r>
            <w:r>
              <w:rPr>
                <w:rFonts w:ascii="Times New Roman"/>
                <w:b w:val="false"/>
                <w:i w:val="false"/>
                <w:color w:val="000000"/>
                <w:sz w:val="20"/>
              </w:rPr>
              <w:t>
iрiмшiк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қуанақы кондитер 
</w:t>
            </w:r>
            <w:r>
              <w:br/>
            </w:r>
            <w:r>
              <w:rPr>
                <w:rFonts w:ascii="Times New Roman"/>
                <w:b w:val="false"/>
                <w:i w:val="false"/>
                <w:color w:val="000000"/>
                <w:sz w:val="20"/>
              </w:rPr>
              <w:t>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3274,8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1434,1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59428,7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69757,8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Шампан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1372,3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2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Алкогольсiз сусындар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92373,6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110263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мата жiбi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шаршы метр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232,8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Мақтадан басқа арнаулы матадан жасалған маталар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шаршы мет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7505,6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249,0
</w:t>
            </w:r>
          </w:p>
        </w:tc>
      </w:tr>
      <w:tr>
        <w:trPr>
          <w:trHeight w:val="405"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Кiлем және кiлем
</w:t>
            </w:r>
            <w:r>
              <w:br/>
            </w:r>
            <w:r>
              <w:rPr>
                <w:rFonts w:ascii="Times New Roman"/>
                <w:b w:val="false"/>
                <w:i w:val="false"/>
                <w:color w:val="000000"/>
                <w:sz w:val="20"/>
              </w:rPr>
              <w:t>
өнiмдерi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шаршы мет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және қорғанысаяқ 
</w:t>
            </w:r>
            <w:r>
              <w:br/>
            </w:r>
            <w:r>
              <w:rPr>
                <w:rFonts w:ascii="Times New Roman"/>
                <w:b w:val="false"/>
                <w:i w:val="false"/>
                <w:color w:val="000000"/>
                <w:sz w:val="20"/>
              </w:rPr>
              <w:t>
киiмiнен басқа 
</w:t>
            </w:r>
            <w:r>
              <w:br/>
            </w:r>
            <w:r>
              <w:rPr>
                <w:rFonts w:ascii="Times New Roman"/>
                <w:b w:val="false"/>
                <w:i w:val="false"/>
                <w:color w:val="000000"/>
                <w:sz w:val="20"/>
              </w:rPr>
              <w:t>
аяқ 
</w:t>
            </w:r>
            <w:r>
              <w:br/>
            </w:r>
            <w:r>
              <w:rPr>
                <w:rFonts w:ascii="Times New Roman"/>
                <w:b w:val="false"/>
                <w:i w:val="false"/>
                <w:color w:val="000000"/>
                <w:sz w:val="20"/>
              </w:rPr>
              <w:t>
киiмдер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пар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есе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Журналдар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экз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3825,5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4029,1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өңделген  сұйық сүт пен кiлегей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Полимет
</w:t>
            </w:r>
            <w:r>
              <w:br/>
            </w:r>
            <w:r>
              <w:rPr>
                <w:rFonts w:ascii="Times New Roman"/>
                <w:b w:val="false"/>
                <w:i w:val="false"/>
                <w:color w:val="000000"/>
                <w:sz w:val="20"/>
              </w:rPr>
              <w:t>
негiзiндегі лак пен  бояулар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Фармацевтiк
</w:t>
            </w:r>
            <w:r>
              <w:br/>
            </w:r>
            <w:r>
              <w:rPr>
                <w:rFonts w:ascii="Times New Roman"/>
                <w:b w:val="false"/>
                <w:i w:val="false"/>
                <w:color w:val="000000"/>
                <w:sz w:val="20"/>
              </w:rPr>
              <w:t>
өнiмдер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161286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188215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Жуу заттары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Трансформа
</w:t>
            </w:r>
            <w:r>
              <w:br/>
            </w:r>
            <w:r>
              <w:rPr>
                <w:rFonts w:ascii="Times New Roman"/>
                <w:b w:val="false"/>
                <w:i w:val="false"/>
                <w:color w:val="000000"/>
                <w:sz w:val="20"/>
              </w:rPr>
              <w:t>
торы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ква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Электро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энергия
</w:t>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iру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авт сағ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547,6
</w:t>
            </w:r>
          </w:p>
        </w:tc>
        <w:tc>
          <w:tcPr>
            <w:tcW w:w="1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Таза құрылыс заттарын өндiру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353"/>
        <w:gridCol w:w="1573"/>
        <w:gridCol w:w="1573"/>
        <w:gridCol w:w="1233"/>
        <w:gridCol w:w="1173"/>
        <w:gridCol w:w="1173"/>
        <w:gridCol w:w="1553"/>
      </w:tblGrid>
      <w:tr>
        <w:trPr>
          <w:trHeight w:val="90" w:hRule="atLeast"/>
        </w:trPr>
        <w:tc>
          <w:tcPr>
            <w:tcW w:w="2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баға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есеппен
</w:t>
            </w:r>
            <w:r>
              <w:br/>
            </w:r>
            <w:r>
              <w:rPr>
                <w:rFonts w:ascii="Times New Roman"/>
                <w:b w:val="false"/>
                <w:i w:val="false"/>
                <w:color w:val="000000"/>
                <w:sz w:val="20"/>
              </w:rPr>
              <w:t>
2002 ж-ға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w:t>
            </w:r>
            <w:r>
              <w:rPr>
                <w:rFonts w:ascii="Times New Roman"/>
                <w:b w:val="false"/>
                <w:i w:val="false"/>
                <w:color w:val="000000"/>
                <w:sz w:val="20"/>
              </w:rPr>
              <w:t>
</w:t>
            </w:r>
            <w:r>
              <w:rPr>
                <w:rFonts w:ascii="Times New Roman"/>
                <w:b/>
                <w:i w:val="false"/>
                <w:color w:val="000000"/>
                <w:sz w:val="20"/>
              </w:rPr>
              <w:t>
  заттары
</w:t>
            </w:r>
            <w:r>
              <w:rPr>
                <w:rFonts w:ascii="Times New Roman"/>
                <w:b w:val="false"/>
                <w:i w:val="false"/>
                <w:color w:val="000000"/>
                <w:sz w:val="20"/>
              </w:rPr>
              <w:t>
</w:t>
            </w:r>
            <w:r>
              <w:rPr>
                <w:rFonts w:ascii="Times New Roman"/>
                <w:b/>
                <w:i w:val="false"/>
                <w:color w:val="000000"/>
                <w:sz w:val="20"/>
              </w:rPr>
              <w:t>
 өнер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
</w:t>
            </w:r>
            <w:r>
              <w:rPr>
                <w:rFonts w:ascii="Times New Roman"/>
                <w:b w:val="false"/>
                <w:i w:val="false"/>
                <w:color w:val="000000"/>
                <w:sz w:val="20"/>
              </w:rPr>
              <w:t>
</w:t>
            </w:r>
            <w:r>
              <w:rPr>
                <w:rFonts w:ascii="Times New Roman"/>
                <w:b/>
                <w:i w:val="false"/>
                <w:color w:val="000000"/>
                <w:sz w:val="20"/>
              </w:rPr>
              <w:t>
iб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Полимер негiзiн
</w:t>
            </w:r>
            <w:r>
              <w:br/>
            </w:r>
            <w:r>
              <w:rPr>
                <w:rFonts w:ascii="Times New Roman"/>
                <w:b w:val="false"/>
                <w:i w:val="false"/>
                <w:color w:val="000000"/>
                <w:sz w:val="20"/>
              </w:rPr>
              <w:t>
дегi бояулар мен лактар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кiрпiшi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дана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 қағаздар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шаршы.
</w:t>
            </w:r>
            <w:r>
              <w:br/>
            </w:r>
            <w:r>
              <w:rPr>
                <w:rFonts w:ascii="Times New Roman"/>
                <w:b w:val="false"/>
                <w:i w:val="false"/>
                <w:color w:val="000000"/>
                <w:sz w:val="20"/>
              </w:rPr>
              <w:t>
м.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13010,4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17316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Есiк, терезе,
</w:t>
            </w:r>
            <w:r>
              <w:br/>
            </w:r>
            <w:r>
              <w:rPr>
                <w:rFonts w:ascii="Times New Roman"/>
                <w:b w:val="false"/>
                <w:i w:val="false"/>
                <w:color w:val="000000"/>
                <w:sz w:val="20"/>
              </w:rPr>
              <w:t>
есiк, терезеге
</w:t>
            </w:r>
            <w:r>
              <w:br/>
            </w:r>
            <w:r>
              <w:rPr>
                <w:rFonts w:ascii="Times New Roman"/>
                <w:b w:val="false"/>
                <w:i w:val="false"/>
                <w:color w:val="000000"/>
                <w:sz w:val="20"/>
              </w:rPr>
              <w:t>
арналған қораптар, есiк табалды
</w:t>
            </w:r>
            <w:r>
              <w:br/>
            </w:r>
            <w:r>
              <w:rPr>
                <w:rFonts w:ascii="Times New Roman"/>
                <w:b w:val="false"/>
                <w:i w:val="false"/>
                <w:color w:val="000000"/>
                <w:sz w:val="20"/>
              </w:rPr>
              <w:t>
рықтары, жалюздер мен басқа да осы сияқты заттар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құбырлар, құбыршалар, қолғап пен
</w:t>
            </w:r>
            <w:r>
              <w:br/>
            </w:r>
            <w:r>
              <w:rPr>
                <w:rFonts w:ascii="Times New Roman"/>
                <w:b w:val="false"/>
                <w:i w:val="false"/>
                <w:color w:val="000000"/>
                <w:sz w:val="20"/>
              </w:rPr>
              <w:t>
шлагiлер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Бетоннан жасалған құрылыс  құрама конструк
</w:t>
            </w:r>
            <w:r>
              <w:br/>
            </w:r>
            <w:r>
              <w:rPr>
                <w:rFonts w:ascii="Times New Roman"/>
                <w:b w:val="false"/>
                <w:i w:val="false"/>
                <w:color w:val="000000"/>
                <w:sz w:val="20"/>
              </w:rPr>
              <w:t>
циялары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p>
          <w:p>
            <w:pPr>
              <w:spacing w:after="20"/>
              <w:ind w:left="20"/>
              <w:jc w:val="both"/>
            </w:pPr>
            <w:r>
              <w:rPr>
                <w:rFonts w:ascii="Times New Roman"/>
                <w:b w:val="false"/>
                <w:i w:val="false"/>
                <w:color w:val="000000"/>
                <w:sz w:val="20"/>
              </w:rPr>
              <w:t>
куб.м.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бетоны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
</w:t>
            </w:r>
            <w:r>
              <w:br/>
            </w:r>
            <w:r>
              <w:rPr>
                <w:rFonts w:ascii="Times New Roman"/>
                <w:b w:val="false"/>
                <w:i w:val="false"/>
                <w:color w:val="000000"/>
                <w:sz w:val="20"/>
              </w:rPr>
              <w:t>
дық мақталар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және ескерткіш тастары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құрама құрылыс металлконструкциялары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Өнеркәсiп  кәсiпорындарындағы құрылыс заттары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өнiмдерiн өндiрудi дамытуға капитал жұмсау
</w:t>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593"/>
        <w:gridCol w:w="1653"/>
        <w:gridCol w:w="1173"/>
        <w:gridCol w:w="1213"/>
        <w:gridCol w:w="1233"/>
        <w:gridCol w:w="2293"/>
      </w:tblGrid>
      <w:tr>
        <w:trPr>
          <w:trHeight w:val="90" w:hRule="atLeast"/>
        </w:trPr>
        <w:tc>
          <w:tcPr>
            <w:tcW w:w="3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баға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2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есеппен
</w:t>
            </w:r>
          </w:p>
          <w:p>
            <w:pPr>
              <w:spacing w:after="20"/>
              <w:ind w:left="20"/>
              <w:jc w:val="both"/>
            </w:pPr>
            <w:r>
              <w:rPr>
                <w:rFonts w:ascii="Times New Roman"/>
                <w:b w:val="false"/>
                <w:i w:val="false"/>
                <w:color w:val="000000"/>
                <w:sz w:val="20"/>
              </w:rPr>
              <w:t>
2002 ж-ға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кәсіпорындарын
</w:t>
            </w:r>
            <w:r>
              <w:br/>
            </w:r>
            <w:r>
              <w:rPr>
                <w:rFonts w:ascii="Times New Roman"/>
                <w:b w:val="false"/>
                <w:i w:val="false"/>
                <w:color w:val="000000"/>
                <w:sz w:val="20"/>
              </w:rPr>
              <w:t>
дағы құрылыс заттары мен өнiмдерiн өндiрудi дамытуға капитал жұмсау, оның iшiнде: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r>
      <w:tr>
        <w:trPr>
          <w:trHeight w:val="90" w:hRule="atLeast"/>
        </w:trPr>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1.Республикалықбюджет қаражатынан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2.Шетелдiк  инвесторлар қаражатынан
</w:t>
            </w:r>
            <w:r>
              <w:br/>
            </w:r>
            <w:r>
              <w:rPr>
                <w:rFonts w:ascii="Times New Roman"/>
                <w:b w:val="false"/>
                <w:i w:val="false"/>
                <w:color w:val="000000"/>
                <w:sz w:val="20"/>
              </w:rPr>
              <w:t>
олар есебiнен: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90" w:hRule="atLeast"/>
        </w:trPr>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-үкiметтiң
</w:t>
            </w:r>
            <w:r>
              <w:br/>
            </w:r>
            <w:r>
              <w:rPr>
                <w:rFonts w:ascii="Times New Roman"/>
                <w:b w:val="false"/>
                <w:i w:val="false"/>
                <w:color w:val="000000"/>
                <w:sz w:val="20"/>
              </w:rPr>
              <w:t>
кепiлдемесiз несие мен займдар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90" w:hRule="atLeast"/>
        </w:trPr>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үкiметтің 
</w:t>
            </w:r>
            <w:r>
              <w:br/>
            </w:r>
            <w:r>
              <w:rPr>
                <w:rFonts w:ascii="Times New Roman"/>
                <w:b w:val="false"/>
                <w:i w:val="false"/>
                <w:color w:val="000000"/>
                <w:sz w:val="20"/>
              </w:rPr>
              <w:t>
кепiлдемесiмен займдар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3.Мемлекеттiк емес сектор-
</w:t>
            </w:r>
            <w:r>
              <w:br/>
            </w:r>
            <w:r>
              <w:rPr>
                <w:rFonts w:ascii="Times New Roman"/>
                <w:b w:val="false"/>
                <w:i w:val="false"/>
                <w:color w:val="000000"/>
                <w:sz w:val="20"/>
              </w:rPr>
              <w:t>
дағы кәсіп-
</w:t>
            </w:r>
            <w:r>
              <w:br/>
            </w:r>
            <w:r>
              <w:rPr>
                <w:rFonts w:ascii="Times New Roman"/>
                <w:b w:val="false"/>
                <w:i w:val="false"/>
                <w:color w:val="000000"/>
                <w:sz w:val="20"/>
              </w:rPr>
              <w:t>
орындардың жеке  қаражаттары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шаруашылық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223"/>
        <w:gridCol w:w="1468"/>
        <w:gridCol w:w="1355"/>
        <w:gridCol w:w="1392"/>
        <w:gridCol w:w="1374"/>
        <w:gridCol w:w="1638"/>
        <w:gridCol w:w="1638"/>
      </w:tblGrid>
      <w:tr>
        <w:trPr>
          <w:trHeight w:val="285" w:hRule="atLeast"/>
        </w:trPr>
        <w:tc>
          <w:tcPr>
            <w:tcW w:w="29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r>
              <w:br/>
            </w:r>
            <w:r>
              <w:rPr>
                <w:rFonts w:ascii="Times New Roman"/>
                <w:b w:val="false"/>
                <w:i w:val="false"/>
                <w:color w:val="000000"/>
                <w:sz w:val="20"/>
              </w:rPr>
              <w:t>
мен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
</w:t>
            </w:r>
            <w:r>
              <w:br/>
            </w:r>
            <w:r>
              <w:rPr>
                <w:rFonts w:ascii="Times New Roman"/>
                <w:b w:val="false"/>
                <w:i w:val="false"/>
                <w:color w:val="000000"/>
                <w:sz w:val="20"/>
              </w:rPr>
              <w:t>
мен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баға
</w:t>
            </w:r>
            <w:r>
              <w:br/>
            </w:r>
            <w:r>
              <w:rPr>
                <w:rFonts w:ascii="Times New Roman"/>
                <w:b w:val="false"/>
                <w:i w:val="false"/>
                <w:color w:val="000000"/>
                <w:sz w:val="20"/>
              </w:rPr>
              <w:t>
мен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баға
</w:t>
            </w:r>
            <w:r>
              <w:br/>
            </w:r>
            <w:r>
              <w:rPr>
                <w:rFonts w:ascii="Times New Roman"/>
                <w:b w:val="false"/>
                <w:i w:val="false"/>
                <w:color w:val="000000"/>
                <w:sz w:val="20"/>
              </w:rPr>
              <w:t>
мен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бағамен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бағамен
</w:t>
            </w:r>
          </w:p>
        </w:tc>
      </w:tr>
      <w:tr>
        <w:trPr>
          <w:trHeight w:val="90" w:hRule="atLeast"/>
        </w:trPr>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ауыл шаруашылық
</w:t>
            </w:r>
            <w:r>
              <w:br/>
            </w:r>
            <w:r>
              <w:rPr>
                <w:rFonts w:ascii="Times New Roman"/>
                <w:b w:val="false"/>
                <w:i w:val="false"/>
                <w:color w:val="000000"/>
                <w:sz w:val="20"/>
              </w:rPr>
              <w:t>
өнiмдерi, млн.
</w:t>
            </w:r>
            <w:r>
              <w:br/>
            </w:r>
            <w:r>
              <w:rPr>
                <w:rFonts w:ascii="Times New Roman"/>
                <w:b w:val="false"/>
                <w:i w:val="false"/>
                <w:color w:val="000000"/>
                <w:sz w:val="20"/>
              </w:rPr>
              <w:t>
теңге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r>
      <w:tr>
        <w:trPr>
          <w:trHeight w:val="90" w:hRule="atLeast"/>
        </w:trPr>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шаруашылығы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r>
      <w:tr>
        <w:trPr>
          <w:trHeight w:val="90" w:hRule="atLeast"/>
        </w:trPr>
        <w:tc>
          <w:tcPr>
            <w:tcW w:w="29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3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шаруашылық өнiмдерiнiң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түрлерiн өндiру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318"/>
        <w:gridCol w:w="1232"/>
        <w:gridCol w:w="1384"/>
        <w:gridCol w:w="1573"/>
        <w:gridCol w:w="1365"/>
        <w:gridCol w:w="1687"/>
        <w:gridCol w:w="1589"/>
      </w:tblGrid>
      <w:tr>
        <w:trPr>
          <w:trHeight w:val="90" w:hRule="atLeast"/>
        </w:trPr>
        <w:tc>
          <w:tcPr>
            <w:tcW w:w="29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2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tc>
        <w:tc>
          <w:tcPr>
            <w:tcW w:w="13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 2002ж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 
</w:t>
            </w:r>
            <w:r>
              <w:br/>
            </w:r>
            <w:r>
              <w:rPr>
                <w:rFonts w:ascii="Times New Roman"/>
                <w:b w:val="false"/>
                <w:i w:val="false"/>
                <w:color w:val="000000"/>
                <w:sz w:val="20"/>
              </w:rPr>
              <w:t>
(өңделгеннен кейiн) 
</w:t>
            </w:r>
            <w:r>
              <w:br/>
            </w:r>
            <w:r>
              <w:rPr>
                <w:rFonts w:ascii="Times New Roman"/>
                <w:b w:val="false"/>
                <w:i w:val="false"/>
                <w:color w:val="000000"/>
                <w:sz w:val="20"/>
              </w:rPr>
              <w:t>
оның iшiнде: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26426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28572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29143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29726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18670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20978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21397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21825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w:t>
            </w:r>
            <w:r>
              <w:br/>
            </w:r>
            <w:r>
              <w:rPr>
                <w:rFonts w:ascii="Times New Roman"/>
                <w:b w:val="false"/>
                <w:i w:val="false"/>
                <w:color w:val="000000"/>
                <w:sz w:val="20"/>
              </w:rPr>
              <w:t>
(фабрикалық)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 
</w:t>
            </w:r>
            <w:r>
              <w:br/>
            </w:r>
            <w:r>
              <w:rPr>
                <w:rFonts w:ascii="Times New Roman"/>
                <w:b w:val="false"/>
                <w:i w:val="false"/>
                <w:color w:val="000000"/>
                <w:sz w:val="20"/>
              </w:rPr>
              <w:t>
өсiмдіктер
</w:t>
            </w:r>
            <w:r>
              <w:br/>
            </w:r>
            <w:r>
              <w:rPr>
                <w:rFonts w:ascii="Times New Roman"/>
                <w:b w:val="false"/>
                <w:i w:val="false"/>
                <w:color w:val="000000"/>
                <w:sz w:val="20"/>
              </w:rPr>
              <w:t>
дәнi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23229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23925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24643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25136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25639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грунттағы көкөнiстер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77519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79845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82240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83885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85562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және құс
</w:t>
            </w:r>
            <w:r>
              <w:br/>
            </w:r>
            <w:r>
              <w:rPr>
                <w:rFonts w:ascii="Times New Roman"/>
                <w:b w:val="false"/>
                <w:i w:val="false"/>
                <w:color w:val="000000"/>
                <w:sz w:val="20"/>
              </w:rPr>
              <w:t>
(сойылғаннан кейiнгi салмағы)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4291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4821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4918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5016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Жұмыртқа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16096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16418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90" w:hRule="atLeast"/>
        </w:trPr>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ғимараттардан жиналған  көкөнiстер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4353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Ауыл шаруашылық дақылдарының егiстiк жерлерi,га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193"/>
        <w:gridCol w:w="1413"/>
        <w:gridCol w:w="1433"/>
        <w:gridCol w:w="1413"/>
        <w:gridCol w:w="1513"/>
        <w:gridCol w:w="2073"/>
      </w:tblGrid>
      <w:tr>
        <w:trPr>
          <w:trHeight w:val="435" w:hRule="atLeast"/>
        </w:trPr>
        <w:tc>
          <w:tcPr>
            <w:tcW w:w="3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2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егiстiк жерлер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Дәндi дақылдар, т.с.с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жүгерi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дақылдар-барлығы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(фабрикалық)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 дақылдар-барлығы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грунттағы  көкөнiстер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жемдiк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бұршақтық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бақшалық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Сыртқы сауда қызметiнiң дамуы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024"/>
        <w:gridCol w:w="1010"/>
        <w:gridCol w:w="865"/>
        <w:gridCol w:w="1020"/>
        <w:gridCol w:w="885"/>
        <w:gridCol w:w="848"/>
        <w:gridCol w:w="827"/>
        <w:gridCol w:w="1028"/>
        <w:gridCol w:w="886"/>
        <w:gridCol w:w="779"/>
        <w:gridCol w:w="851"/>
        <w:gridCol w:w="1017"/>
        <w:gridCol w:w="990"/>
      </w:tblGrid>
      <w:tr>
        <w:trPr>
          <w:trHeight w:val="90" w:hRule="atLeast"/>
        </w:trPr>
        <w:tc>
          <w:tcPr>
            <w:tcW w:w="10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(Есеп)
</w:t>
            </w:r>
          </w:p>
        </w:tc>
        <w:tc>
          <w:tcPr>
            <w:tcW w:w="8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
</w:t>
            </w:r>
          </w:p>
          <w:p>
            <w:pPr>
              <w:spacing w:after="20"/>
              <w:ind w:left="20"/>
              <w:jc w:val="both"/>
            </w:pPr>
            <w:r>
              <w:rPr>
                <w:rFonts w:ascii="Times New Roman"/>
                <w:b w:val="false"/>
                <w:i w:val="false"/>
                <w:color w:val="000000"/>
                <w:sz w:val="20"/>
              </w:rPr>
              <w:t>
2000ж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p>
        </w:tc>
        <w:tc>
          <w:tcPr>
            <w:tcW w:w="8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
</w:t>
            </w:r>
          </w:p>
          <w:p>
            <w:pPr>
              <w:spacing w:after="20"/>
              <w:ind w:left="20"/>
              <w:jc w:val="both"/>
            </w:pPr>
            <w:r>
              <w:rPr>
                <w:rFonts w:ascii="Times New Roman"/>
                <w:b w:val="false"/>
                <w:i w:val="false"/>
                <w:color w:val="000000"/>
                <w:sz w:val="20"/>
              </w:rPr>
              <w:t>
2001ж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(болжам)
</w:t>
            </w:r>
          </w:p>
        </w:tc>
        <w:tc>
          <w:tcPr>
            <w:tcW w:w="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
</w:t>
            </w:r>
          </w:p>
          <w:p>
            <w:pPr>
              <w:spacing w:after="20"/>
              <w:ind w:left="20"/>
              <w:jc w:val="both"/>
            </w:pPr>
            <w:r>
              <w:rPr>
                <w:rFonts w:ascii="Times New Roman"/>
                <w:b w:val="false"/>
                <w:i w:val="false"/>
                <w:color w:val="000000"/>
                <w:sz w:val="20"/>
              </w:rPr>
              <w:t>
2002ж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Сыртқы сауда
</w:t>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2503,7
</w:t>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w:t>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2965,7
</w:t>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118,4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3298,0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125,9
</w:t>
            </w: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экспорты
</w:t>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698,3
</w:t>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92,5
</w:t>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745,1
</w:t>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166,7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798,0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107,1
</w:t>
            </w: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А.Экспорт бойынша негiзгi тауар номенклатура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526,64
</w:t>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158,5
</w:t>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529,78
</w:t>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100,6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549,0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103,6
</w:t>
            </w: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r>
              <w:br/>
            </w:r>
            <w:r>
              <w:rPr>
                <w:rFonts w:ascii="Times New Roman"/>
                <w:b w:val="false"/>
                <w:i w:val="false"/>
                <w:color w:val="000000"/>
                <w:sz w:val="20"/>
              </w:rPr>
              <w:t>
2702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көмiр және  лигнит,мың.т.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Шикi мұнай мен газ конденсаты,
</w:t>
            </w:r>
            <w:r>
              <w:br/>
            </w:r>
            <w:r>
              <w:rPr>
                <w:rFonts w:ascii="Times New Roman"/>
                <w:b w:val="false"/>
                <w:i w:val="false"/>
                <w:color w:val="000000"/>
                <w:sz w:val="20"/>
              </w:rPr>
              <w:t>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өнiмдерi,мың.т.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  дистиляттар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дистиляттар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дистиляттар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тәрiздес  табиғи газ,млн.шаршы.м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қазба темiрқазба құймалары,мың.т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қазба мен мырышконцентра
</w:t>
            </w:r>
            <w:r>
              <w:br/>
            </w:r>
            <w:r>
              <w:rPr>
                <w:rFonts w:ascii="Times New Roman"/>
                <w:b w:val="false"/>
                <w:i w:val="false"/>
                <w:color w:val="000000"/>
                <w:sz w:val="20"/>
              </w:rPr>
              <w:t>
ты,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қазба мен хром концентраты,
</w:t>
            </w:r>
            <w:r>
              <w:br/>
            </w:r>
            <w:r>
              <w:rPr>
                <w:rFonts w:ascii="Times New Roman"/>
                <w:b w:val="false"/>
                <w:i w:val="false"/>
                <w:color w:val="000000"/>
                <w:sz w:val="20"/>
              </w:rPr>
              <w:t>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және алюминии гидрооксидi,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Радиоактивтi химия элементi мен изотопырақдиак
</w:t>
            </w:r>
            <w:r>
              <w:br/>
            </w:r>
            <w:r>
              <w:rPr>
                <w:rFonts w:ascii="Times New Roman"/>
                <w:b w:val="false"/>
                <w:i w:val="false"/>
                <w:color w:val="000000"/>
                <w:sz w:val="20"/>
              </w:rPr>
              <w:t>
тивi (табиғи мен 232 уранымен байытылған уран,
</w:t>
            </w:r>
            <w:r>
              <w:br/>
            </w:r>
            <w:r>
              <w:rPr>
                <w:rFonts w:ascii="Times New Roman"/>
                <w:b w:val="false"/>
                <w:i w:val="false"/>
                <w:color w:val="000000"/>
                <w:sz w:val="20"/>
              </w:rPr>
              <w:t>
қосындылары),
</w:t>
            </w:r>
            <w:r>
              <w:br/>
            </w:r>
            <w:r>
              <w:rPr>
                <w:rFonts w:ascii="Times New Roman"/>
                <w:b w:val="false"/>
                <w:i w:val="false"/>
                <w:color w:val="000000"/>
                <w:sz w:val="20"/>
              </w:rPr>
              <w:t>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және жартылай өңделген күмiс,т.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7186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және жартылай өңделген алтын,т.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 құймалары,мың.т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r>
              <w:br/>
            </w:r>
            <w:r>
              <w:rPr>
                <w:rFonts w:ascii="Times New Roman"/>
                <w:b w:val="false"/>
                <w:i w:val="false"/>
                <w:color w:val="000000"/>
                <w:sz w:val="20"/>
              </w:rPr>
              <w:t>
7212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қаңылтыр қосылған жалпақ қара металл қоспалары,мың.т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Тазаланған мыс және оның қоспалары,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4,5р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қорғасын,мың.т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қаңылтыр,мың.т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және  меслин,мың.т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талшығы,мың.т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Б.А.тiзбесiне қосылмаған, басқа да  тауарлар
</w:t>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w:t>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7,95
</w:t>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115,2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122,2
</w:t>
            </w: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 өнiмдерi,мың.т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Ликер-арақ өнiмдерi,мың.
</w:t>
            </w:r>
            <w:r>
              <w:br/>
            </w:r>
            <w:r>
              <w:rPr>
                <w:rFonts w:ascii="Times New Roman"/>
                <w:b w:val="false"/>
                <w:i w:val="false"/>
                <w:color w:val="000000"/>
                <w:sz w:val="20"/>
              </w:rPr>
              <w:t>
литр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мың.т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мың.литр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майы,мың.тн.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В2р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Алкогольсiз сусындар, мың.тн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В2р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Кiлем және кiлем өнiмдерi,мың.
</w:t>
            </w:r>
            <w:r>
              <w:br/>
            </w:r>
            <w:r>
              <w:rPr>
                <w:rFonts w:ascii="Times New Roman"/>
                <w:b w:val="false"/>
                <w:i w:val="false"/>
                <w:color w:val="000000"/>
                <w:sz w:val="20"/>
              </w:rPr>
              <w:t>
шаршы м.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3,3р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3р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В2р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Электроэнергия,млн.квт/сағ.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164,76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207,37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239,29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115,39
</w:t>
            </w:r>
          </w:p>
        </w:tc>
      </w:tr>
      <w:tr>
        <w:trPr>
          <w:trHeight w:val="90" w:hRule="atLeast"/>
        </w:trPr>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2548"/>
        <w:gridCol w:w="954"/>
        <w:gridCol w:w="1175"/>
        <w:gridCol w:w="1326"/>
        <w:gridCol w:w="1202"/>
        <w:gridCol w:w="901"/>
        <w:gridCol w:w="1202"/>
        <w:gridCol w:w="1300"/>
        <w:gridCol w:w="1123"/>
      </w:tblGrid>
      <w:tr>
        <w:trPr>
          <w:trHeight w:val="435" w:hRule="atLeast"/>
        </w:trPr>
        <w:tc>
          <w:tcPr>
            <w:tcW w:w="13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25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(болжам)
</w:t>
            </w:r>
          </w:p>
        </w:tc>
        <w:tc>
          <w:tcPr>
            <w:tcW w:w="12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w:t>
            </w:r>
          </w:p>
          <w:p>
            <w:pPr>
              <w:spacing w:after="20"/>
              <w:ind w:left="20"/>
              <w:jc w:val="both"/>
            </w:pPr>
            <w:r>
              <w:rPr>
                <w:rFonts w:ascii="Times New Roman"/>
                <w:b w:val="false"/>
                <w:i w:val="false"/>
                <w:color w:val="000000"/>
                <w:sz w:val="20"/>
              </w:rPr>
              <w:t>
2003ж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(баға)
</w:t>
            </w:r>
          </w:p>
        </w:tc>
        <w:tc>
          <w:tcPr>
            <w:tcW w:w="11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
</w:t>
            </w:r>
          </w:p>
          <w:p>
            <w:pPr>
              <w:spacing w:after="20"/>
              <w:ind w:left="20"/>
              <w:jc w:val="both"/>
            </w:pPr>
            <w:r>
              <w:rPr>
                <w:rFonts w:ascii="Times New Roman"/>
                <w:b w:val="false"/>
                <w:i w:val="false"/>
                <w:color w:val="000000"/>
                <w:sz w:val="20"/>
              </w:rPr>
              <w:t>
2004ж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Бiрлiкүшiн бағасы. S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Сыртқы сауда
</w:t>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3875,0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117,5
</w:t>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4511,7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116,4
</w:t>
            </w: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экспорты
</w:t>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860,4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107,8
</w:t>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931,7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108,3
</w:t>
            </w: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А.Экспорт бойынша негiзгi тауар номенклатурасы
</w:t>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108,2
</w:t>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636,49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107,1
</w:t>
            </w: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r>
              <w:br/>
            </w:r>
            <w:r>
              <w:rPr>
                <w:rFonts w:ascii="Times New Roman"/>
                <w:b w:val="false"/>
                <w:i w:val="false"/>
                <w:color w:val="000000"/>
                <w:sz w:val="20"/>
              </w:rPr>
              <w:t>
2702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көмiр және  лигнит,мың.т.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Шикi мұнай мен  газ конденсаты,мың.т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өнiмдерi,мың. 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  дистиляттар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дистиляттар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дистиляттар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тәрiздес  табиғи газ,млн.шаршы.м.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қазба темiрқазба құймалары,мың.т.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қазба мен мырышконцентраты,мың.т.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қазба мен хром концентраты,мың.т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және алюминий гидрооксидi,мың.т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Радиоактивтi химия элементi мен изотопырақдиакти
</w:t>
            </w:r>
            <w:r>
              <w:br/>
            </w:r>
            <w:r>
              <w:rPr>
                <w:rFonts w:ascii="Times New Roman"/>
                <w:b w:val="false"/>
                <w:i w:val="false"/>
                <w:color w:val="000000"/>
                <w:sz w:val="20"/>
              </w:rPr>
              <w:t>
вi (табиғи мен 232 уранымен байытылған уран,қосындылары),мың.т.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және жартылай өңделген күмiс,т.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7186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және жартылай өңделген алтын,т.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 құймалары,мың.т.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7208-7212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қаңылтыр қосылған жалпақ қара металл қоспалары,мың.т.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Тазаланған мыс  және оның қоспалары, 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қорғасын,мың.т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өңделмеген қаңылтыр,мың.т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және меслин,мың.т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талшығы,мың.т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А.тiзбесiне қосылмаған, басқа да  тауарлар
</w:t>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12,03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123,8
</w:t>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14,94
</w:t>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124,5
</w:t>
            </w: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 өнiмдерi,мың.т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Ликер-арақ өнiмдерi,мың.литр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мың.литр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майы,мың.тн.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Алкогольсiз сусындар, мың.тн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Кiлем және кiлем өнiмдерi,мың.
</w:t>
            </w:r>
            <w:r>
              <w:br/>
            </w:r>
            <w:r>
              <w:rPr>
                <w:rFonts w:ascii="Times New Roman"/>
                <w:b w:val="false"/>
                <w:i w:val="false"/>
                <w:color w:val="000000"/>
                <w:sz w:val="20"/>
              </w:rPr>
              <w:t>
шаршы м.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Электроэнергия,млн.квт/сағ.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254,27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280,27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813"/>
        <w:gridCol w:w="990"/>
        <w:gridCol w:w="864"/>
        <w:gridCol w:w="1001"/>
        <w:gridCol w:w="850"/>
        <w:gridCol w:w="836"/>
        <w:gridCol w:w="869"/>
        <w:gridCol w:w="1002"/>
        <w:gridCol w:w="856"/>
        <w:gridCol w:w="839"/>
        <w:gridCol w:w="864"/>
        <w:gridCol w:w="996"/>
        <w:gridCol w:w="911"/>
      </w:tblGrid>
      <w:tr>
        <w:trPr>
          <w:trHeight w:val="90" w:hRule="atLeast"/>
        </w:trPr>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(Есеп)
</w:t>
            </w:r>
          </w:p>
        </w:tc>
        <w:tc>
          <w:tcPr>
            <w:tcW w:w="8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
</w:t>
            </w:r>
          </w:p>
          <w:p>
            <w:pPr>
              <w:spacing w:after="20"/>
              <w:ind w:left="20"/>
              <w:jc w:val="both"/>
            </w:pPr>
            <w:r>
              <w:rPr>
                <w:rFonts w:ascii="Times New Roman"/>
                <w:b w:val="false"/>
                <w:i w:val="false"/>
                <w:color w:val="000000"/>
                <w:sz w:val="20"/>
              </w:rPr>
              <w:t>
2000ж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  (баға)
</w:t>
            </w:r>
          </w:p>
        </w:tc>
        <w:tc>
          <w:tcPr>
            <w:tcW w:w="8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
</w:t>
            </w:r>
          </w:p>
          <w:p>
            <w:pPr>
              <w:spacing w:after="20"/>
              <w:ind w:left="20"/>
              <w:jc w:val="both"/>
            </w:pPr>
            <w:r>
              <w:rPr>
                <w:rFonts w:ascii="Times New Roman"/>
                <w:b w:val="false"/>
                <w:i w:val="false"/>
                <w:color w:val="000000"/>
                <w:sz w:val="20"/>
              </w:rPr>
              <w:t>
2001ж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(болжам)
</w:t>
            </w:r>
          </w:p>
        </w:tc>
        <w:tc>
          <w:tcPr>
            <w:tcW w:w="9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
</w:t>
            </w:r>
          </w:p>
          <w:p>
            <w:pPr>
              <w:spacing w:after="20"/>
              <w:ind w:left="20"/>
              <w:jc w:val="both"/>
            </w:pPr>
            <w:r>
              <w:rPr>
                <w:rFonts w:ascii="Times New Roman"/>
                <w:b w:val="false"/>
                <w:i w:val="false"/>
                <w:color w:val="000000"/>
                <w:sz w:val="20"/>
              </w:rPr>
              <w:t>
2002ж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1805,4
</w:t>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139,9
</w:t>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2220,6
</w:t>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123,0
</w:t>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2500,0
</w:t>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112,6
</w:t>
            </w: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А.Импорт бойынша негiзгi  тауар номенклату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расы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1210,9
</w:t>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1603,8
</w:t>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132,4
</w:t>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1988,5
</w:t>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124,0
</w:t>
            </w: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Минеральды, газдалған,
</w:t>
            </w:r>
            <w:r>
              <w:br/>
            </w:r>
            <w:r>
              <w:rPr>
                <w:rFonts w:ascii="Times New Roman"/>
                <w:b w:val="false"/>
                <w:i w:val="false"/>
                <w:color w:val="000000"/>
                <w:sz w:val="20"/>
              </w:rPr>
              <w:t>
газсыз су,
</w:t>
            </w:r>
            <w:r>
              <w:br/>
            </w:r>
            <w:r>
              <w:rPr>
                <w:rFonts w:ascii="Times New Roman"/>
                <w:b w:val="false"/>
                <w:i w:val="false"/>
                <w:color w:val="000000"/>
                <w:sz w:val="20"/>
              </w:rPr>
              <w:t>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Алкогольды сусындар,млн. лит.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В2,2р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Темекi шикiзаты,
</w:t>
            </w:r>
            <w:r>
              <w:br/>
            </w:r>
            <w:r>
              <w:rPr>
                <w:rFonts w:ascii="Times New Roman"/>
                <w:b w:val="false"/>
                <w:i w:val="false"/>
                <w:color w:val="000000"/>
                <w:sz w:val="20"/>
              </w:rPr>
              <w:t>
темекi және темекi өнiмдерi,мың.т.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В8,4р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В2р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Шикi мұнай және газ конденсаты,
</w:t>
            </w:r>
            <w:r>
              <w:br/>
            </w:r>
            <w:r>
              <w:rPr>
                <w:rFonts w:ascii="Times New Roman"/>
                <w:b w:val="false"/>
                <w:i w:val="false"/>
                <w:color w:val="000000"/>
                <w:sz w:val="20"/>
              </w:rPr>
              <w:t>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В3,2р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В2р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өнiмдерi,
</w:t>
            </w:r>
            <w:r>
              <w:br/>
            </w:r>
            <w:r>
              <w:rPr>
                <w:rFonts w:ascii="Times New Roman"/>
                <w:b w:val="false"/>
                <w:i w:val="false"/>
                <w:color w:val="000000"/>
                <w:sz w:val="20"/>
              </w:rPr>
              <w:t>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2333,5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231,7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В2,9р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  дистиляттар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дистиляттар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дистиляттар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тәрiздес табиғи газ,млн.
</w:t>
            </w:r>
            <w:r>
              <w:br/>
            </w:r>
            <w:r>
              <w:rPr>
                <w:rFonts w:ascii="Times New Roman"/>
                <w:b w:val="false"/>
                <w:i w:val="false"/>
                <w:color w:val="000000"/>
                <w:sz w:val="20"/>
              </w:rPr>
              <w:t>
шаршы.м.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2487,7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В2,4р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4478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5263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271600000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Электоэнер
</w:t>
            </w:r>
            <w:r>
              <w:br/>
            </w:r>
            <w:r>
              <w:rPr>
                <w:rFonts w:ascii="Times New Roman"/>
                <w:b w:val="false"/>
                <w:i w:val="false"/>
                <w:color w:val="000000"/>
                <w:sz w:val="20"/>
              </w:rPr>
              <w:t>
гия,млн.
</w:t>
            </w:r>
            <w:r>
              <w:br/>
            </w:r>
            <w:r>
              <w:rPr>
                <w:rFonts w:ascii="Times New Roman"/>
                <w:b w:val="false"/>
                <w:i w:val="false"/>
                <w:color w:val="000000"/>
                <w:sz w:val="20"/>
              </w:rPr>
              <w:t>
квт/сағ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1268,6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В2,8р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Гр.30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r>
              <w:br/>
            </w:r>
            <w:r>
              <w:rPr>
                <w:rFonts w:ascii="Times New Roman"/>
                <w:b w:val="false"/>
                <w:i w:val="false"/>
                <w:color w:val="000000"/>
                <w:sz w:val="20"/>
              </w:rPr>
              <w:t>
тыс.тонн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Доңғалақтар,
</w:t>
            </w:r>
            <w:r>
              <w:br/>
            </w:r>
            <w:r>
              <w:rPr>
                <w:rFonts w:ascii="Times New Roman"/>
                <w:b w:val="false"/>
                <w:i w:val="false"/>
                <w:color w:val="000000"/>
                <w:sz w:val="20"/>
              </w:rPr>
              <w:t>
мың.дана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505,3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металдан жасалған трубалар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Гр.84-85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және жабдықтар, оның бөлiктерi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411,7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438,9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Гр.87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транспорты жабдықтары,
</w:t>
            </w:r>
            <w:r>
              <w:br/>
            </w:r>
            <w:r>
              <w:rPr>
                <w:rFonts w:ascii="Times New Roman"/>
                <w:b w:val="false"/>
                <w:i w:val="false"/>
                <w:color w:val="000000"/>
                <w:sz w:val="20"/>
              </w:rPr>
              <w:t>
оның бөлiктерi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164,6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Б.Басқа да негiзгi тауарлар(а тiзбегiне кiрмеген тауарлар)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w:t>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24,81
</w:t>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113,3
</w:t>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29,78
</w:t>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май, мың тонна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ұн,мың.т.т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 өнiмi,мың.т.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мың.л.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10,6р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В3р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В4,5р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мың.л.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В1,7р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 және ет өнiмдерi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майы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Кiлем және кiлем өнiмдерi мың.т.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572,59
</w:t>
            </w:r>
          </w:p>
        </w:tc>
        <w:tc>
          <w:tcPr>
            <w:tcW w:w="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591,99
</w:t>
            </w:r>
          </w:p>
        </w:tc>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481,72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122"/>
        <w:gridCol w:w="1190"/>
        <w:gridCol w:w="1117"/>
        <w:gridCol w:w="1281"/>
        <w:gridCol w:w="1117"/>
        <w:gridCol w:w="1216"/>
        <w:gridCol w:w="1183"/>
        <w:gridCol w:w="1282"/>
        <w:gridCol w:w="1183"/>
      </w:tblGrid>
      <w:tr>
        <w:trPr>
          <w:trHeight w:val="90" w:hRule="atLeast"/>
        </w:trPr>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21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(Есеп)
</w:t>
            </w:r>
          </w:p>
        </w:tc>
        <w:tc>
          <w:tcPr>
            <w:tcW w:w="11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
</w:t>
            </w:r>
          </w:p>
          <w:p>
            <w:pPr>
              <w:spacing w:after="20"/>
              <w:ind w:left="20"/>
              <w:jc w:val="both"/>
            </w:pPr>
            <w:r>
              <w:rPr>
                <w:rFonts w:ascii="Times New Roman"/>
                <w:b w:val="false"/>
                <w:i w:val="false"/>
                <w:color w:val="000000"/>
                <w:sz w:val="20"/>
              </w:rPr>
              <w:t>
2003ж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(баға)
</w:t>
            </w:r>
          </w:p>
        </w:tc>
        <w:tc>
          <w:tcPr>
            <w:tcW w:w="11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
</w:t>
            </w:r>
          </w:p>
          <w:p>
            <w:pPr>
              <w:spacing w:after="20"/>
              <w:ind w:left="20"/>
              <w:jc w:val="both"/>
            </w:pPr>
            <w:r>
              <w:rPr>
                <w:rFonts w:ascii="Times New Roman"/>
                <w:b w:val="false"/>
                <w:i w:val="false"/>
                <w:color w:val="000000"/>
                <w:sz w:val="20"/>
              </w:rPr>
              <w:t>
2004ж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үшiн бағасы S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млн.S
</w:t>
            </w:r>
          </w:p>
        </w:tc>
        <w:tc>
          <w:tcPr>
            <w:tcW w:w="0" w:type="auto"/>
            <w:vMerge/>
            <w:tcBorders>
              <w:top w:val="nil"/>
              <w:left w:val="single" w:color="cfcfcf" w:sz="5"/>
              <w:bottom w:val="single" w:color="cfcfcf" w:sz="5"/>
              <w:right w:val="single" w:color="cfcfcf" w:sz="5"/>
            </w:tcBorders>
          </w:tcP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3015,0
</w:t>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120,6
</w:t>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3580,0
</w:t>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118,7
</w:t>
            </w: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А.Импорт бойынша негiзгi  тауар номенклату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расы
</w:t>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2399,4
</w:t>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120,7
</w:t>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2744,7
</w:t>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114,4
</w:t>
            </w:r>
            <w:r>
              <w:rPr>
                <w:rFonts w:ascii="Times New Roman"/>
                <w:b w:val="false"/>
                <w:i w:val="false"/>
                <w:color w:val="000000"/>
                <w:sz w:val="20"/>
              </w:rPr>
              <w:t>
</w:t>
            </w:r>
          </w:p>
        </w:tc>
      </w:tr>
      <w:tr>
        <w:trPr>
          <w:trHeight w:val="3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Минеральды, газдалған,газсыз су,мың.т.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670,3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670,3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2203-2208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Алкогольды сусындар,млн. лит.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Темекi шикiзаты,теме
</w:t>
            </w:r>
            <w:r>
              <w:br/>
            </w:r>
            <w:r>
              <w:rPr>
                <w:rFonts w:ascii="Times New Roman"/>
                <w:b w:val="false"/>
                <w:i w:val="false"/>
                <w:color w:val="000000"/>
                <w:sz w:val="20"/>
              </w:rPr>
              <w:t>
кi және темекi өнiмдерi,мың.т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Шикi мұнай және газ конденсаты,
</w:t>
            </w:r>
            <w:r>
              <w:br/>
            </w:r>
            <w:r>
              <w:rPr>
                <w:rFonts w:ascii="Times New Roman"/>
                <w:b w:val="false"/>
                <w:i w:val="false"/>
                <w:color w:val="000000"/>
                <w:sz w:val="20"/>
              </w:rPr>
              <w:t>
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өнiмдерi,мың.т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  дистиляттар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дистиляттар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дистиляттар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тәрiздес табиғи газ,млн.шаршы.м.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6666,7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7820,5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271600000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Электоэнергия,млн.квт/сағ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Гр.30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w:t>
            </w:r>
            <w:r>
              <w:br/>
            </w:r>
            <w:r>
              <w:rPr>
                <w:rFonts w:ascii="Times New Roman"/>
                <w:b w:val="false"/>
                <w:i w:val="false"/>
                <w:color w:val="000000"/>
                <w:sz w:val="20"/>
              </w:rPr>
              <w:t>
тыс.тонн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175,7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Доңғалақтар,
</w:t>
            </w:r>
            <w:r>
              <w:br/>
            </w:r>
            <w:r>
              <w:rPr>
                <w:rFonts w:ascii="Times New Roman"/>
                <w:b w:val="false"/>
                <w:i w:val="false"/>
                <w:color w:val="000000"/>
                <w:sz w:val="20"/>
              </w:rPr>
              <w:t>
мың.дана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728,8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металдан жасалған трубалар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Гр.84-85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және жабдықтар, оның бөлiктерi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449,9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Гр.87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транспорты жабдықтары және оның бөлiктерi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9401-9404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Б.Басқа да негiзгi тауарлар (а тiзбегiне кiрмеген  тауарлар)
</w:t>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36,20
</w:t>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121,6
</w:t>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42,03
</w:t>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116,1
</w:t>
            </w:r>
            <w:r>
              <w:rPr>
                <w:rFonts w:ascii="Times New Roman"/>
                <w:b w:val="false"/>
                <w:i w:val="false"/>
                <w:color w:val="000000"/>
                <w:sz w:val="20"/>
              </w:rPr>
              <w:t>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май, мың тонна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ұн,мың.т.т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 өнiмi,мың.т.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мың.л.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В4,5р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мың.л.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0,69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 және ет өнiмдерi 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майы 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0,94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Кiлем және кiлем өнiмдерi мың.т.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90" w:hRule="atLeast"/>
        </w:trPr>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579,40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793,27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Бөлшектеп сату айналымының қалыптасу құрылымы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324"/>
        <w:gridCol w:w="899"/>
        <w:gridCol w:w="914"/>
        <w:gridCol w:w="1329"/>
        <w:gridCol w:w="889"/>
        <w:gridCol w:w="1324"/>
        <w:gridCol w:w="899"/>
        <w:gridCol w:w="1325"/>
        <w:gridCol w:w="879"/>
        <w:gridCol w:w="1325"/>
        <w:gridCol w:w="884"/>
      </w:tblGrid>
      <w:tr>
        <w:trPr>
          <w:trHeight w:val="90" w:hRule="atLeast"/>
        </w:trPr>
        <w:tc>
          <w:tcPr>
            <w:tcW w:w="10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2001ж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2002ж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3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жылмен өсу қарқыны
</w:t>
            </w:r>
          </w:p>
        </w:tc>
        <w:tc>
          <w:tcPr>
            <w:tcW w:w="13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p>
          <w:p>
            <w:pPr>
              <w:spacing w:after="20"/>
              <w:ind w:left="20"/>
              <w:jc w:val="both"/>
            </w:pPr>
            <w:r>
              <w:rPr>
                <w:rFonts w:ascii="Times New Roman"/>
                <w:b w:val="false"/>
                <w:i w:val="false"/>
                <w:color w:val="000000"/>
                <w:sz w:val="20"/>
              </w:rPr>
              <w:t>
теңге
</w:t>
            </w:r>
          </w:p>
        </w:tc>
        <w:tc>
          <w:tcPr>
            <w:tcW w:w="8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жылға%-бен
</w:t>
            </w:r>
          </w:p>
        </w:tc>
        <w:tc>
          <w:tcPr>
            <w:tcW w:w="13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p>
          <w:p>
            <w:pPr>
              <w:spacing w:after="20"/>
              <w:ind w:left="20"/>
              <w:jc w:val="both"/>
            </w:pPr>
            <w:r>
              <w:rPr>
                <w:rFonts w:ascii="Times New Roman"/>
                <w:b w:val="false"/>
                <w:i w:val="false"/>
                <w:color w:val="000000"/>
                <w:sz w:val="20"/>
              </w:rPr>
              <w:t>
теңге
</w:t>
            </w:r>
          </w:p>
        </w:tc>
        <w:tc>
          <w:tcPr>
            <w:tcW w:w="8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жылға%-бен
</w:t>
            </w:r>
          </w:p>
        </w:tc>
        <w:tc>
          <w:tcPr>
            <w:tcW w:w="13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8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жылға%-бен
</w:t>
            </w:r>
          </w:p>
        </w:tc>
        <w:tc>
          <w:tcPr>
            <w:tcW w:w="13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8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жылға%-бен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нақтыбаға
</w:t>
            </w:r>
            <w:r>
              <w:br/>
            </w:r>
            <w:r>
              <w:rPr>
                <w:rFonts w:ascii="Times New Roman"/>
                <w:b w:val="false"/>
                <w:i w:val="false"/>
                <w:color w:val="000000"/>
                <w:sz w:val="20"/>
              </w:rPr>
              <w:t>
мен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баға
</w:t>
            </w:r>
            <w:r>
              <w:br/>
            </w:r>
            <w:r>
              <w:rPr>
                <w:rFonts w:ascii="Times New Roman"/>
                <w:b w:val="false"/>
                <w:i w:val="false"/>
                <w:color w:val="000000"/>
                <w:sz w:val="20"/>
              </w:rPr>
              <w:t>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Бөлшек
</w:t>
            </w: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айналымы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261339,2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276252,4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290064,9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304568,2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319796,7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66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i. т/а сауда кәсіпорындарында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58488,1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61412,5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64483,1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67707,3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71092,7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9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Iрi және орта
</w:t>
            </w:r>
            <w:r>
              <w:br/>
            </w:r>
            <w:r>
              <w:rPr>
                <w:rFonts w:ascii="Times New Roman"/>
                <w:b w:val="false"/>
                <w:i w:val="false"/>
                <w:color w:val="000000"/>
                <w:sz w:val="20"/>
              </w:rPr>
              <w:t>
ө/к бөлшек саудасы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23174,7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25492,2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29315,9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33713,4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387770,4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9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Iрi және орта сауда емес кәсiпорындарда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6076,4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6258,7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6571,6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6900,2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7245,2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9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бизнес,
</w:t>
            </w:r>
          </w:p>
          <w:p>
            <w:pPr>
              <w:spacing w:after="20"/>
              <w:ind w:left="20"/>
              <w:jc w:val="both"/>
            </w:pPr>
            <w:r>
              <w:rPr>
                <w:rFonts w:ascii="Times New Roman"/>
                <w:b w:val="false"/>
                <w:i w:val="false"/>
                <w:color w:val="000000"/>
                <w:sz w:val="20"/>
              </w:rPr>
              <w:t>
бiрге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0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базарларда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196774,7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208581,2
</w:t>
            </w:r>
          </w:p>
        </w:tc>
        <w:tc>
          <w:tcPr>
            <w:tcW w:w="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219010,2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229960,7
</w:t>
            </w:r>
          </w:p>
        </w:tc>
        <w:tc>
          <w:tcPr>
            <w:tcW w:w="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241458,8
</w:t>
            </w:r>
          </w:p>
        </w:tc>
        <w:tc>
          <w:tcPr>
            <w:tcW w:w="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Iшкi сауданың дамуы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1228"/>
        <w:gridCol w:w="1985"/>
        <w:gridCol w:w="1744"/>
        <w:gridCol w:w="991"/>
        <w:gridCol w:w="2005"/>
        <w:gridCol w:w="1784"/>
      </w:tblGrid>
      <w:tr>
        <w:trPr>
          <w:trHeight w:val="90" w:hRule="atLeast"/>
        </w:trPr>
        <w:tc>
          <w:tcPr>
            <w:tcW w:w="33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r>
      <w:tr>
        <w:trPr>
          <w:trHeight w:val="9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көлемi,
</w:t>
            </w:r>
            <w:r>
              <w:br/>
            </w:r>
            <w:r>
              <w:rPr>
                <w:rFonts w:ascii="Times New Roman"/>
                <w:b w:val="false"/>
                <w:i w:val="false"/>
                <w:color w:val="000000"/>
                <w:sz w:val="20"/>
              </w:rPr>
              <w:t>
млн.теңге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iстейтiн  адам саны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көлемi,
</w:t>
            </w:r>
            <w:r>
              <w:br/>
            </w:r>
            <w:r>
              <w:rPr>
                <w:rFonts w:ascii="Times New Roman"/>
                <w:b w:val="false"/>
                <w:i w:val="false"/>
                <w:color w:val="000000"/>
                <w:sz w:val="20"/>
              </w:rPr>
              <w:t>
млн.теңге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iстейтiн  адам саны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өндiрушi
</w:t>
            </w:r>
            <w:r>
              <w:br/>
            </w:r>
            <w:r>
              <w:rPr>
                <w:rFonts w:ascii="Times New Roman"/>
                <w:b w:val="false"/>
                <w:i w:val="false"/>
                <w:color w:val="000000"/>
                <w:sz w:val="20"/>
              </w:rPr>
              <w:t>
кәсiпорындар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ұйымдары мен делдалдық ұйымдар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5934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351453,9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37092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5954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365560,4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37298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ұйымдары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351149,9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5898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365237,8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делдалдық ұйымдар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322,6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базарлар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айналымы (жалпы тамақтанудан басқа)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261339,2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276252,4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ұйымдары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64564,5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7597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67671,2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8170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бұйымдар сататын базарлар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107635,8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110879,6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аралас базарлар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29713,0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32761,1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азық-түлiк  базарлары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59425,9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64940,5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дүкендер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8550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8850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дүңгiршектер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3033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569,4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
</w:t>
            </w:r>
          </w:p>
        </w:tc>
      </w:tr>
      <w:tr>
        <w:trPr>
          <w:trHeight w:val="90" w:hRule="atLeast"/>
        </w:trPr>
        <w:tc>
          <w:tcPr>
            <w:tcW w:w="3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тамақтану кәсiпорындары
</w:t>
            </w:r>
          </w:p>
        </w:tc>
        <w:tc>
          <w:tcPr>
            <w:tcW w:w="12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3591,9
</w:t>
            </w:r>
          </w:p>
        </w:tc>
        <w:tc>
          <w:tcPr>
            <w:tcW w:w="1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3894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2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3748,6
</w:t>
            </w:r>
          </w:p>
        </w:tc>
        <w:tc>
          <w:tcPr>
            <w:tcW w:w="1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841"/>
        <w:gridCol w:w="1346"/>
        <w:gridCol w:w="784"/>
        <w:gridCol w:w="971"/>
        <w:gridCol w:w="896"/>
        <w:gridCol w:w="1384"/>
        <w:gridCol w:w="785"/>
        <w:gridCol w:w="982"/>
        <w:gridCol w:w="819"/>
        <w:gridCol w:w="1520"/>
        <w:gridCol w:w="713"/>
        <w:gridCol w:w="955"/>
      </w:tblGrid>
      <w:tr>
        <w:trPr>
          <w:trHeight w:val="90" w:hRule="atLeast"/>
        </w:trPr>
        <w:tc>
          <w:tcPr>
            <w:tcW w:w="10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r>
      <w:tr>
        <w:trPr>
          <w:trHeight w:val="90"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айналымының көлемi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тиiмдiлiгi,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жұмысiстейтiн  адам саны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айналымының көлемi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тиiмдiлiгi, %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жұмысiстейтiн  адам саны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айналымының көлемi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тиiмдiлiгi, %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жұмысiстейтiн  адам саны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өндiрушi кәсiпорындар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ұйымдары мен делдалдық ұйымдар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372623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37510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5978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379685,3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37730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3804447,5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37950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ұйымдары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372281,8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379325,5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380059,6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делдалдық ұйымдар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387,9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базар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айналымы 
</w:t>
            </w:r>
            <w:r>
              <w:br/>
            </w:r>
            <w:r>
              <w:rPr>
                <w:rFonts w:ascii="Times New Roman"/>
                <w:b w:val="false"/>
                <w:i w:val="false"/>
                <w:color w:val="000000"/>
                <w:sz w:val="20"/>
              </w:rPr>
              <w:t>
(жалпы тамақтанудан басқа)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290064,9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304568,2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319796,7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ұйымдары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71054,7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75607,5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78631,8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бұйымдар сататын базарлар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116308,6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120259,1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125759,1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аралас базарлар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35261,1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38261,1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41561,1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азық-түлiк  базарлары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67440,5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70440,5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73844,7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дүкендер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9150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9600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дүңгiршектер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тамақтану кәсіпорындары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3859,5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
</w:t>
            </w:r>
          </w:p>
        </w:tc>
        <w:tc>
          <w:tcPr>
            <w:tcW w:w="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3971,4
</w:t>
            </w:r>
          </w:p>
        </w:tc>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
</w:t>
            </w:r>
          </w:p>
        </w:tc>
        <w:tc>
          <w:tcPr>
            <w:tcW w:w="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Сатып алу тауарларының түсу көздерiнiң географиясы,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респонденттер санынан % есебiнде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133"/>
        <w:gridCol w:w="1313"/>
        <w:gridCol w:w="1133"/>
        <w:gridCol w:w="1253"/>
        <w:gridCol w:w="1333"/>
        <w:gridCol w:w="1573"/>
        <w:gridCol w:w="1353"/>
        <w:gridCol w:w="1293"/>
      </w:tblGrid>
      <w:tr>
        <w:trPr>
          <w:trHeight w:val="90" w:hRule="atLeast"/>
        </w:trPr>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r>
      <w:tr>
        <w:trPr>
          <w:trHeight w:val="9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облы
</w:t>
            </w:r>
            <w:r>
              <w:br/>
            </w:r>
            <w:r>
              <w:rPr>
                <w:rFonts w:ascii="Times New Roman"/>
                <w:b w:val="false"/>
                <w:i w:val="false"/>
                <w:color w:val="000000"/>
                <w:sz w:val="20"/>
              </w:rPr>
              <w:t>
сынан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ҚР-ң басқа облыстары
</w:t>
            </w:r>
            <w:r>
              <w:br/>
            </w:r>
            <w:r>
              <w:rPr>
                <w:rFonts w:ascii="Times New Roman"/>
                <w:b w:val="false"/>
                <w:i w:val="false"/>
                <w:color w:val="000000"/>
                <w:sz w:val="20"/>
              </w:rPr>
              <w:t>
нан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елдерiнен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ТМД-дан тыс елдер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облысынан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ҚР-ң басқа облыстарынан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елдерінен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ТМД-дан тыс елдер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өндiрушi
</w:t>
            </w:r>
            <w:r>
              <w:br/>
            </w:r>
            <w:r>
              <w:rPr>
                <w:rFonts w:ascii="Times New Roman"/>
                <w:b w:val="false"/>
                <w:i w:val="false"/>
                <w:color w:val="000000"/>
                <w:sz w:val="20"/>
              </w:rPr>
              <w:t>
кәсiпорындар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ұйымдары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Делдал
</w:t>
            </w:r>
            <w:r>
              <w:br/>
            </w:r>
            <w:r>
              <w:rPr>
                <w:rFonts w:ascii="Times New Roman"/>
                <w:b w:val="false"/>
                <w:i w:val="false"/>
                <w:color w:val="000000"/>
                <w:sz w:val="20"/>
              </w:rPr>
              <w:t>
ұйымдар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ұйымдары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кәсiпкерлер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082"/>
        <w:gridCol w:w="964"/>
        <w:gridCol w:w="857"/>
        <w:gridCol w:w="1083"/>
        <w:gridCol w:w="988"/>
        <w:gridCol w:w="917"/>
        <w:gridCol w:w="857"/>
        <w:gridCol w:w="988"/>
        <w:gridCol w:w="881"/>
        <w:gridCol w:w="976"/>
        <w:gridCol w:w="869"/>
        <w:gridCol w:w="929"/>
      </w:tblGrid>
      <w:tr>
        <w:trPr>
          <w:trHeight w:val="90" w:hRule="atLeast"/>
        </w:trPr>
        <w:tc>
          <w:tcPr>
            <w:tcW w:w="1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r>
      <w:tr>
        <w:trPr>
          <w:trHeight w:val="9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облысынан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ҚР-ң басқа облыстарынан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елдерiнен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ТМД-дан тыс елдер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облысынан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ҚР-ң басқа облыстарынан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елдерiнен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ТМД-дан тыс елдер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облысынан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ҚР-ң басқа облыстарынан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елдерiнен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w:t>
            </w:r>
            <w:r>
              <w:br/>
            </w:r>
            <w:r>
              <w:rPr>
                <w:rFonts w:ascii="Times New Roman"/>
                <w:b w:val="false"/>
                <w:i w:val="false"/>
                <w:color w:val="000000"/>
                <w:sz w:val="20"/>
              </w:rPr>
              <w:t>
дан тыс елдер
</w:t>
            </w:r>
          </w:p>
        </w:tc>
      </w:tr>
      <w:tr>
        <w:trPr>
          <w:trHeight w:val="435" w:hRule="atLeast"/>
        </w:trPr>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өндiрушi 
</w:t>
            </w:r>
            <w:r>
              <w:br/>
            </w:r>
            <w:r>
              <w:rPr>
                <w:rFonts w:ascii="Times New Roman"/>
                <w:b w:val="false"/>
                <w:i w:val="false"/>
                <w:color w:val="000000"/>
                <w:sz w:val="20"/>
              </w:rPr>
              <w:t>
кәсiпорындар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Көтерме сауда ұйымдары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Делдал 
</w:t>
            </w:r>
            <w:r>
              <w:br/>
            </w:r>
            <w:r>
              <w:rPr>
                <w:rFonts w:ascii="Times New Roman"/>
                <w:b w:val="false"/>
                <w:i w:val="false"/>
                <w:color w:val="000000"/>
                <w:sz w:val="20"/>
              </w:rPr>
              <w:t>
ұйымдар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ұйымдары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кәсiпкерлер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Көлiк және байланыс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1661"/>
        <w:gridCol w:w="1661"/>
        <w:gridCol w:w="1697"/>
        <w:gridCol w:w="1625"/>
        <w:gridCol w:w="1625"/>
        <w:gridCol w:w="1567"/>
      </w:tblGrid>
      <w:tr>
        <w:trPr>
          <w:trHeight w:val="90" w:hRule="atLeast"/>
        </w:trPr>
        <w:tc>
          <w:tcPr>
            <w:tcW w:w="3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r>
              <w:br/>
            </w:r>
            <w:r>
              <w:rPr>
                <w:rFonts w:ascii="Times New Roman"/>
                <w:b w:val="false"/>
                <w:i w:val="false"/>
                <w:color w:val="000000"/>
                <w:sz w:val="20"/>
              </w:rPr>
              <w:t>
есеп
</w:t>
            </w:r>
          </w:p>
        </w:tc>
        <w:tc>
          <w:tcPr>
            <w:tcW w:w="16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r>
              <w:br/>
            </w:r>
            <w:r>
              <w:rPr>
                <w:rFonts w:ascii="Times New Roman"/>
                <w:b w:val="false"/>
                <w:i w:val="false"/>
                <w:color w:val="000000"/>
                <w:sz w:val="20"/>
              </w:rPr>
              <w:t>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2005ж%2002ж-ға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Жүк
</w:t>
            </w:r>
            <w:r>
              <w:rPr>
                <w:rFonts w:ascii="Times New Roman"/>
                <w:b w:val="false"/>
                <w:i w:val="false"/>
                <w:color w:val="000000"/>
                <w:sz w:val="20"/>
              </w:rPr>
              <w:t>
</w:t>
            </w:r>
            <w:r>
              <w:rPr>
                <w:rFonts w:ascii="Times New Roman"/>
                <w:b/>
                <w:i w:val="false"/>
                <w:color w:val="000000"/>
                <w:sz w:val="20"/>
              </w:rPr>
              <w:t>
 тасымалдау
</w:t>
            </w:r>
            <w:r>
              <w:rPr>
                <w:rFonts w:ascii="Times New Roman"/>
                <w:b w:val="false"/>
                <w:i w:val="false"/>
                <w:color w:val="000000"/>
                <w:sz w:val="20"/>
              </w:rPr>
              <w:t>
</w:t>
            </w:r>
            <w:r>
              <w:rPr>
                <w:rFonts w:ascii="Times New Roman"/>
                <w:b/>
                <w:i w:val="false"/>
                <w:color w:val="000000"/>
                <w:sz w:val="20"/>
              </w:rPr>
              <w:t>
 көлемі,
</w:t>
            </w:r>
            <w:r>
              <w:rPr>
                <w:rFonts w:ascii="Times New Roman"/>
                <w:b w:val="false"/>
                <w:i w:val="false"/>
                <w:color w:val="000000"/>
                <w:sz w:val="20"/>
              </w:rPr>
              <w:t>
</w:t>
            </w:r>
            <w:r>
              <w:rPr>
                <w:rFonts w:ascii="Times New Roman"/>
                <w:b/>
                <w:i w:val="false"/>
                <w:color w:val="000000"/>
                <w:sz w:val="20"/>
              </w:rPr>
              <w:t>
мың.тонна
</w:t>
            </w:r>
            <w:r>
              <w:rPr>
                <w:rFonts w:ascii="Times New Roman"/>
                <w:b w:val="false"/>
                <w:i w:val="false"/>
                <w:color w:val="000000"/>
                <w:sz w:val="20"/>
              </w:rPr>
              <w:t>
</w:t>
            </w:r>
            <w:r>
              <w:br/>
            </w:r>
            <w:r>
              <w:rPr>
                <w:rFonts w:ascii="Times New Roman"/>
                <w:b w:val="false"/>
                <w:i w:val="false"/>
                <w:color w:val="000000"/>
                <w:sz w:val="20"/>
              </w:rPr>
              <w:t>
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5147,7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5460,5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5959,6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6526,9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7079,2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129,6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2002,4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Эйр Казахстан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т.б.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темiржол транспорты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3137,0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3418,0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3470,0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93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Жолаушылар тасымалдау
</w:t>
            </w:r>
            <w:r>
              <w:rPr>
                <w:rFonts w:ascii="Times New Roman"/>
                <w:b w:val="false"/>
                <w:i w:val="false"/>
                <w:color w:val="000000"/>
                <w:sz w:val="20"/>
              </w:rPr>
              <w:t>
</w:t>
            </w:r>
            <w:r>
              <w:rPr>
                <w:rFonts w:ascii="Times New Roman"/>
                <w:b/>
                <w:i w:val="false"/>
                <w:color w:val="000000"/>
                <w:sz w:val="20"/>
              </w:rPr>
              <w:t>
,мың адам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1820,11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1714,12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1735
</w:t>
            </w:r>
            <w:r>
              <w:rPr>
                <w:rFonts w:ascii="Times New Roman"/>
                <w:b w:val="false"/>
                <w:i w:val="false"/>
                <w:color w:val="000000"/>
                <w:sz w:val="20"/>
              </w:rPr>
              <w:t>
</w:t>
            </w:r>
            <w:r>
              <w:rPr>
                <w:rFonts w:ascii="Times New Roman"/>
                <w:b/>
                <w:i w:val="false"/>
                <w:color w:val="000000"/>
                <w:sz w:val="20"/>
              </w:rPr>
              <w:t>
,84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2042,16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2068,78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120,7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215,55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250,1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0,565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0,618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0,657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0,679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Эйр Казахстан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0,551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0,571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0,586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т.б.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темiржол транспорты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1604,0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Жүк
</w:t>
            </w:r>
            <w:r>
              <w:rPr>
                <w:rFonts w:ascii="Times New Roman"/>
                <w:b w:val="false"/>
                <w:i w:val="false"/>
                <w:color w:val="000000"/>
                <w:sz w:val="20"/>
              </w:rPr>
              <w:t>
</w:t>
            </w:r>
            <w:r>
              <w:rPr>
                <w:rFonts w:ascii="Times New Roman"/>
                <w:b/>
                <w:i w:val="false"/>
                <w:color w:val="000000"/>
                <w:sz w:val="20"/>
              </w:rPr>
              <w:t>
 айналымы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rPr>
                <w:rFonts w:ascii="Times New Roman"/>
                <w:b/>
                <w:i w:val="false"/>
                <w:color w:val="000000"/>
                <w:sz w:val="20"/>
              </w:rPr>
              <w:t>
.ткм
</w:t>
            </w:r>
            <w:r>
              <w:rPr>
                <w:rFonts w:ascii="Times New Roman"/>
                <w:b w:val="false"/>
                <w:i w:val="false"/>
                <w:color w:val="000000"/>
                <w:sz w:val="20"/>
              </w:rPr>
              <w:t>
</w:t>
            </w:r>
            <w:r>
              <w:br/>
            </w:r>
            <w:r>
              <w:rPr>
                <w:rFonts w:ascii="Times New Roman"/>
                <w:b w:val="false"/>
                <w:i w:val="false"/>
                <w:color w:val="000000"/>
                <w:sz w:val="20"/>
              </w:rPr>
              <w:t>
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8029,8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7866,1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8314,3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7612,7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7745,3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98,5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167,9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
</w:t>
            </w:r>
            <w:r>
              <w:br/>
            </w:r>
            <w:r>
              <w:rPr>
                <w:rFonts w:ascii="Times New Roman"/>
                <w:b w:val="false"/>
                <w:i w:val="false"/>
                <w:color w:val="000000"/>
                <w:sz w:val="20"/>
              </w:rPr>
              <w:t>
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Эйр Казахстан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т.б.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темiржол транспорты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7825,0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7658,0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8102,0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7395,0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7521,0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Жолаушылар
</w:t>
            </w:r>
            <w:r>
              <w:rPr>
                <w:rFonts w:ascii="Times New Roman"/>
                <w:b w:val="false"/>
                <w:i w:val="false"/>
                <w:color w:val="000000"/>
                <w:sz w:val="20"/>
              </w:rPr>
              <w:t>
</w:t>
            </w:r>
            <w:r>
              <w:rPr>
                <w:rFonts w:ascii="Times New Roman"/>
                <w:b/>
                <w:i w:val="false"/>
                <w:color w:val="000000"/>
                <w:sz w:val="20"/>
              </w:rPr>
              <w:t>
 айналымы
</w:t>
            </w:r>
            <w:r>
              <w:rPr>
                <w:rFonts w:ascii="Times New Roman"/>
                <w:b w:val="false"/>
                <w:i w:val="false"/>
                <w:color w:val="000000"/>
                <w:sz w:val="20"/>
              </w:rPr>
              <w:t>
</w:t>
            </w:r>
            <w:r>
              <w:rPr>
                <w:rFonts w:ascii="Times New Roman"/>
                <w:b/>
                <w:i w:val="false"/>
                <w:color w:val="000000"/>
                <w:sz w:val="20"/>
              </w:rPr>
              <w:t>
, млн.пкм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3899,2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4065,4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4172,3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4423,7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4547,6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111,9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1214,3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1262,9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1300,8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1339,8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1393,4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1466,9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1603,5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1660,5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1761,2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Эйр Казахстан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1288,0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1549,0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т.б.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темiржол транспорты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1218,0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1379,0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қалың қабытты
</w:t>
            </w: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r>
              <w:rPr>
                <w:rFonts w:ascii="Times New Roman"/>
                <w:b/>
                <w:i w:val="false"/>
                <w:color w:val="000000"/>
                <w:sz w:val="20"/>
              </w:rPr>
              <w:t>
 пайдалана
</w:t>
            </w:r>
            <w:r>
              <w:rPr>
                <w:rFonts w:ascii="Times New Roman"/>
                <w:b w:val="false"/>
                <w:i w:val="false"/>
                <w:color w:val="000000"/>
                <w:sz w:val="20"/>
              </w:rPr>
              <w:t>
</w:t>
            </w:r>
            <w:r>
              <w:rPr>
                <w:rFonts w:ascii="Times New Roman"/>
                <w:b/>
                <w:i w:val="false"/>
                <w:color w:val="000000"/>
                <w:sz w:val="20"/>
              </w:rPr>
              <w:t>
тын
</w:t>
            </w: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r>
              <w:rPr>
                <w:rFonts w:ascii="Times New Roman"/>
                <w:b/>
                <w:i w:val="false"/>
                <w:color w:val="000000"/>
                <w:sz w:val="20"/>
              </w:rPr>
              <w:t>
 жолдарының қашықтығы
</w:t>
            </w:r>
            <w:r>
              <w:rPr>
                <w:rFonts w:ascii="Times New Roman"/>
                <w:b w:val="false"/>
                <w:i w:val="false"/>
                <w:color w:val="000000"/>
                <w:sz w:val="20"/>
              </w:rPr>
              <w:t>
</w:t>
            </w:r>
            <w:r>
              <w:rPr>
                <w:rFonts w:ascii="Times New Roman"/>
                <w:b/>
                <w:i w:val="false"/>
                <w:color w:val="000000"/>
                <w:sz w:val="20"/>
              </w:rPr>
              <w:t>
,мың км
</w:t>
            </w:r>
            <w:r>
              <w:rPr>
                <w:rFonts w:ascii="Times New Roman"/>
                <w:b w:val="false"/>
                <w:i w:val="false"/>
                <w:color w:val="000000"/>
                <w:sz w:val="20"/>
              </w:rPr>
              <w:t>
</w:t>
            </w:r>
            <w:r>
              <w:br/>
            </w:r>
            <w:r>
              <w:rPr>
                <w:rFonts w:ascii="Times New Roman"/>
                <w:b w:val="false"/>
                <w:i w:val="false"/>
                <w:color w:val="000000"/>
                <w:sz w:val="20"/>
              </w:rPr>
              <w:t>
оның iшiнде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1,461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1,461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1,461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1,461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1,461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жөнделген жолдардың қашықтығы,км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Халыққа
</w:t>
            </w:r>
            <w:r>
              <w:rPr>
                <w:rFonts w:ascii="Times New Roman"/>
                <w:b w:val="false"/>
                <w:i w:val="false"/>
                <w:color w:val="000000"/>
                <w:sz w:val="20"/>
              </w:rPr>
              <w:t>
</w:t>
            </w:r>
            <w:r>
              <w:rPr>
                <w:rFonts w:ascii="Times New Roman"/>
                <w:b/>
                <w:i w:val="false"/>
                <w:color w:val="000000"/>
                <w:sz w:val="20"/>
              </w:rPr>
              <w:t>
 байланыс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жүзеге
</w:t>
            </w:r>
            <w:r>
              <w:rPr>
                <w:rFonts w:ascii="Times New Roman"/>
                <w:b w:val="false"/>
                <w:i w:val="false"/>
                <w:color w:val="000000"/>
                <w:sz w:val="20"/>
              </w:rPr>
              <w:t>
</w:t>
            </w:r>
            <w:r>
              <w:rPr>
                <w:rFonts w:ascii="Times New Roman"/>
                <w:b/>
                <w:i w:val="false"/>
                <w:color w:val="000000"/>
                <w:sz w:val="20"/>
              </w:rPr>
              <w:t>
 асыру
</w:t>
            </w:r>
            <w:r>
              <w:rPr>
                <w:rFonts w:ascii="Times New Roman"/>
                <w:b w:val="false"/>
                <w:i w:val="false"/>
                <w:color w:val="000000"/>
                <w:sz w:val="20"/>
              </w:rPr>
              <w:t>
</w:t>
            </w:r>
            <w:r>
              <w:rPr>
                <w:rFonts w:ascii="Times New Roman"/>
                <w:b/>
                <w:i w:val="false"/>
                <w:color w:val="000000"/>
                <w:sz w:val="20"/>
              </w:rPr>
              <w:t>
 көлем
</w:t>
            </w:r>
            <w:r>
              <w:rPr>
                <w:rFonts w:ascii="Times New Roman"/>
                <w:b w:val="false"/>
                <w:i w:val="false"/>
                <w:color w:val="000000"/>
                <w:sz w:val="20"/>
              </w:rPr>
              <w:t>
</w:t>
            </w:r>
            <w:r>
              <w:rPr>
                <w:rFonts w:ascii="Times New Roman"/>
                <w:b/>
                <w:i w:val="false"/>
                <w:color w:val="000000"/>
                <w:sz w:val="20"/>
              </w:rPr>
              <w:t>
i,млн.
</w:t>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r>
              <w:rPr>
                <w:rFonts w:ascii="Times New Roman"/>
                <w:b/>
                <w:i w:val="false"/>
                <w:color w:val="000000"/>
                <w:sz w:val="20"/>
              </w:rPr>
              <w:t>
 оның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iш
</w:t>
            </w:r>
            <w:r>
              <w:rPr>
                <w:rFonts w:ascii="Times New Roman"/>
                <w:b w:val="false"/>
                <w:i w:val="false"/>
                <w:color w:val="000000"/>
                <w:sz w:val="20"/>
              </w:rPr>
              <w:t>
</w:t>
            </w:r>
            <w:r>
              <w:rPr>
                <w:rFonts w:ascii="Times New Roman"/>
                <w:b/>
                <w:i w:val="false"/>
                <w:color w:val="000000"/>
                <w:sz w:val="20"/>
              </w:rPr>
              <w:t>
iнде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13634,0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14518,0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15068,3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15674,9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16416,2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"Алматытелеком"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4579,5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5011,0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5276,3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5588,9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5938,2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басқалар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9054,5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9507,0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9792,0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10086,0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10478,0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Халыққа
</w:t>
            </w:r>
            <w:r>
              <w:rPr>
                <w:rFonts w:ascii="Times New Roman"/>
                <w:b w:val="false"/>
                <w:i w:val="false"/>
                <w:color w:val="000000"/>
                <w:sz w:val="20"/>
              </w:rPr>
              <w:t>
</w:t>
            </w:r>
            <w:r>
              <w:rPr>
                <w:rFonts w:ascii="Times New Roman"/>
                <w:b/>
                <w:i w:val="false"/>
                <w:color w:val="000000"/>
                <w:sz w:val="20"/>
              </w:rPr>
              <w:t>
 нег
</w:t>
            </w:r>
            <w:r>
              <w:rPr>
                <w:rFonts w:ascii="Times New Roman"/>
                <w:b w:val="false"/>
                <w:i w:val="false"/>
                <w:color w:val="000000"/>
                <w:sz w:val="20"/>
              </w:rPr>
              <w:t>
</w:t>
            </w:r>
            <w:r>
              <w:rPr>
                <w:rFonts w:ascii="Times New Roman"/>
                <w:b/>
                <w:i w:val="false"/>
                <w:color w:val="000000"/>
                <w:sz w:val="20"/>
              </w:rPr>
              <w:t>
iзгі
</w:t>
            </w:r>
            <w:r>
              <w:rPr>
                <w:rFonts w:ascii="Times New Roman"/>
                <w:b w:val="false"/>
                <w:i w:val="false"/>
                <w:color w:val="000000"/>
                <w:sz w:val="20"/>
              </w:rPr>
              <w:t>
</w:t>
            </w:r>
            <w:r>
              <w:rPr>
                <w:rFonts w:ascii="Times New Roman"/>
                <w:b/>
                <w:i w:val="false"/>
                <w:color w:val="000000"/>
                <w:sz w:val="20"/>
              </w:rPr>
              <w:t>
 телефон
</w:t>
            </w:r>
            <w:r>
              <w:rPr>
                <w:rFonts w:ascii="Times New Roman"/>
                <w:b w:val="false"/>
                <w:i w:val="false"/>
                <w:color w:val="000000"/>
                <w:sz w:val="20"/>
              </w:rPr>
              <w:t>
</w:t>
            </w:r>
            <w:r>
              <w:rPr>
                <w:rFonts w:ascii="Times New Roman"/>
                <w:b/>
                <w:i w:val="false"/>
                <w:color w:val="000000"/>
                <w:sz w:val="20"/>
              </w:rPr>
              <w:t>
 аппараттарын
</w:t>
            </w:r>
            <w:r>
              <w:rPr>
                <w:rFonts w:ascii="Times New Roman"/>
                <w:b w:val="false"/>
                <w:i w:val="false"/>
                <w:color w:val="000000"/>
                <w:sz w:val="20"/>
              </w:rPr>
              <w:t>
</w:t>
            </w:r>
            <w:r>
              <w:rPr>
                <w:rFonts w:ascii="Times New Roman"/>
                <w:b/>
                <w:i w:val="false"/>
                <w:color w:val="000000"/>
                <w:sz w:val="20"/>
              </w:rPr>
              <w:t>
 қондыру,
</w:t>
            </w:r>
            <w:r>
              <w:rPr>
                <w:rFonts w:ascii="Times New Roman"/>
                <w:b w:val="false"/>
                <w:i w:val="false"/>
                <w:color w:val="000000"/>
                <w:sz w:val="20"/>
              </w:rPr>
              <w:t>
</w:t>
            </w:r>
            <w:r>
              <w:rPr>
                <w:rFonts w:ascii="Times New Roman"/>
                <w:b/>
                <w:i w:val="false"/>
                <w:color w:val="000000"/>
                <w:sz w:val="20"/>
              </w:rPr>
              <w:t>
мың.дана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315,2
</w:t>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322,1
</w:t>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329,3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339,0
</w:t>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348,6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108,2
</w:t>
            </w:r>
            <w:r>
              <w:rPr>
                <w:rFonts w:ascii="Times New Roman"/>
                <w:b w:val="false"/>
                <w:i w:val="false"/>
                <w:color w:val="000000"/>
                <w:sz w:val="20"/>
              </w:rPr>
              <w:t>
</w:t>
            </w:r>
          </w:p>
        </w:tc>
      </w:tr>
      <w:tr>
        <w:trPr>
          <w:trHeight w:val="90"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-"Алматытелеком"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329,3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348,6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435" w:hRule="atLeast"/>
        </w:trPr>
        <w:tc>
          <w:tcPr>
            <w:tcW w:w="3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басқалар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163"/>
        <w:gridCol w:w="1135"/>
        <w:gridCol w:w="1177"/>
        <w:gridCol w:w="1163"/>
        <w:gridCol w:w="1108"/>
        <w:gridCol w:w="1282"/>
        <w:gridCol w:w="1171"/>
        <w:gridCol w:w="1143"/>
        <w:gridCol w:w="1198"/>
      </w:tblGrid>
      <w:tr>
        <w:trPr>
          <w:trHeight w:val="90" w:hRule="atLeast"/>
        </w:trPr>
        <w:tc>
          <w:tcPr>
            <w:tcW w:w="2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p>
            <w:pPr>
              <w:spacing w:after="20"/>
              <w:ind w:left="20"/>
              <w:jc w:val="both"/>
            </w:pPr>
            <w:r>
              <w:rPr>
                <w:rFonts w:ascii="Times New Roman"/>
                <w:b w:val="false"/>
                <w:i w:val="false"/>
                <w:color w:val="000000"/>
                <w:sz w:val="20"/>
              </w:rPr>
              <w:t>
есеп
</w:t>
            </w:r>
          </w:p>
        </w:tc>
        <w:tc>
          <w:tcPr>
            <w:tcW w:w="11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p>
            <w:pPr>
              <w:spacing w:after="20"/>
              <w:ind w:left="20"/>
              <w:jc w:val="both"/>
            </w:pPr>
            <w:r>
              <w:rPr>
                <w:rFonts w:ascii="Times New Roman"/>
                <w:b w:val="false"/>
                <w:i w:val="false"/>
                <w:color w:val="000000"/>
                <w:sz w:val="20"/>
              </w:rPr>
              <w:t>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w:t>
            </w:r>
          </w:p>
          <w:p>
            <w:pPr>
              <w:spacing w:after="20"/>
              <w:ind w:left="20"/>
              <w:jc w:val="both"/>
            </w:pPr>
            <w:r>
              <w:rPr>
                <w:rFonts w:ascii="Times New Roman"/>
                <w:b w:val="false"/>
                <w:i w:val="false"/>
                <w:color w:val="000000"/>
                <w:sz w:val="20"/>
              </w:rPr>
              <w:t>
%2002ж**
</w:t>
            </w:r>
          </w:p>
        </w:tc>
        <w:tc>
          <w:tcPr>
            <w:tcW w:w="11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p>
            <w:pPr>
              <w:spacing w:after="20"/>
              <w:ind w:left="20"/>
              <w:jc w:val="both"/>
            </w:pPr>
            <w:r>
              <w:rPr>
                <w:rFonts w:ascii="Times New Roman"/>
                <w:b w:val="false"/>
                <w:i w:val="false"/>
                <w:color w:val="000000"/>
                <w:sz w:val="20"/>
              </w:rPr>
              <w:t>
%2002ж
</w:t>
            </w:r>
          </w:p>
        </w:tc>
        <w:tc>
          <w:tcPr>
            <w:tcW w:w="11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p>
            <w:pPr>
              <w:spacing w:after="20"/>
              <w:ind w:left="20"/>
              <w:jc w:val="both"/>
            </w:pPr>
            <w:r>
              <w:rPr>
                <w:rFonts w:ascii="Times New Roman"/>
                <w:b w:val="false"/>
                <w:i w:val="false"/>
                <w:color w:val="000000"/>
                <w:sz w:val="20"/>
              </w:rPr>
              <w:t>
%2003ж
</w:t>
            </w:r>
          </w:p>
        </w:tc>
        <w:tc>
          <w:tcPr>
            <w:tcW w:w="11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p>
            <w:pPr>
              <w:spacing w:after="20"/>
              <w:ind w:left="20"/>
              <w:jc w:val="both"/>
            </w:pPr>
            <w:r>
              <w:rPr>
                <w:rFonts w:ascii="Times New Roman"/>
                <w:b w:val="false"/>
                <w:i w:val="false"/>
                <w:color w:val="000000"/>
                <w:sz w:val="20"/>
              </w:rPr>
              <w:t>
%2004ж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 кеңiст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Нег
</w:t>
            </w:r>
            <w:r>
              <w:rPr>
                <w:rFonts w:ascii="Times New Roman"/>
                <w:b w:val="false"/>
                <w:i w:val="false"/>
                <w:color w:val="000000"/>
                <w:sz w:val="20"/>
              </w:rPr>
              <w:t>
</w:t>
            </w:r>
            <w:r>
              <w:rPr>
                <w:rFonts w:ascii="Times New Roman"/>
                <w:b/>
                <w:i w:val="false"/>
                <w:color w:val="000000"/>
                <w:sz w:val="20"/>
              </w:rPr>
              <w:t>
iзг
</w:t>
            </w:r>
            <w:r>
              <w:rPr>
                <w:rFonts w:ascii="Times New Roman"/>
                <w:b w:val="false"/>
                <w:i w:val="false"/>
                <w:color w:val="000000"/>
                <w:sz w:val="20"/>
              </w:rPr>
              <w:t>
</w:t>
            </w:r>
            <w:r>
              <w:rPr>
                <w:rFonts w:ascii="Times New Roman"/>
                <w:b/>
                <w:i w:val="false"/>
                <w:color w:val="000000"/>
                <w:sz w:val="20"/>
              </w:rPr>
              <w:t>
i капиталдағы
</w:t>
            </w:r>
            <w:r>
              <w:rPr>
                <w:rFonts w:ascii="Times New Roman"/>
                <w:b w:val="false"/>
                <w:i w:val="false"/>
                <w:color w:val="000000"/>
                <w:sz w:val="20"/>
              </w:rPr>
              <w:t>
</w:t>
            </w:r>
            <w:r>
              <w:rPr>
                <w:rFonts w:ascii="Times New Roman"/>
                <w:b/>
                <w:i w:val="false"/>
                <w:color w:val="000000"/>
                <w:sz w:val="20"/>
              </w:rPr>
              <w:t>
 инвестиция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млрд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жедел
</w:t>
            </w:r>
            <w:r>
              <w:rPr>
                <w:rFonts w:ascii="Times New Roman"/>
                <w:b w:val="false"/>
                <w:i w:val="false"/>
                <w:color w:val="000000"/>
                <w:sz w:val="20"/>
              </w:rPr>
              <w:t>
</w:t>
            </w:r>
            <w:r>
              <w:rPr>
                <w:rFonts w:ascii="Times New Roman"/>
                <w:b/>
                <w:i w:val="false"/>
                <w:color w:val="000000"/>
                <w:sz w:val="20"/>
              </w:rPr>
              <w:t>
 мәл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меттер
</w:t>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iшiндегi қаржы көздерi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114,8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p>
            <w:pPr>
              <w:spacing w:after="20"/>
              <w:ind w:left="20"/>
              <w:jc w:val="both"/>
            </w:pPr>
            <w:r>
              <w:rPr>
                <w:rFonts w:ascii="Times New Roman"/>
                <w:b w:val="false"/>
                <w:i w:val="false"/>
                <w:color w:val="000000"/>
                <w:sz w:val="20"/>
              </w:rPr>
              <w:t>
</w:t>
            </w:r>
            <w:r>
              <w:rPr>
                <w:rFonts w:ascii="Times New Roman"/>
                <w:b/>
                <w:i w:val="false"/>
                <w:color w:val="000000"/>
                <w:sz w:val="20"/>
              </w:rPr>
              <w:t>
131,7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153,3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180,5
</w:t>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214,3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109,8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111,1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112,0
</w:t>
            </w:r>
            <w:r>
              <w:rPr>
                <w:rFonts w:ascii="Times New Roman"/>
                <w:b w:val="false"/>
                <w:i w:val="false"/>
                <w:color w:val="000000"/>
                <w:sz w:val="20"/>
              </w:rPr>
              <w:t>
</w:t>
            </w:r>
          </w:p>
        </w:tc>
      </w:tr>
      <w:tr>
        <w:trPr>
          <w:trHeight w:val="90" w:hRule="atLeast"/>
        </w:trPr>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1.Республикалықбюджет
</w:t>
            </w:r>
            <w:r>
              <w:rPr>
                <w:rFonts w:ascii="Times New Roman"/>
                <w:b w:val="false"/>
                <w:i w:val="false"/>
                <w:color w:val="000000"/>
                <w:sz w:val="20"/>
              </w:rPr>
              <w:t>
</w:t>
            </w:r>
            <w:r>
              <w:rPr>
                <w:rFonts w:ascii="Times New Roman"/>
                <w:b/>
                <w:i w:val="false"/>
                <w:color w:val="000000"/>
                <w:sz w:val="20"/>
              </w:rPr>
              <w:t>
 қаржысынан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w:t>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100,6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177,6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180,5
</w:t>
            </w:r>
            <w:r>
              <w:rPr>
                <w:rFonts w:ascii="Times New Roman"/>
                <w:b w:val="false"/>
                <w:i w:val="false"/>
                <w:color w:val="000000"/>
                <w:sz w:val="20"/>
              </w:rPr>
              <w:t>
</w:t>
            </w:r>
          </w:p>
        </w:tc>
      </w:tr>
      <w:tr>
        <w:trPr>
          <w:trHeight w:val="90" w:hRule="atLeast"/>
        </w:trPr>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2.Жерг
</w:t>
            </w:r>
            <w:r>
              <w:rPr>
                <w:rFonts w:ascii="Times New Roman"/>
                <w:b w:val="false"/>
                <w:i w:val="false"/>
                <w:color w:val="000000"/>
                <w:sz w:val="20"/>
              </w:rPr>
              <w:t>
</w:t>
            </w:r>
            <w:r>
              <w:rPr>
                <w:rFonts w:ascii="Times New Roman"/>
                <w:b/>
                <w:i w:val="false"/>
                <w:color w:val="000000"/>
                <w:sz w:val="20"/>
              </w:rPr>
              <w:t>
iл
</w:t>
            </w:r>
            <w:r>
              <w:rPr>
                <w:rFonts w:ascii="Times New Roman"/>
                <w:b w:val="false"/>
                <w:i w:val="false"/>
                <w:color w:val="000000"/>
                <w:sz w:val="20"/>
              </w:rPr>
              <w:t>
</w:t>
            </w:r>
            <w:r>
              <w:rPr>
                <w:rFonts w:ascii="Times New Roman"/>
                <w:b/>
                <w:i w:val="false"/>
                <w:color w:val="000000"/>
                <w:sz w:val="20"/>
              </w:rPr>
              <w:t>
iкт
</w:t>
            </w:r>
            <w:r>
              <w:rPr>
                <w:rFonts w:ascii="Times New Roman"/>
                <w:b w:val="false"/>
                <w:i w:val="false"/>
                <w:color w:val="000000"/>
                <w:sz w:val="20"/>
              </w:rPr>
              <w:t>
</w:t>
            </w:r>
            <w:r>
              <w:rPr>
                <w:rFonts w:ascii="Times New Roman"/>
                <w:b/>
                <w:i w:val="false"/>
                <w:color w:val="000000"/>
                <w:sz w:val="20"/>
              </w:rPr>
              <w:t>
i  бюджет
</w:t>
            </w:r>
            <w:r>
              <w:rPr>
                <w:rFonts w:ascii="Times New Roman"/>
                <w:b w:val="false"/>
                <w:i w:val="false"/>
                <w:color w:val="000000"/>
                <w:sz w:val="20"/>
              </w:rPr>
              <w:t>
</w:t>
            </w:r>
            <w:r>
              <w:rPr>
                <w:rFonts w:ascii="Times New Roman"/>
                <w:b/>
                <w:i w:val="false"/>
                <w:color w:val="000000"/>
                <w:sz w:val="20"/>
              </w:rPr>
              <w:t>
 қаржысынан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w:t>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108,7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119,8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102,2
</w:t>
            </w:r>
            <w:r>
              <w:rPr>
                <w:rFonts w:ascii="Times New Roman"/>
                <w:b w:val="false"/>
                <w:i w:val="false"/>
                <w:color w:val="000000"/>
                <w:sz w:val="20"/>
              </w:rPr>
              <w:t>
</w:t>
            </w:r>
          </w:p>
        </w:tc>
      </w:tr>
      <w:tr>
        <w:trPr>
          <w:trHeight w:val="90" w:hRule="atLeast"/>
        </w:trPr>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3.Кәс
</w:t>
            </w:r>
            <w:r>
              <w:rPr>
                <w:rFonts w:ascii="Times New Roman"/>
                <w:b w:val="false"/>
                <w:i w:val="false"/>
                <w:color w:val="000000"/>
                <w:sz w:val="20"/>
              </w:rPr>
              <w:t>
</w:t>
            </w:r>
            <w:r>
              <w:rPr>
                <w:rFonts w:ascii="Times New Roman"/>
                <w:b/>
                <w:i w:val="false"/>
                <w:color w:val="000000"/>
                <w:sz w:val="20"/>
              </w:rPr>
              <w:t>
iпорындар,
</w:t>
            </w:r>
            <w:r>
              <w:rPr>
                <w:rFonts w:ascii="Times New Roman"/>
                <w:b w:val="false"/>
                <w:i w:val="false"/>
                <w:color w:val="000000"/>
                <w:sz w:val="20"/>
              </w:rPr>
              <w:t>
</w:t>
            </w:r>
            <w:r>
              <w:rPr>
                <w:rFonts w:ascii="Times New Roman"/>
                <w:b/>
                <w:i w:val="false"/>
                <w:color w:val="000000"/>
                <w:sz w:val="20"/>
              </w:rPr>
              <w:t>
ұйымдар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халық қаражатынан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117,4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134,5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154,2
</w:t>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177,5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108,1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108,1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r>
      <w:tr>
        <w:trPr>
          <w:trHeight w:val="90" w:hRule="atLeast"/>
        </w:trPr>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4.Шетелд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r>
              <w:rPr>
                <w:rFonts w:ascii="Times New Roman"/>
                <w:b/>
                <w:i w:val="false"/>
                <w:color w:val="000000"/>
                <w:sz w:val="20"/>
              </w:rPr>
              <w:t>
 инвесторлар
</w:t>
            </w:r>
            <w:r>
              <w:rPr>
                <w:rFonts w:ascii="Times New Roman"/>
                <w:b w:val="false"/>
                <w:i w:val="false"/>
                <w:color w:val="000000"/>
                <w:sz w:val="20"/>
              </w:rPr>
              <w:t>
</w:t>
            </w:r>
            <w:r>
              <w:rPr>
                <w:rFonts w:ascii="Times New Roman"/>
                <w:b/>
                <w:i w:val="false"/>
                <w:color w:val="000000"/>
                <w:sz w:val="20"/>
              </w:rPr>
              <w:t>
 қаражатынан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w:t>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110,5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106,4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2003 жылы РБ көбеюi метро құрылысына байланысты және
</w:t>
      </w:r>
      <w:r>
        <w:br/>
      </w:r>
      <w:r>
        <w:rPr>
          <w:rFonts w:ascii="Times New Roman"/>
          <w:b w:val="false"/>
          <w:i w:val="false"/>
          <w:color w:val="000000"/>
          <w:sz w:val="28"/>
        </w:rPr>
        <w:t>
      метро құрылысын игеруге 2003ж 1,7 млр.теңге,
</w:t>
      </w:r>
      <w:r>
        <w:br/>
      </w:r>
      <w:r>
        <w:rPr>
          <w:rFonts w:ascii="Times New Roman"/>
          <w:b w:val="false"/>
          <w:i w:val="false"/>
          <w:color w:val="000000"/>
          <w:sz w:val="28"/>
        </w:rPr>
        <w:t>
      2004ж-5,5млрд.теңге,2005ж 12,5 млрд.теңге бөлiнедi.
</w:t>
      </w:r>
      <w:r>
        <w:br/>
      </w:r>
      <w:r>
        <w:rPr>
          <w:rFonts w:ascii="Times New Roman"/>
          <w:b w:val="false"/>
          <w:i w:val="false"/>
          <w:color w:val="000000"/>
          <w:sz w:val="28"/>
        </w:rPr>
        <w:t>
      ЖБ-2022 жылы әуежай құрылысы аяқталады.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әр жылдың нақты  бағасымен
</w:t>
      </w:r>
      <w:r>
        <w:br/>
      </w:r>
      <w:r>
        <w:rPr>
          <w:rFonts w:ascii="Times New Roman"/>
          <w:b w:val="false"/>
          <w:i w:val="false"/>
          <w:color w:val="000000"/>
          <w:sz w:val="28"/>
        </w:rPr>
        <w:t>
      **- салыстырмалы бағамен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1140"/>
        <w:gridCol w:w="1155"/>
        <w:gridCol w:w="1155"/>
        <w:gridCol w:w="1171"/>
        <w:gridCol w:w="1156"/>
        <w:gridCol w:w="1292"/>
        <w:gridCol w:w="1173"/>
        <w:gridCol w:w="1188"/>
        <w:gridCol w:w="1173"/>
      </w:tblGrid>
      <w:tr>
        <w:trPr>
          <w:trHeight w:val="90" w:hRule="atLeast"/>
        </w:trPr>
        <w:tc>
          <w:tcPr>
            <w:tcW w:w="24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p>
            <w:pPr>
              <w:spacing w:after="20"/>
              <w:ind w:left="20"/>
              <w:jc w:val="both"/>
            </w:pPr>
            <w:r>
              <w:rPr>
                <w:rFonts w:ascii="Times New Roman"/>
                <w:b w:val="false"/>
                <w:i w:val="false"/>
                <w:color w:val="000000"/>
                <w:sz w:val="20"/>
              </w:rPr>
              <w:t>
есеп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p>
            <w:pPr>
              <w:spacing w:after="20"/>
              <w:ind w:left="20"/>
              <w:jc w:val="both"/>
            </w:pPr>
            <w:r>
              <w:rPr>
                <w:rFonts w:ascii="Times New Roman"/>
                <w:b w:val="false"/>
                <w:i w:val="false"/>
                <w:color w:val="000000"/>
                <w:sz w:val="20"/>
              </w:rPr>
              <w:t>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w:t>
            </w:r>
          </w:p>
          <w:p>
            <w:pPr>
              <w:spacing w:after="20"/>
              <w:ind w:left="20"/>
              <w:jc w:val="both"/>
            </w:pPr>
            <w:r>
              <w:rPr>
                <w:rFonts w:ascii="Times New Roman"/>
                <w:b w:val="false"/>
                <w:i w:val="false"/>
                <w:color w:val="000000"/>
                <w:sz w:val="20"/>
              </w:rPr>
              <w:t>
%2002ж**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p>
            <w:pPr>
              <w:spacing w:after="20"/>
              <w:ind w:left="20"/>
              <w:jc w:val="both"/>
            </w:pPr>
            <w:r>
              <w:rPr>
                <w:rFonts w:ascii="Times New Roman"/>
                <w:b w:val="false"/>
                <w:i w:val="false"/>
                <w:color w:val="000000"/>
                <w:sz w:val="20"/>
              </w:rPr>
              <w:t>
%2002ж
</w:t>
            </w:r>
          </w:p>
        </w:tc>
        <w:tc>
          <w:tcPr>
            <w:tcW w:w="1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p>
            <w:pPr>
              <w:spacing w:after="20"/>
              <w:ind w:left="20"/>
              <w:jc w:val="both"/>
            </w:pPr>
            <w:r>
              <w:rPr>
                <w:rFonts w:ascii="Times New Roman"/>
                <w:b w:val="false"/>
                <w:i w:val="false"/>
                <w:color w:val="000000"/>
                <w:sz w:val="20"/>
              </w:rPr>
              <w:t>
%2003ж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p>
            <w:pPr>
              <w:spacing w:after="20"/>
              <w:ind w:left="20"/>
              <w:jc w:val="both"/>
            </w:pPr>
            <w:r>
              <w:rPr>
                <w:rFonts w:ascii="Times New Roman"/>
                <w:b w:val="false"/>
                <w:i w:val="false"/>
                <w:color w:val="000000"/>
                <w:sz w:val="20"/>
              </w:rPr>
              <w:t>
%2004ж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Инвестициялықкеңiст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Нег
</w:t>
            </w:r>
            <w:r>
              <w:rPr>
                <w:rFonts w:ascii="Times New Roman"/>
                <w:b w:val="false"/>
                <w:i w:val="false"/>
                <w:color w:val="000000"/>
                <w:sz w:val="20"/>
              </w:rPr>
              <w:t>
</w:t>
            </w:r>
            <w:r>
              <w:rPr>
                <w:rFonts w:ascii="Times New Roman"/>
                <w:b/>
                <w:i w:val="false"/>
                <w:color w:val="000000"/>
                <w:sz w:val="20"/>
              </w:rPr>
              <w:t>
iзг
</w:t>
            </w:r>
            <w:r>
              <w:rPr>
                <w:rFonts w:ascii="Times New Roman"/>
                <w:b w:val="false"/>
                <w:i w:val="false"/>
                <w:color w:val="000000"/>
                <w:sz w:val="20"/>
              </w:rPr>
              <w:t>
</w:t>
            </w:r>
            <w:r>
              <w:rPr>
                <w:rFonts w:ascii="Times New Roman"/>
                <w:b/>
                <w:i w:val="false"/>
                <w:color w:val="000000"/>
                <w:sz w:val="20"/>
              </w:rPr>
              <w:t>
i капиталдағы
</w:t>
            </w:r>
            <w:r>
              <w:rPr>
                <w:rFonts w:ascii="Times New Roman"/>
                <w:b w:val="false"/>
                <w:i w:val="false"/>
                <w:color w:val="000000"/>
                <w:sz w:val="20"/>
              </w:rPr>
              <w:t>
</w:t>
            </w:r>
            <w:r>
              <w:rPr>
                <w:rFonts w:ascii="Times New Roman"/>
                <w:b/>
                <w:i w:val="false"/>
                <w:color w:val="000000"/>
                <w:sz w:val="20"/>
              </w:rPr>
              <w:t>
 инвестиция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млрд
</w:t>
            </w:r>
            <w:r>
              <w:rPr>
                <w:rFonts w:ascii="Times New Roman"/>
                <w:b w:val="false"/>
                <w:i w:val="false"/>
                <w:color w:val="000000"/>
                <w:sz w:val="20"/>
              </w:rPr>
              <w:t>
</w:t>
            </w:r>
            <w:r>
              <w:rPr>
                <w:rFonts w:ascii="Times New Roman"/>
                <w:b/>
                <w:i w:val="false"/>
                <w:color w:val="000000"/>
                <w:sz w:val="20"/>
              </w:rPr>
              <w:t>
.теңге барлығы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жедел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мәл
</w:t>
            </w:r>
            <w:r>
              <w:rPr>
                <w:rFonts w:ascii="Times New Roman"/>
                <w:b w:val="false"/>
                <w:i w:val="false"/>
                <w:color w:val="000000"/>
                <w:sz w:val="20"/>
              </w:rPr>
              <w:t>
</w:t>
            </w:r>
            <w:r>
              <w:rPr>
                <w:rFonts w:ascii="Times New Roman"/>
                <w:b/>
                <w:i w:val="false"/>
                <w:color w:val="000000"/>
                <w:sz w:val="20"/>
              </w:rPr>
              <w:t>
iметтер
</w:t>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оның iшiндегi қаржы көздерi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114,8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p>
            <w:pPr>
              <w:spacing w:after="20"/>
              <w:ind w:left="20"/>
              <w:jc w:val="both"/>
            </w:pPr>
            <w:r>
              <w:rPr>
                <w:rFonts w:ascii="Times New Roman"/>
                <w:b w:val="false"/>
                <w:i w:val="false"/>
                <w:color w:val="000000"/>
                <w:sz w:val="20"/>
              </w:rPr>
              <w:t>
</w:t>
            </w:r>
            <w:r>
              <w:rPr>
                <w:rFonts w:ascii="Times New Roman"/>
                <w:b/>
                <w:i w:val="false"/>
                <w:color w:val="000000"/>
                <w:sz w:val="20"/>
              </w:rPr>
              <w:t>
131,7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144,6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160,6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179,9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109,8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111,1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112,0
</w:t>
            </w:r>
            <w:r>
              <w:rPr>
                <w:rFonts w:ascii="Times New Roman"/>
                <w:b w:val="false"/>
                <w:i w:val="false"/>
                <w:color w:val="000000"/>
                <w:sz w:val="20"/>
              </w:rPr>
              <w:t>
</w:t>
            </w:r>
          </w:p>
        </w:tc>
      </w:tr>
      <w:tr>
        <w:trPr>
          <w:trHeight w:val="90" w:hRule="atLeast"/>
        </w:trPr>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1.Республика-
</w:t>
            </w:r>
            <w:r>
              <w:rPr>
                <w:rFonts w:ascii="Times New Roman"/>
                <w:b w:val="false"/>
                <w:i w:val="false"/>
                <w:color w:val="000000"/>
                <w:sz w:val="20"/>
              </w:rPr>
              <w:t>
</w:t>
            </w:r>
            <w:r>
              <w:rPr>
                <w:rFonts w:ascii="Times New Roman"/>
                <w:b/>
                <w:i w:val="false"/>
                <w:color w:val="000000"/>
                <w:sz w:val="20"/>
              </w:rPr>
              <w:t>
лық бюджет
</w:t>
            </w:r>
            <w:r>
              <w:rPr>
                <w:rFonts w:ascii="Times New Roman"/>
                <w:b w:val="false"/>
                <w:i w:val="false"/>
                <w:color w:val="000000"/>
                <w:sz w:val="20"/>
              </w:rPr>
              <w:t>
</w:t>
            </w:r>
            <w:r>
              <w:rPr>
                <w:rFonts w:ascii="Times New Roman"/>
                <w:b/>
                <w:i w:val="false"/>
                <w:color w:val="000000"/>
                <w:sz w:val="20"/>
              </w:rPr>
              <w:t>
 қаржысынан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100,6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196,0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177,6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180,5  
</w:t>
            </w:r>
            <w:r>
              <w:rPr>
                <w:rFonts w:ascii="Times New Roman"/>
                <w:b w:val="false"/>
                <w:i w:val="false"/>
                <w:color w:val="000000"/>
                <w:sz w:val="20"/>
              </w:rPr>
              <w:t>
</w:t>
            </w:r>
          </w:p>
        </w:tc>
      </w:tr>
      <w:tr>
        <w:trPr>
          <w:trHeight w:val="90" w:hRule="atLeast"/>
        </w:trPr>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Жерг
</w:t>
            </w:r>
            <w:r>
              <w:rPr>
                <w:rFonts w:ascii="Times New Roman"/>
                <w:b w:val="false"/>
                <w:i w:val="false"/>
                <w:color w:val="000000"/>
                <w:sz w:val="20"/>
              </w:rPr>
              <w:t>
</w:t>
            </w:r>
            <w:r>
              <w:rPr>
                <w:rFonts w:ascii="Times New Roman"/>
                <w:b/>
                <w:i w:val="false"/>
                <w:color w:val="000000"/>
                <w:sz w:val="20"/>
              </w:rPr>
              <w:t>
iл
</w:t>
            </w:r>
            <w:r>
              <w:rPr>
                <w:rFonts w:ascii="Times New Roman"/>
                <w:b w:val="false"/>
                <w:i w:val="false"/>
                <w:color w:val="000000"/>
                <w:sz w:val="20"/>
              </w:rPr>
              <w:t>
</w:t>
            </w:r>
            <w:r>
              <w:rPr>
                <w:rFonts w:ascii="Times New Roman"/>
                <w:b/>
                <w:i w:val="false"/>
                <w:color w:val="000000"/>
                <w:sz w:val="20"/>
              </w:rPr>
              <w:t>
iкті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i w:val="false"/>
                <w:color w:val="000000"/>
                <w:sz w:val="20"/>
              </w:rPr>
              <w:t>
 қаржысынан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108,7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119,8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102,2
</w:t>
            </w:r>
            <w:r>
              <w:rPr>
                <w:rFonts w:ascii="Times New Roman"/>
                <w:b w:val="false"/>
                <w:i w:val="false"/>
                <w:color w:val="000000"/>
                <w:sz w:val="20"/>
              </w:rPr>
              <w:t>
</w:t>
            </w:r>
          </w:p>
        </w:tc>
      </w:tr>
      <w:tr>
        <w:trPr>
          <w:trHeight w:val="90" w:hRule="atLeast"/>
        </w:trPr>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3.Кәс
</w:t>
            </w:r>
            <w:r>
              <w:rPr>
                <w:rFonts w:ascii="Times New Roman"/>
                <w:b w:val="false"/>
                <w:i w:val="false"/>
                <w:color w:val="000000"/>
                <w:sz w:val="20"/>
              </w:rPr>
              <w:t>
</w:t>
            </w:r>
            <w:r>
              <w:rPr>
                <w:rFonts w:ascii="Times New Roman"/>
                <w:b/>
                <w:i w:val="false"/>
                <w:color w:val="000000"/>
                <w:sz w:val="20"/>
              </w:rPr>
              <w:t>
порындар
</w:t>
            </w:r>
            <w:r>
              <w:rPr>
                <w:rFonts w:ascii="Times New Roman"/>
                <w:b w:val="false"/>
                <w:i w:val="false"/>
                <w:color w:val="000000"/>
                <w:sz w:val="20"/>
              </w:rPr>
              <w:t>
</w:t>
            </w:r>
            <w:r>
              <w:rPr>
                <w:rFonts w:ascii="Times New Roman"/>
                <w:b/>
                <w:i w:val="false"/>
                <w:color w:val="000000"/>
                <w:sz w:val="20"/>
              </w:rPr>
              <w:t>
,ұйымдар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халық қаражатынан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117,4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126,9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137,2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149,0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108,1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108,1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r>
      <w:tr>
        <w:trPr>
          <w:trHeight w:val="90" w:hRule="atLeast"/>
        </w:trPr>
        <w:tc>
          <w:tcPr>
            <w:tcW w:w="24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4.Шет
</w:t>
            </w:r>
            <w:r>
              <w:rPr>
                <w:rFonts w:ascii="Times New Roman"/>
                <w:b w:val="false"/>
                <w:i w:val="false"/>
                <w:color w:val="000000"/>
                <w:sz w:val="20"/>
              </w:rPr>
              <w:t>
</w:t>
            </w:r>
            <w:r>
              <w:rPr>
                <w:rFonts w:ascii="Times New Roman"/>
                <w:b/>
                <w:i w:val="false"/>
                <w:color w:val="000000"/>
                <w:sz w:val="20"/>
              </w:rPr>
              <w:t>
елд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r>
              <w:rPr>
                <w:rFonts w:ascii="Times New Roman"/>
                <w:b/>
                <w:i w:val="false"/>
                <w:color w:val="000000"/>
                <w:sz w:val="20"/>
              </w:rPr>
              <w:t>
 инвесторлар
</w:t>
            </w:r>
            <w:r>
              <w:rPr>
                <w:rFonts w:ascii="Times New Roman"/>
                <w:b w:val="false"/>
                <w:i w:val="false"/>
                <w:color w:val="000000"/>
                <w:sz w:val="20"/>
              </w:rPr>
              <w:t>
</w:t>
            </w:r>
            <w:r>
              <w:rPr>
                <w:rFonts w:ascii="Times New Roman"/>
                <w:b/>
                <w:i w:val="false"/>
                <w:color w:val="000000"/>
                <w:sz w:val="20"/>
              </w:rPr>
              <w:t>
 қаражатынан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w:t>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w:t>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110,5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106,4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2003 жылы РБ көбеюi метро құрылысына байланысты және
</w:t>
      </w:r>
      <w:r>
        <w:br/>
      </w:r>
      <w:r>
        <w:rPr>
          <w:rFonts w:ascii="Times New Roman"/>
          <w:b w:val="false"/>
          <w:i w:val="false"/>
          <w:color w:val="000000"/>
          <w:sz w:val="28"/>
        </w:rPr>
        <w:t>
      метро құрылысын игеруге 2003жө- 1,7 млр.теңге,
</w:t>
      </w:r>
      <w:r>
        <w:br/>
      </w:r>
      <w:r>
        <w:rPr>
          <w:rFonts w:ascii="Times New Roman"/>
          <w:b w:val="false"/>
          <w:i w:val="false"/>
          <w:color w:val="000000"/>
          <w:sz w:val="28"/>
        </w:rPr>
        <w:t>
      2004ж-5,5млрд.теңге,2005ж 12,5 млрд.теңге бөлiнедi.
</w:t>
      </w:r>
      <w:r>
        <w:br/>
      </w:r>
      <w:r>
        <w:rPr>
          <w:rFonts w:ascii="Times New Roman"/>
          <w:b w:val="false"/>
          <w:i w:val="false"/>
          <w:color w:val="000000"/>
          <w:sz w:val="28"/>
        </w:rPr>
        <w:t>
      ЖБ-2002 жылы әуежай құрылысы аяқталады.
</w:t>
      </w:r>
    </w:p>
    <w:p>
      <w:pPr>
        <w:spacing w:after="0"/>
        <w:ind w:left="0"/>
        <w:jc w:val="both"/>
      </w:pPr>
      <w:r>
        <w:rPr>
          <w:rFonts w:ascii="Times New Roman"/>
          <w:b w:val="false"/>
          <w:i w:val="false"/>
          <w:color w:val="000000"/>
          <w:sz w:val="28"/>
        </w:rPr>
        <w:t>
      *- 2002ж бағасымен
</w:t>
      </w:r>
      <w:r>
        <w:br/>
      </w:r>
      <w:r>
        <w:rPr>
          <w:rFonts w:ascii="Times New Roman"/>
          <w:b w:val="false"/>
          <w:i w:val="false"/>
          <w:color w:val="000000"/>
          <w:sz w:val="28"/>
        </w:rPr>
        <w:t>
      **- салыстырмалы бағамен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Инвестициялық кеңiстiк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102"/>
        <w:gridCol w:w="1139"/>
        <w:gridCol w:w="1121"/>
        <w:gridCol w:w="1157"/>
        <w:gridCol w:w="1139"/>
        <w:gridCol w:w="1211"/>
        <w:gridCol w:w="1135"/>
        <w:gridCol w:w="1189"/>
        <w:gridCol w:w="1281"/>
      </w:tblGrid>
      <w:tr>
        <w:trPr>
          <w:trHeight w:val="90" w:hRule="atLeast"/>
        </w:trPr>
        <w:tc>
          <w:tcPr>
            <w:tcW w:w="26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p>
            <w:pPr>
              <w:spacing w:after="20"/>
              <w:ind w:left="20"/>
              <w:jc w:val="both"/>
            </w:pPr>
            <w:r>
              <w:rPr>
                <w:rFonts w:ascii="Times New Roman"/>
                <w:b w:val="false"/>
                <w:i w:val="false"/>
                <w:color w:val="000000"/>
                <w:sz w:val="20"/>
              </w:rPr>
              <w:t>
есеп
</w:t>
            </w:r>
          </w:p>
        </w:tc>
        <w:tc>
          <w:tcPr>
            <w:tcW w:w="11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p>
            <w:pPr>
              <w:spacing w:after="20"/>
              <w:ind w:left="20"/>
              <w:jc w:val="both"/>
            </w:pPr>
            <w:r>
              <w:rPr>
                <w:rFonts w:ascii="Times New Roman"/>
                <w:b w:val="false"/>
                <w:i w:val="false"/>
                <w:color w:val="000000"/>
                <w:sz w:val="20"/>
              </w:rPr>
              <w:t>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2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w:t>
            </w:r>
            <w:r>
              <w:br/>
            </w:r>
            <w:r>
              <w:rPr>
                <w:rFonts w:ascii="Times New Roman"/>
                <w:b w:val="false"/>
                <w:i w:val="false"/>
                <w:color w:val="000000"/>
                <w:sz w:val="20"/>
              </w:rPr>
              <w:t>
%2002ж**
</w:t>
            </w:r>
          </w:p>
        </w:tc>
        <w:tc>
          <w:tcPr>
            <w:tcW w:w="11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r>
              <w:br/>
            </w:r>
            <w:r>
              <w:rPr>
                <w:rFonts w:ascii="Times New Roman"/>
                <w:b w:val="false"/>
                <w:i w:val="false"/>
                <w:color w:val="000000"/>
                <w:sz w:val="20"/>
              </w:rPr>
              <w:t>
%2002ж
</w:t>
            </w:r>
          </w:p>
        </w:tc>
        <w:tc>
          <w:tcPr>
            <w:tcW w:w="11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%2003ж
</w:t>
            </w:r>
          </w:p>
        </w:tc>
        <w:tc>
          <w:tcPr>
            <w:tcW w:w="12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r>
              <w:br/>
            </w:r>
            <w:r>
              <w:rPr>
                <w:rFonts w:ascii="Times New Roman"/>
                <w:b w:val="false"/>
                <w:i w:val="false"/>
                <w:color w:val="000000"/>
                <w:sz w:val="20"/>
              </w:rPr>
              <w:t>
%2004ж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капиталдағы инвестиция
</w:t>
            </w:r>
            <w:r>
              <w:br/>
            </w:r>
            <w:r>
              <w:rPr>
                <w:rFonts w:ascii="Times New Roman"/>
                <w:b w:val="false"/>
                <w:i w:val="false"/>
                <w:color w:val="000000"/>
                <w:sz w:val="20"/>
              </w:rPr>
              <w:t>
млрд.теңге барлығы  
</w:t>
            </w:r>
            <w:r>
              <w:br/>
            </w:r>
            <w:r>
              <w:rPr>
                <w:rFonts w:ascii="Times New Roman"/>
                <w:b w:val="false"/>
                <w:i w:val="false"/>
                <w:color w:val="000000"/>
                <w:sz w:val="20"/>
              </w:rPr>
              <w:t>
(жедел мәлiметтер бойынша)
</w:t>
            </w:r>
            <w:r>
              <w:br/>
            </w:r>
            <w:r>
              <w:rPr>
                <w:rFonts w:ascii="Times New Roman"/>
                <w:b w:val="false"/>
                <w:i w:val="false"/>
                <w:color w:val="000000"/>
                <w:sz w:val="20"/>
              </w:rPr>
              <w:t>
оның 
</w:t>
            </w:r>
            <w:r>
              <w:br/>
            </w:r>
            <w:r>
              <w:rPr>
                <w:rFonts w:ascii="Times New Roman"/>
                <w:b w:val="false"/>
                <w:i w:val="false"/>
                <w:color w:val="000000"/>
                <w:sz w:val="20"/>
              </w:rPr>
              <w:t>
iшіндегі
</w:t>
            </w:r>
            <w:r>
              <w:br/>
            </w:r>
            <w:r>
              <w:rPr>
                <w:rFonts w:ascii="Times New Roman"/>
                <w:b w:val="false"/>
                <w:i w:val="false"/>
                <w:color w:val="000000"/>
                <w:sz w:val="20"/>
              </w:rPr>
              <w:t>
сала
</w:t>
            </w:r>
            <w:r>
              <w:br/>
            </w:r>
            <w:r>
              <w:rPr>
                <w:rFonts w:ascii="Times New Roman"/>
                <w:b w:val="false"/>
                <w:i w:val="false"/>
                <w:color w:val="000000"/>
                <w:sz w:val="20"/>
              </w:rPr>
              <w:t>
бойынша: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өнеркәсiбi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өңдеу өнеркәсiбi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
</w:t>
            </w:r>
            <w:r>
              <w:br/>
            </w:r>
            <w:r>
              <w:rPr>
                <w:rFonts w:ascii="Times New Roman"/>
                <w:b w:val="false"/>
                <w:i w:val="false"/>
                <w:color w:val="000000"/>
                <w:sz w:val="20"/>
              </w:rPr>
              <w:t>
гия,газ,суды өндiру мен бөлу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мен тұрмысқа қажеттi 
</w:t>
            </w:r>
            <w:r>
              <w:br/>
            </w:r>
            <w:r>
              <w:rPr>
                <w:rFonts w:ascii="Times New Roman"/>
                <w:b w:val="false"/>
                <w:i w:val="false"/>
                <w:color w:val="000000"/>
                <w:sz w:val="20"/>
              </w:rPr>
              <w:t>
өнiмдердi жөндеу мен  сату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қонақүй мен мейрамхана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қызметi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w:t>
            </w:r>
            <w:r>
              <w:br/>
            </w:r>
            <w:r>
              <w:rPr>
                <w:rFonts w:ascii="Times New Roman"/>
                <w:b w:val="false"/>
                <w:i w:val="false"/>
                <w:color w:val="000000"/>
                <w:sz w:val="20"/>
              </w:rPr>
              <w:t>
мүлiк
</w:t>
            </w:r>
            <w:r>
              <w:br/>
            </w:r>
            <w:r>
              <w:rPr>
                <w:rFonts w:ascii="Times New Roman"/>
                <w:b w:val="false"/>
                <w:i w:val="false"/>
                <w:color w:val="000000"/>
                <w:sz w:val="20"/>
              </w:rPr>
              <w:t>
жөнiндегi операциялар,
</w:t>
            </w:r>
            <w:r>
              <w:br/>
            </w:r>
            <w:r>
              <w:rPr>
                <w:rFonts w:ascii="Times New Roman"/>
                <w:b w:val="false"/>
                <w:i w:val="false"/>
                <w:color w:val="000000"/>
                <w:sz w:val="20"/>
              </w:rPr>
              <w:t>
жалға беру және
</w:t>
            </w:r>
            <w:r>
              <w:br/>
            </w:r>
            <w:r>
              <w:rPr>
                <w:rFonts w:ascii="Times New Roman"/>
                <w:b w:val="false"/>
                <w:i w:val="false"/>
                <w:color w:val="000000"/>
                <w:sz w:val="20"/>
              </w:rPr>
              <w:t>
кәсiпорын қызметтерi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қызметтер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салалар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көлем есебiнен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1.Республи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калық бюджет
</w:t>
            </w:r>
            <w:r>
              <w:rPr>
                <w:rFonts w:ascii="Times New Roman"/>
                <w:b w:val="false"/>
                <w:i w:val="false"/>
                <w:color w:val="000000"/>
                <w:sz w:val="20"/>
              </w:rPr>
              <w:t>
</w:t>
            </w:r>
            <w:r>
              <w:rPr>
                <w:rFonts w:ascii="Times New Roman"/>
                <w:b/>
                <w:i w:val="false"/>
                <w:color w:val="000000"/>
                <w:sz w:val="20"/>
              </w:rPr>
              <w:t>
  қаражатынан
</w:t>
            </w:r>
            <w:r>
              <w:rPr>
                <w:rFonts w:ascii="Times New Roman"/>
                <w:b w:val="false"/>
                <w:i w:val="false"/>
                <w:color w:val="000000"/>
                <w:sz w:val="20"/>
              </w:rPr>
              <w:t>
оның 
</w:t>
            </w:r>
            <w:r>
              <w:br/>
            </w:r>
            <w:r>
              <w:rPr>
                <w:rFonts w:ascii="Times New Roman"/>
                <w:b w:val="false"/>
                <w:i w:val="false"/>
                <w:color w:val="000000"/>
                <w:sz w:val="20"/>
              </w:rPr>
              <w:t>
iшiндегi сала 
</w:t>
            </w:r>
            <w:r>
              <w:br/>
            </w:r>
            <w:r>
              <w:rPr>
                <w:rFonts w:ascii="Times New Roman"/>
                <w:b w:val="false"/>
                <w:i w:val="false"/>
                <w:color w:val="000000"/>
                <w:sz w:val="20"/>
              </w:rPr>
              <w:t>
бойынша: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оның iшiнде:
</w:t>
            </w:r>
            <w:r>
              <w:br/>
            </w:r>
            <w:r>
              <w:rPr>
                <w:rFonts w:ascii="Times New Roman"/>
                <w:b w:val="false"/>
                <w:i w:val="false"/>
                <w:color w:val="000000"/>
                <w:sz w:val="20"/>
              </w:rPr>
              <w:t>
-сейсмокүшей
</w:t>
            </w:r>
            <w:r>
              <w:br/>
            </w:r>
            <w:r>
              <w:rPr>
                <w:rFonts w:ascii="Times New Roman"/>
                <w:b w:val="false"/>
                <w:i w:val="false"/>
                <w:color w:val="000000"/>
                <w:sz w:val="20"/>
              </w:rPr>
              <w:t>
ту
</w:t>
            </w:r>
            <w:r>
              <w:br/>
            </w:r>
            <w:r>
              <w:rPr>
                <w:rFonts w:ascii="Times New Roman"/>
                <w:b w:val="false"/>
                <w:i w:val="false"/>
                <w:color w:val="000000"/>
                <w:sz w:val="20"/>
              </w:rPr>
              <w:t>
-метрополи
</w:t>
            </w:r>
            <w:r>
              <w:br/>
            </w:r>
            <w:r>
              <w:rPr>
                <w:rFonts w:ascii="Times New Roman"/>
                <w:b w:val="false"/>
                <w:i w:val="false"/>
                <w:color w:val="000000"/>
                <w:sz w:val="20"/>
              </w:rPr>
              <w:t>
тен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1,7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5,5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12,5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есе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есе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мен тұрмысқа қажеттi 
</w:t>
            </w:r>
            <w:r>
              <w:br/>
            </w:r>
            <w:r>
              <w:rPr>
                <w:rFonts w:ascii="Times New Roman"/>
                <w:b w:val="false"/>
                <w:i w:val="false"/>
                <w:color w:val="000000"/>
                <w:sz w:val="20"/>
              </w:rPr>
              <w:t>
өнiмдердi жөндеу мен  сату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w:t>
            </w:r>
            <w:r>
              <w:br/>
            </w:r>
            <w:r>
              <w:rPr>
                <w:rFonts w:ascii="Times New Roman"/>
                <w:b w:val="false"/>
                <w:i w:val="false"/>
                <w:color w:val="000000"/>
                <w:sz w:val="20"/>
              </w:rPr>
              <w:t>
жөнiндегi операциялар,
</w:t>
            </w:r>
            <w:r>
              <w:br/>
            </w:r>
            <w:r>
              <w:rPr>
                <w:rFonts w:ascii="Times New Roman"/>
                <w:b w:val="false"/>
                <w:i w:val="false"/>
                <w:color w:val="000000"/>
                <w:sz w:val="20"/>
              </w:rPr>
              <w:t>
аренда және кәсiпорын қызметтерi
</w:t>
            </w:r>
            <w:r>
              <w:br/>
            </w:r>
            <w:r>
              <w:rPr>
                <w:rFonts w:ascii="Times New Roman"/>
                <w:b w:val="false"/>
                <w:i w:val="false"/>
                <w:color w:val="000000"/>
                <w:sz w:val="20"/>
              </w:rPr>
              <w:t>
оның iшiнде:
</w:t>
            </w:r>
            <w:r>
              <w:br/>
            </w:r>
            <w:r>
              <w:rPr>
                <w:rFonts w:ascii="Times New Roman"/>
                <w:b w:val="false"/>
                <w:i w:val="false"/>
                <w:color w:val="000000"/>
                <w:sz w:val="20"/>
              </w:rPr>
              <w:t>
ықшамаудан
</w:t>
            </w:r>
            <w:r>
              <w:br/>
            </w:r>
            <w:r>
              <w:rPr>
                <w:rFonts w:ascii="Times New Roman"/>
                <w:b w:val="false"/>
                <w:i w:val="false"/>
                <w:color w:val="000000"/>
                <w:sz w:val="20"/>
              </w:rPr>
              <w:t>
дардағы тұрғын үйлердi қайта жаңарту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ҚIIБ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қызметтер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салалар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2.Жерг
</w:t>
            </w:r>
            <w:r>
              <w:rPr>
                <w:rFonts w:ascii="Times New Roman"/>
                <w:b w:val="false"/>
                <w:i w:val="false"/>
                <w:color w:val="000000"/>
                <w:sz w:val="20"/>
              </w:rPr>
              <w:t>
</w:t>
            </w:r>
            <w:r>
              <w:rPr>
                <w:rFonts w:ascii="Times New Roman"/>
                <w:b/>
                <w:i w:val="false"/>
                <w:color w:val="000000"/>
                <w:sz w:val="20"/>
              </w:rPr>
              <w:t>
iлік
</w:t>
            </w:r>
            <w:r>
              <w:rPr>
                <w:rFonts w:ascii="Times New Roman"/>
                <w:b w:val="false"/>
                <w:i w:val="false"/>
                <w:color w:val="000000"/>
                <w:sz w:val="20"/>
              </w:rPr>
              <w:t>
</w:t>
            </w:r>
            <w:r>
              <w:rPr>
                <w:rFonts w:ascii="Times New Roman"/>
                <w:b/>
                <w:i w:val="false"/>
                <w:color w:val="000000"/>
                <w:sz w:val="20"/>
              </w:rPr>
              <w:t>
ті бюджет
</w:t>
            </w:r>
            <w:r>
              <w:rPr>
                <w:rFonts w:ascii="Times New Roman"/>
                <w:b w:val="false"/>
                <w:i w:val="false"/>
                <w:color w:val="000000"/>
                <w:sz w:val="20"/>
              </w:rPr>
              <w:t>
</w:t>
            </w:r>
            <w:r>
              <w:rPr>
                <w:rFonts w:ascii="Times New Roman"/>
                <w:b/>
                <w:i w:val="false"/>
                <w:color w:val="000000"/>
                <w:sz w:val="20"/>
              </w:rPr>
              <w:t>
 қаражатынан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оның 
</w:t>
            </w:r>
            <w:r>
              <w:br/>
            </w:r>
            <w:r>
              <w:rPr>
                <w:rFonts w:ascii="Times New Roman"/>
                <w:b w:val="false"/>
                <w:i w:val="false"/>
                <w:color w:val="000000"/>
                <w:sz w:val="20"/>
              </w:rPr>
              <w:t>
iшiндегi сала бойынша: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r>
              <w:br/>
            </w:r>
            <w:r>
              <w:rPr>
                <w:rFonts w:ascii="Times New Roman"/>
                <w:b w:val="false"/>
                <w:i w:val="false"/>
                <w:color w:val="000000"/>
                <w:sz w:val="20"/>
              </w:rPr>
              <w:t>
оның iшiнде:
</w:t>
            </w:r>
            <w:r>
              <w:br/>
            </w:r>
            <w:r>
              <w:rPr>
                <w:rFonts w:ascii="Times New Roman"/>
                <w:b w:val="false"/>
                <w:i w:val="false"/>
                <w:color w:val="000000"/>
                <w:sz w:val="20"/>
              </w:rPr>
              <w:t>
-сейсмокүшей
</w:t>
            </w:r>
            <w:r>
              <w:br/>
            </w:r>
            <w:r>
              <w:rPr>
                <w:rFonts w:ascii="Times New Roman"/>
                <w:b w:val="false"/>
                <w:i w:val="false"/>
                <w:color w:val="000000"/>
                <w:sz w:val="20"/>
              </w:rPr>
              <w:t>
ту
</w:t>
            </w:r>
            <w:r>
              <w:br/>
            </w:r>
            <w:r>
              <w:rPr>
                <w:rFonts w:ascii="Times New Roman"/>
                <w:b w:val="false"/>
                <w:i w:val="false"/>
                <w:color w:val="000000"/>
                <w:sz w:val="20"/>
              </w:rPr>
              <w:t>
-метрополитен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0,4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мен тұрмысқа қажеттi
</w:t>
            </w:r>
            <w:r>
              <w:br/>
            </w:r>
            <w:r>
              <w:rPr>
                <w:rFonts w:ascii="Times New Roman"/>
                <w:b w:val="false"/>
                <w:i w:val="false"/>
                <w:color w:val="000000"/>
                <w:sz w:val="20"/>
              </w:rPr>
              <w:t>
өнiмдердi жөндеу мен  сату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w:t>
            </w:r>
            <w:r>
              <w:br/>
            </w:r>
            <w:r>
              <w:rPr>
                <w:rFonts w:ascii="Times New Roman"/>
                <w:b w:val="false"/>
                <w:i w:val="false"/>
                <w:color w:val="000000"/>
                <w:sz w:val="20"/>
              </w:rPr>
              <w:t>
жөнiндегi операциялар,
</w:t>
            </w:r>
            <w:r>
              <w:br/>
            </w:r>
            <w:r>
              <w:rPr>
                <w:rFonts w:ascii="Times New Roman"/>
                <w:b w:val="false"/>
                <w:i w:val="false"/>
                <w:color w:val="000000"/>
                <w:sz w:val="20"/>
              </w:rPr>
              <w:t>
жалға беру және 
</w:t>
            </w:r>
            <w:r>
              <w:br/>
            </w:r>
            <w:r>
              <w:rPr>
                <w:rFonts w:ascii="Times New Roman"/>
                <w:b w:val="false"/>
                <w:i w:val="false"/>
                <w:color w:val="000000"/>
                <w:sz w:val="20"/>
              </w:rPr>
              <w:t>
кәсiпорын қызметтерi
</w:t>
            </w:r>
            <w:r>
              <w:br/>
            </w:r>
            <w:r>
              <w:rPr>
                <w:rFonts w:ascii="Times New Roman"/>
                <w:b w:val="false"/>
                <w:i w:val="false"/>
                <w:color w:val="000000"/>
                <w:sz w:val="20"/>
              </w:rPr>
              <w:t>
оның iшiнде:
</w:t>
            </w:r>
            <w:r>
              <w:br/>
            </w:r>
            <w:r>
              <w:rPr>
                <w:rFonts w:ascii="Times New Roman"/>
                <w:b w:val="false"/>
                <w:i w:val="false"/>
                <w:color w:val="000000"/>
                <w:sz w:val="20"/>
              </w:rPr>
              <w:t>
-Абай атындағы опера,балет театры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-терминал құрылысы
</w:t>
            </w:r>
            <w:r>
              <w:br/>
            </w:r>
            <w:r>
              <w:rPr>
                <w:rFonts w:ascii="Times New Roman"/>
                <w:b w:val="false"/>
                <w:i w:val="false"/>
                <w:color w:val="000000"/>
                <w:sz w:val="20"/>
              </w:rPr>
              <w:t>
-тұрғын үй құрылысы және сатып алу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0,7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0,8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r>
              <w:br/>
            </w:r>
            <w:r>
              <w:rPr>
                <w:rFonts w:ascii="Times New Roman"/>
                <w:b w:val="false"/>
                <w:i w:val="false"/>
                <w:color w:val="000000"/>
                <w:sz w:val="20"/>
              </w:rPr>
              <w:t>
оның iшiнде
</w:t>
            </w:r>
            <w:r>
              <w:br/>
            </w:r>
            <w:r>
              <w:rPr>
                <w:rFonts w:ascii="Times New Roman"/>
                <w:b w:val="false"/>
                <w:i w:val="false"/>
                <w:color w:val="000000"/>
                <w:sz w:val="20"/>
              </w:rPr>
              <w:t>
-көрiктендiру департаментi
</w:t>
            </w:r>
            <w:r>
              <w:br/>
            </w:r>
            <w:r>
              <w:rPr>
                <w:rFonts w:ascii="Times New Roman"/>
                <w:b w:val="false"/>
                <w:i w:val="false"/>
                <w:color w:val="000000"/>
                <w:sz w:val="20"/>
              </w:rPr>
              <w:t>
-Медеу мұз айдынын қайта  жаңарту
</w:t>
            </w:r>
            <w:r>
              <w:br/>
            </w:r>
            <w:r>
              <w:rPr>
                <w:rFonts w:ascii="Times New Roman"/>
                <w:b w:val="false"/>
                <w:i w:val="false"/>
                <w:color w:val="000000"/>
                <w:sz w:val="20"/>
              </w:rPr>
              <w:t>
-бiлiм беру департаментi (мектеп құрылысы)
</w:t>
            </w:r>
            <w:r>
              <w:br/>
            </w:r>
            <w:r>
              <w:rPr>
                <w:rFonts w:ascii="Times New Roman"/>
                <w:b w:val="false"/>
                <w:i w:val="false"/>
                <w:color w:val="000000"/>
                <w:sz w:val="20"/>
              </w:rPr>
              <w:t>
-ҚIIБ
</w:t>
            </w:r>
            <w:r>
              <w:br/>
            </w:r>
            <w:r>
              <w:rPr>
                <w:rFonts w:ascii="Times New Roman"/>
                <w:b w:val="false"/>
                <w:i w:val="false"/>
                <w:color w:val="000000"/>
                <w:sz w:val="20"/>
              </w:rPr>
              <w:t>
-жеке тұрғыны үй құрылысындағы инженерлiк құрылыс тармақтары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0,2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p>
            <w:pPr>
              <w:spacing w:after="20"/>
              <w:ind w:left="20"/>
              <w:jc w:val="both"/>
            </w:pPr>
            <w:r>
              <w:rPr>
                <w:rFonts w:ascii="Times New Roman"/>
                <w:b w:val="false"/>
                <w:i w:val="false"/>
                <w:color w:val="000000"/>
                <w:sz w:val="20"/>
              </w:rPr>
              <w:t>
3,4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p>
            <w:pPr>
              <w:spacing w:after="20"/>
              <w:ind w:left="20"/>
              <w:jc w:val="both"/>
            </w:pPr>
            <w:r>
              <w:rPr>
                <w:rFonts w:ascii="Times New Roman"/>
                <w:b w:val="false"/>
                <w:i w:val="false"/>
                <w:color w:val="000000"/>
                <w:sz w:val="20"/>
              </w:rPr>
              <w:t>
5,2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p>
            <w:pPr>
              <w:spacing w:after="20"/>
              <w:ind w:left="20"/>
              <w:jc w:val="both"/>
            </w:pPr>
            <w:r>
              <w:rPr>
                <w:rFonts w:ascii="Times New Roman"/>
                <w:b w:val="false"/>
                <w:i w:val="false"/>
                <w:color w:val="000000"/>
                <w:sz w:val="20"/>
              </w:rPr>
              <w:t>
5,4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155,9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есе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қызметтер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есе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салалар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3.Кәс
</w:t>
            </w:r>
            <w:r>
              <w:rPr>
                <w:rFonts w:ascii="Times New Roman"/>
                <w:b w:val="false"/>
                <w:i w:val="false"/>
                <w:color w:val="000000"/>
                <w:sz w:val="20"/>
              </w:rPr>
              <w:t>
</w:t>
            </w:r>
            <w:r>
              <w:rPr>
                <w:rFonts w:ascii="Times New Roman"/>
                <w:b/>
                <w:i w:val="false"/>
                <w:color w:val="000000"/>
                <w:sz w:val="20"/>
              </w:rPr>
              <w:t>
iпорын
</w:t>
            </w:r>
            <w:r>
              <w:rPr>
                <w:rFonts w:ascii="Times New Roman"/>
                <w:b w:val="false"/>
                <w:i w:val="false"/>
                <w:color w:val="000000"/>
                <w:sz w:val="20"/>
              </w:rPr>
              <w:t>
</w:t>
            </w:r>
            <w:r>
              <w:rPr>
                <w:rFonts w:ascii="Times New Roman"/>
                <w:b/>
                <w:i w:val="false"/>
                <w:color w:val="000000"/>
                <w:sz w:val="20"/>
              </w:rPr>
              <w:t>
, ұйымдар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халық қаражаттары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оның iшiнде сала бойынша: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өнеркәсiбi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өңдеу өнеркәсiбi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ААҚ " N 1 Сыра зауыты"»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"Семей"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нар"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ААҚ "Рахат"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"Techno Treding"
</w:t>
            </w:r>
            <w:r>
              <w:br/>
            </w:r>
            <w:r>
              <w:rPr>
                <w:rFonts w:ascii="Times New Roman"/>
                <w:b w:val="false"/>
                <w:i w:val="false"/>
                <w:color w:val="000000"/>
                <w:sz w:val="20"/>
              </w:rPr>
              <w:t>
(машина және жабдықтарды жөндеу)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
</w:t>
            </w:r>
            <w:r>
              <w:br/>
            </w:r>
            <w:r>
              <w:rPr>
                <w:rFonts w:ascii="Times New Roman"/>
                <w:b w:val="false"/>
                <w:i w:val="false"/>
                <w:color w:val="000000"/>
                <w:sz w:val="20"/>
              </w:rPr>
              <w:t>
гия, газ, суды бөлу мен өндiру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-АПК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мен тұрмысқа қажеттi 
</w:t>
            </w:r>
            <w:r>
              <w:br/>
            </w:r>
            <w:r>
              <w:rPr>
                <w:rFonts w:ascii="Times New Roman"/>
                <w:b w:val="false"/>
                <w:i w:val="false"/>
                <w:color w:val="000000"/>
                <w:sz w:val="20"/>
              </w:rPr>
              <w:t>
өнiмдердi жөндеу мен  сату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Гелиос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Медикус орталығы  (сауда 
</w:t>
            </w:r>
            <w:r>
              <w:br/>
            </w:r>
            <w:r>
              <w:rPr>
                <w:rFonts w:ascii="Times New Roman"/>
                <w:b w:val="false"/>
                <w:i w:val="false"/>
                <w:color w:val="000000"/>
                <w:sz w:val="20"/>
              </w:rPr>
              <w:t>
орталығының құрылысы)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Бастама (сауда
</w:t>
            </w:r>
            <w:r>
              <w:br/>
            </w:r>
            <w:r>
              <w:rPr>
                <w:rFonts w:ascii="Times New Roman"/>
                <w:b w:val="false"/>
                <w:i w:val="false"/>
                <w:color w:val="000000"/>
                <w:sz w:val="20"/>
              </w:rPr>
              <w:t>
орталығы)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Зеер 
</w:t>
            </w:r>
            <w:r>
              <w:br/>
            </w:r>
            <w:r>
              <w:rPr>
                <w:rFonts w:ascii="Times New Roman"/>
                <w:b w:val="false"/>
                <w:i w:val="false"/>
                <w:color w:val="000000"/>
                <w:sz w:val="20"/>
              </w:rPr>
              <w:t>
(мейрамхана  ойынханасы-
</w:t>
            </w:r>
            <w:r>
              <w:br/>
            </w:r>
            <w:r>
              <w:rPr>
                <w:rFonts w:ascii="Times New Roman"/>
                <w:b w:val="false"/>
                <w:i w:val="false"/>
                <w:color w:val="000000"/>
                <w:sz w:val="20"/>
              </w:rPr>
              <w:t>
мен)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 мен мейрамханалар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қазақтелеком бөлiмшесi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ААҚ Қазпошта (техника алу мен жөндеу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ҚОТ Алматытелеком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зауыты
</w:t>
            </w:r>
            <w:r>
              <w:br/>
            </w:r>
            <w:r>
              <w:rPr>
                <w:rFonts w:ascii="Times New Roman"/>
                <w:b w:val="false"/>
                <w:i w:val="false"/>
                <w:color w:val="000000"/>
                <w:sz w:val="20"/>
              </w:rPr>
              <w:t>
(айналым қаражатын толтыру)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ЖШС"Саяхат"(ұшақтар алу)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РМК"Қазақстан темiр жолы"»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ААЗТ«"Алтел"(ұялы байланыс)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қызметi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w:t>
            </w:r>
            <w:r>
              <w:br/>
            </w:r>
            <w:r>
              <w:rPr>
                <w:rFonts w:ascii="Times New Roman"/>
                <w:b w:val="false"/>
                <w:i w:val="false"/>
                <w:color w:val="000000"/>
                <w:sz w:val="20"/>
              </w:rPr>
              <w:t>
жөнiндегi операциялар,жалға беру және
</w:t>
            </w:r>
            <w:r>
              <w:br/>
            </w:r>
            <w:r>
              <w:rPr>
                <w:rFonts w:ascii="Times New Roman"/>
                <w:b w:val="false"/>
                <w:i w:val="false"/>
                <w:color w:val="000000"/>
                <w:sz w:val="20"/>
              </w:rPr>
              <w:t>
кәсiпорын қызметтерi
</w:t>
            </w:r>
            <w:r>
              <w:br/>
            </w:r>
            <w:r>
              <w:rPr>
                <w:rFonts w:ascii="Times New Roman"/>
                <w:b w:val="false"/>
                <w:i w:val="false"/>
                <w:color w:val="000000"/>
                <w:sz w:val="20"/>
              </w:rPr>
              <w:t>
оның iшiнде:
</w:t>
            </w:r>
            <w:r>
              <w:br/>
            </w:r>
            <w:r>
              <w:rPr>
                <w:rFonts w:ascii="Times New Roman"/>
                <w:b w:val="false"/>
                <w:i w:val="false"/>
                <w:color w:val="000000"/>
                <w:sz w:val="20"/>
              </w:rPr>
              <w:t>
-әуежай терминалының құрылысы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p>
            <w:pPr>
              <w:spacing w:after="20"/>
              <w:ind w:left="20"/>
              <w:jc w:val="both"/>
            </w:pPr>
            <w:r>
              <w:rPr>
                <w:rFonts w:ascii="Times New Roman"/>
                <w:b w:val="false"/>
                <w:i w:val="false"/>
                <w:color w:val="000000"/>
                <w:sz w:val="20"/>
              </w:rPr>
              <w:t>
2,4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қызметтер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салалар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-теннис клубы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спорт  сарайы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мұз айдынының   қайта құру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Шетел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инвесторла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рының қаражаты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оның iшiнде
</w:t>
            </w:r>
            <w:r>
              <w:rPr>
                <w:rFonts w:ascii="Times New Roman"/>
                <w:b/>
                <w:i w:val="false"/>
                <w:color w:val="000000"/>
                <w:sz w:val="20"/>
              </w:rPr>
              <w:t>
: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өңдеу өнеркәсiбi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"Динал"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"Ирбис"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
</w:t>
            </w:r>
            <w:r>
              <w:br/>
            </w:r>
            <w:r>
              <w:rPr>
                <w:rFonts w:ascii="Times New Roman"/>
                <w:b w:val="false"/>
                <w:i w:val="false"/>
                <w:color w:val="000000"/>
                <w:sz w:val="20"/>
              </w:rPr>
              <w:t>
гия, газ мен суды өндiру мен бөлу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Суқұбырлары мен канализацияны қайта құру мен модернизация
</w:t>
            </w:r>
            <w:r>
              <w:br/>
            </w:r>
            <w:r>
              <w:rPr>
                <w:rFonts w:ascii="Times New Roman"/>
                <w:b w:val="false"/>
                <w:i w:val="false"/>
                <w:color w:val="000000"/>
                <w:sz w:val="20"/>
              </w:rPr>
              <w:t>
лау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суы" займы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мен тұрмысқа қажеттi 
</w:t>
            </w:r>
            <w:r>
              <w:br/>
            </w:r>
            <w:r>
              <w:rPr>
                <w:rFonts w:ascii="Times New Roman"/>
                <w:b w:val="false"/>
                <w:i w:val="false"/>
                <w:color w:val="000000"/>
                <w:sz w:val="20"/>
              </w:rPr>
              <w:t>
өнiмдердi жөндеу мен  сату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2,2есе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ЖШК "Әл- Фараби"(сауда орталығы)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"Тиграхауд" (сауда орталығы)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"Бутя"
</w:t>
            </w:r>
            <w:r>
              <w:br/>
            </w:r>
            <w:r>
              <w:rPr>
                <w:rFonts w:ascii="Times New Roman"/>
                <w:b w:val="false"/>
                <w:i w:val="false"/>
                <w:color w:val="000000"/>
                <w:sz w:val="20"/>
              </w:rPr>
              <w:t>
(дүкенi)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r>
              <w:br/>
            </w:r>
            <w:r>
              <w:rPr>
                <w:rFonts w:ascii="Times New Roman"/>
                <w:b w:val="false"/>
                <w:i w:val="false"/>
                <w:color w:val="000000"/>
                <w:sz w:val="20"/>
              </w:rPr>
              <w:t>
РМК "Қазақстан темiр жолы»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w:t>
            </w:r>
            <w:r>
              <w:br/>
            </w:r>
            <w:r>
              <w:rPr>
                <w:rFonts w:ascii="Times New Roman"/>
                <w:b w:val="false"/>
                <w:i w:val="false"/>
                <w:color w:val="000000"/>
                <w:sz w:val="20"/>
              </w:rPr>
              <w:t>
жөнiндегi операциялар,
</w:t>
            </w:r>
            <w:r>
              <w:br/>
            </w:r>
            <w:r>
              <w:rPr>
                <w:rFonts w:ascii="Times New Roman"/>
                <w:b w:val="false"/>
                <w:i w:val="false"/>
                <w:color w:val="000000"/>
                <w:sz w:val="20"/>
              </w:rPr>
              <w:t>
жалға беру және 
</w:t>
            </w:r>
            <w:r>
              <w:br/>
            </w:r>
            <w:r>
              <w:rPr>
                <w:rFonts w:ascii="Times New Roman"/>
                <w:b w:val="false"/>
                <w:i w:val="false"/>
                <w:color w:val="000000"/>
                <w:sz w:val="20"/>
              </w:rPr>
              <w:t>
кәсiпорын қызметтерi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салалар
</w:t>
            </w:r>
            <w:r>
              <w:br/>
            </w:r>
            <w:r>
              <w:rPr>
                <w:rFonts w:ascii="Times New Roman"/>
                <w:b w:val="false"/>
                <w:i w:val="false"/>
                <w:color w:val="000000"/>
                <w:sz w:val="20"/>
              </w:rPr>
              <w:t>
оның iшiнде: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қатты тұрмыс қалдықтар 
</w:t>
            </w:r>
            <w:r>
              <w:br/>
            </w:r>
            <w:r>
              <w:rPr>
                <w:rFonts w:ascii="Times New Roman"/>
                <w:b w:val="false"/>
                <w:i w:val="false"/>
                <w:color w:val="000000"/>
                <w:sz w:val="20"/>
              </w:rPr>
              <w:t>
жөнiндегi басқармасы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"Самал-2 ықшамауданын
</w:t>
            </w:r>
            <w:r>
              <w:br/>
            </w:r>
            <w:r>
              <w:rPr>
                <w:rFonts w:ascii="Times New Roman"/>
                <w:b w:val="false"/>
                <w:i w:val="false"/>
                <w:color w:val="000000"/>
                <w:sz w:val="20"/>
              </w:rPr>
              <w:t>
дағы  орталық  спорт 
</w:t>
            </w:r>
            <w:r>
              <w:br/>
            </w:r>
            <w:r>
              <w:rPr>
                <w:rFonts w:ascii="Times New Roman"/>
                <w:b w:val="false"/>
                <w:i w:val="false"/>
                <w:color w:val="000000"/>
                <w:sz w:val="20"/>
              </w:rPr>
              <w:t>
кешенiнiң құрылысын  аяқтау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*-2002 жылдың бағасымен
</w:t>
      </w:r>
      <w:r>
        <w:br/>
      </w:r>
      <w:r>
        <w:rPr>
          <w:rFonts w:ascii="Times New Roman"/>
          <w:b w:val="false"/>
          <w:i w:val="false"/>
          <w:color w:val="000000"/>
          <w:sz w:val="28"/>
        </w:rPr>
        <w:t>
      **-салыстырмалы бағамен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қаласы бойынша тұрғын үй құрлысы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715"/>
        <w:gridCol w:w="1600"/>
        <w:gridCol w:w="1712"/>
        <w:gridCol w:w="1463"/>
        <w:gridCol w:w="1712"/>
        <w:gridCol w:w="1856"/>
      </w:tblGrid>
      <w:tr>
        <w:trPr>
          <w:trHeight w:val="480" w:hRule="atLeast"/>
        </w:trPr>
        <w:tc>
          <w:tcPr>
            <w:tcW w:w="3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r>
              <w:br/>
            </w:r>
            <w:r>
              <w:rPr>
                <w:rFonts w:ascii="Times New Roman"/>
                <w:b w:val="false"/>
                <w:i w:val="false"/>
                <w:color w:val="000000"/>
                <w:sz w:val="20"/>
              </w:rPr>
              <w:t>
есеп
</w:t>
            </w:r>
          </w:p>
        </w:tc>
        <w:tc>
          <w:tcPr>
            <w:tcW w:w="16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8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%2002 ж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Барлық қаржыландыру
</w:t>
            </w:r>
            <w:r>
              <w:rPr>
                <w:rFonts w:ascii="Times New Roman"/>
                <w:b w:val="false"/>
                <w:i w:val="false"/>
                <w:color w:val="000000"/>
                <w:sz w:val="20"/>
              </w:rPr>
              <w:t>
</w:t>
            </w:r>
            <w:r>
              <w:rPr>
                <w:rFonts w:ascii="Times New Roman"/>
                <w:b/>
                <w:i w:val="false"/>
                <w:color w:val="000000"/>
                <w:sz w:val="20"/>
              </w:rPr>
              <w:t>
 көздер
</w:t>
            </w:r>
            <w:r>
              <w:rPr>
                <w:rFonts w:ascii="Times New Roman"/>
                <w:b w:val="false"/>
                <w:i w:val="false"/>
                <w:color w:val="000000"/>
                <w:sz w:val="20"/>
              </w:rPr>
              <w:t>
</w:t>
            </w:r>
            <w:r>
              <w:rPr>
                <w:rFonts w:ascii="Times New Roman"/>
                <w:b/>
                <w:i w:val="false"/>
                <w:color w:val="000000"/>
                <w:sz w:val="20"/>
              </w:rPr>
              <w:t>
i есеб
</w:t>
            </w:r>
            <w:r>
              <w:rPr>
                <w:rFonts w:ascii="Times New Roman"/>
                <w:b w:val="false"/>
                <w:i w:val="false"/>
                <w:color w:val="000000"/>
                <w:sz w:val="20"/>
              </w:rPr>
              <w:t>
</w:t>
            </w:r>
            <w:r>
              <w:rPr>
                <w:rFonts w:ascii="Times New Roman"/>
                <w:b/>
                <w:i w:val="false"/>
                <w:color w:val="000000"/>
                <w:sz w:val="20"/>
              </w:rPr>
              <w:t>
iнен
</w:t>
            </w:r>
            <w:r>
              <w:rPr>
                <w:rFonts w:ascii="Times New Roman"/>
                <w:b w:val="false"/>
                <w:i w:val="false"/>
                <w:color w:val="000000"/>
                <w:sz w:val="20"/>
              </w:rPr>
              <w:t>
</w:t>
            </w:r>
            <w:r>
              <w:rPr>
                <w:rFonts w:ascii="Times New Roman"/>
                <w:b/>
                <w:i w:val="false"/>
                <w:color w:val="000000"/>
                <w:sz w:val="20"/>
              </w:rPr>
              <w:t>
 iске
</w:t>
            </w:r>
            <w:r>
              <w:rPr>
                <w:rFonts w:ascii="Times New Roman"/>
                <w:b w:val="false"/>
                <w:i w:val="false"/>
                <w:color w:val="000000"/>
                <w:sz w:val="20"/>
              </w:rPr>
              <w:t>
</w:t>
            </w:r>
            <w:r>
              <w:rPr>
                <w:rFonts w:ascii="Times New Roman"/>
                <w:b/>
                <w:i w:val="false"/>
                <w:color w:val="000000"/>
                <w:sz w:val="20"/>
              </w:rPr>
              <w:t>
 қосылған
</w:t>
            </w: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үйлер
</w:t>
            </w:r>
            <w:r>
              <w:rPr>
                <w:rFonts w:ascii="Times New Roman"/>
                <w:b w:val="false"/>
                <w:i w:val="false"/>
                <w:color w:val="000000"/>
                <w:sz w:val="20"/>
              </w:rPr>
              <w:t>
</w:t>
            </w:r>
            <w:r>
              <w:rPr>
                <w:rFonts w:ascii="Times New Roman"/>
                <w:b/>
                <w:i w:val="false"/>
                <w:color w:val="000000"/>
                <w:sz w:val="20"/>
              </w:rPr>
              <w:t>
, жеке
</w:t>
            </w: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үйлер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пәтерлер
</w:t>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r>
              <w:rPr>
                <w:rFonts w:ascii="Times New Roman"/>
                <w:b/>
                <w:i w:val="false"/>
                <w:color w:val="000000"/>
                <w:sz w:val="20"/>
              </w:rPr>
              <w:t>
 мың. шаршы
</w:t>
            </w:r>
            <w:r>
              <w:rPr>
                <w:rFonts w:ascii="Times New Roman"/>
                <w:b w:val="false"/>
                <w:i w:val="false"/>
                <w:color w:val="000000"/>
                <w:sz w:val="20"/>
              </w:rPr>
              <w:t>
</w:t>
            </w:r>
            <w:r>
              <w:rPr>
                <w:rFonts w:ascii="Times New Roman"/>
                <w:b/>
                <w:i w:val="false"/>
                <w:color w:val="000000"/>
                <w:sz w:val="20"/>
              </w:rPr>
              <w:t>
 метр
</w:t>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ауданы мен саны
</w:t>
            </w:r>
            <w:r>
              <w:br/>
            </w:r>
            <w:r>
              <w:rPr>
                <w:rFonts w:ascii="Times New Roman"/>
                <w:b w:val="false"/>
                <w:i w:val="false"/>
                <w:color w:val="000000"/>
                <w:sz w:val="20"/>
              </w:rPr>
              <w:t>
оның iшiнде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240,8
</w:t>
            </w:r>
            <w:r>
              <w:rPr>
                <w:rFonts w:ascii="Times New Roman"/>
                <w:b w:val="false"/>
                <w:i w:val="false"/>
                <w:color w:val="000000"/>
                <w:sz w:val="20"/>
              </w:rPr>
              <w:t>
</w:t>
            </w:r>
          </w:p>
          <w:p>
            <w:pPr>
              <w:spacing w:after="20"/>
              <w:ind w:left="20"/>
              <w:jc w:val="both"/>
            </w:pPr>
            <w:r>
              <w:rPr>
                <w:rFonts w:ascii="Times New Roman"/>
                <w:b w:val="false"/>
                <w:i w:val="false"/>
                <w:color w:val="000000"/>
                <w:sz w:val="20"/>
              </w:rPr>
              <w:t>
1640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264,3
</w:t>
            </w:r>
            <w:r>
              <w:rPr>
                <w:rFonts w:ascii="Times New Roman"/>
                <w:b w:val="false"/>
                <w:i w:val="false"/>
                <w:color w:val="000000"/>
                <w:sz w:val="20"/>
              </w:rPr>
              <w:t>
</w:t>
            </w:r>
          </w:p>
          <w:p>
            <w:pPr>
              <w:spacing w:after="20"/>
              <w:ind w:left="20"/>
              <w:jc w:val="both"/>
            </w:pPr>
            <w:r>
              <w:rPr>
                <w:rFonts w:ascii="Times New Roman"/>
                <w:b w:val="false"/>
                <w:i w:val="false"/>
                <w:color w:val="000000"/>
                <w:sz w:val="20"/>
              </w:rPr>
              <w:t>
2088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288
</w:t>
            </w:r>
            <w:r>
              <w:rPr>
                <w:rFonts w:ascii="Times New Roman"/>
                <w:b w:val="false"/>
                <w:i w:val="false"/>
                <w:color w:val="000000"/>
                <w:sz w:val="20"/>
              </w:rPr>
              <w:t>
</w:t>
            </w:r>
          </w:p>
          <w:p>
            <w:pPr>
              <w:spacing w:after="20"/>
              <w:ind w:left="20"/>
              <w:jc w:val="both"/>
            </w:pPr>
            <w:r>
              <w:rPr>
                <w:rFonts w:ascii="Times New Roman"/>
                <w:b w:val="false"/>
                <w:i w:val="false"/>
                <w:color w:val="000000"/>
                <w:sz w:val="20"/>
              </w:rPr>
              <w:t>
2360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312
</w:t>
            </w:r>
            <w:r>
              <w:rPr>
                <w:rFonts w:ascii="Times New Roman"/>
                <w:b w:val="false"/>
                <w:i w:val="false"/>
                <w:color w:val="000000"/>
                <w:sz w:val="20"/>
              </w:rPr>
              <w:t>
</w:t>
            </w:r>
          </w:p>
          <w:p>
            <w:pPr>
              <w:spacing w:after="20"/>
              <w:ind w:left="20"/>
              <w:jc w:val="both"/>
            </w:pPr>
            <w:r>
              <w:rPr>
                <w:rFonts w:ascii="Times New Roman"/>
                <w:b w:val="false"/>
                <w:i w:val="false"/>
                <w:color w:val="000000"/>
                <w:sz w:val="20"/>
              </w:rPr>
              <w:t>
2550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335
</w:t>
            </w:r>
            <w:r>
              <w:rPr>
                <w:rFonts w:ascii="Times New Roman"/>
                <w:b w:val="false"/>
                <w:i w:val="false"/>
                <w:color w:val="000000"/>
                <w:sz w:val="20"/>
              </w:rPr>
              <w:t>
</w:t>
            </w:r>
          </w:p>
          <w:p>
            <w:pPr>
              <w:spacing w:after="20"/>
              <w:ind w:left="20"/>
              <w:jc w:val="both"/>
            </w:pPr>
            <w:r>
              <w:rPr>
                <w:rFonts w:ascii="Times New Roman"/>
                <w:b w:val="false"/>
                <w:i w:val="false"/>
                <w:color w:val="000000"/>
                <w:sz w:val="20"/>
              </w:rPr>
              <w:t>
2738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126,7
</w:t>
            </w:r>
            <w:r>
              <w:rPr>
                <w:rFonts w:ascii="Times New Roman"/>
                <w:b w:val="false"/>
                <w:i w:val="false"/>
                <w:color w:val="000000"/>
                <w:sz w:val="20"/>
              </w:rPr>
              <w:t>
</w:t>
            </w:r>
          </w:p>
          <w:p>
            <w:pPr>
              <w:spacing w:after="20"/>
              <w:ind w:left="20"/>
              <w:jc w:val="both"/>
            </w:pPr>
            <w:r>
              <w:rPr>
                <w:rFonts w:ascii="Times New Roman"/>
                <w:b w:val="false"/>
                <w:i w:val="false"/>
                <w:color w:val="000000"/>
                <w:sz w:val="20"/>
              </w:rPr>
              <w:t>
131,1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қаражатынан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қаражатынан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
</w:t>
            </w:r>
            <w:r>
              <w:rPr>
                <w:rFonts w:ascii="Times New Roman"/>
                <w:b w:val="false"/>
                <w:i w:val="false"/>
                <w:color w:val="000000"/>
                <w:sz w:val="20"/>
              </w:rPr>
              <w:t>
</w:t>
            </w:r>
          </w:p>
          <w:p>
            <w:pPr>
              <w:spacing w:after="20"/>
              <w:ind w:left="20"/>
              <w:jc w:val="both"/>
            </w:pPr>
            <w:r>
              <w:rPr>
                <w:rFonts w:ascii="Times New Roman"/>
                <w:b w:val="false"/>
                <w:i w:val="false"/>
                <w:color w:val="000000"/>
                <w:sz w:val="20"/>
              </w:rPr>
              <w:t>
47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6
</w:t>
            </w:r>
            <w:r>
              <w:rPr>
                <w:rFonts w:ascii="Times New Roman"/>
                <w:b w:val="false"/>
                <w:i w:val="false"/>
                <w:color w:val="000000"/>
                <w:sz w:val="20"/>
              </w:rPr>
              <w:t>
</w:t>
            </w:r>
          </w:p>
          <w:p>
            <w:pPr>
              <w:spacing w:after="20"/>
              <w:ind w:left="20"/>
              <w:jc w:val="both"/>
            </w:pPr>
            <w:r>
              <w:rPr>
                <w:rFonts w:ascii="Times New Roman"/>
                <w:b w:val="false"/>
                <w:i w:val="false"/>
                <w:color w:val="000000"/>
                <w:sz w:val="20"/>
              </w:rPr>
              <w:t>
146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166,7
</w:t>
            </w:r>
            <w:r>
              <w:rPr>
                <w:rFonts w:ascii="Times New Roman"/>
                <w:b w:val="false"/>
                <w:i w:val="false"/>
                <w:color w:val="000000"/>
                <w:sz w:val="20"/>
              </w:rPr>
              <w:t>
</w:t>
            </w:r>
          </w:p>
          <w:p>
            <w:pPr>
              <w:spacing w:after="20"/>
              <w:ind w:left="20"/>
              <w:jc w:val="both"/>
            </w:pPr>
            <w:r>
              <w:rPr>
                <w:rFonts w:ascii="Times New Roman"/>
                <w:b w:val="false"/>
                <w:i w:val="false"/>
                <w:color w:val="000000"/>
                <w:sz w:val="20"/>
              </w:rPr>
              <w:t>
164,4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Мемлекттiк 
</w:t>
            </w:r>
            <w:r>
              <w:br/>
            </w:r>
            <w:r>
              <w:rPr>
                <w:rFonts w:ascii="Times New Roman"/>
                <w:b w:val="false"/>
                <w:i w:val="false"/>
                <w:color w:val="000000"/>
                <w:sz w:val="20"/>
              </w:rPr>
              <w:t>
кәсiпорын мен ұйымдар қаражатынан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3,2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Мемлекттiк емес кәсiпорындар мен ұйымдар қаражатынан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71,5
</w:t>
            </w:r>
            <w:r>
              <w:rPr>
                <w:rFonts w:ascii="Times New Roman"/>
                <w:b w:val="false"/>
                <w:i w:val="false"/>
                <w:color w:val="000000"/>
                <w:sz w:val="20"/>
              </w:rPr>
              <w:t>
</w:t>
            </w:r>
          </w:p>
          <w:p>
            <w:pPr>
              <w:spacing w:after="20"/>
              <w:ind w:left="20"/>
              <w:jc w:val="both"/>
            </w:pPr>
            <w:r>
              <w:rPr>
                <w:rFonts w:ascii="Times New Roman"/>
                <w:b w:val="false"/>
                <w:i w:val="false"/>
                <w:color w:val="000000"/>
                <w:sz w:val="20"/>
              </w:rPr>
              <w:t>
722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138,3
</w:t>
            </w:r>
            <w:r>
              <w:rPr>
                <w:rFonts w:ascii="Times New Roman"/>
                <w:b w:val="false"/>
                <w:i w:val="false"/>
                <w:color w:val="000000"/>
                <w:sz w:val="20"/>
              </w:rPr>
              <w:t>
</w:t>
            </w:r>
          </w:p>
          <w:p>
            <w:pPr>
              <w:spacing w:after="20"/>
              <w:ind w:left="20"/>
              <w:jc w:val="both"/>
            </w:pPr>
            <w:r>
              <w:rPr>
                <w:rFonts w:ascii="Times New Roman"/>
                <w:b w:val="false"/>
                <w:i w:val="false"/>
                <w:color w:val="000000"/>
                <w:sz w:val="20"/>
              </w:rPr>
              <w:t>
1342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154
</w:t>
            </w: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170
</w:t>
            </w:r>
            <w:r>
              <w:rPr>
                <w:rFonts w:ascii="Times New Roman"/>
                <w:b w:val="false"/>
                <w:i w:val="false"/>
                <w:color w:val="000000"/>
                <w:sz w:val="20"/>
              </w:rPr>
              <w:t>
</w:t>
            </w:r>
          </w:p>
          <w:p>
            <w:pPr>
              <w:spacing w:after="20"/>
              <w:ind w:left="20"/>
              <w:jc w:val="both"/>
            </w:pPr>
            <w:r>
              <w:rPr>
                <w:rFonts w:ascii="Times New Roman"/>
                <w:b w:val="false"/>
                <w:i w:val="false"/>
                <w:color w:val="000000"/>
                <w:sz w:val="20"/>
              </w:rPr>
              <w:t>
1645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185
</w:t>
            </w:r>
            <w:r>
              <w:rPr>
                <w:rFonts w:ascii="Times New Roman"/>
                <w:b w:val="false"/>
                <w:i w:val="false"/>
                <w:color w:val="000000"/>
                <w:sz w:val="20"/>
              </w:rPr>
              <w:t>
</w:t>
            </w:r>
          </w:p>
          <w:p>
            <w:pPr>
              <w:spacing w:after="20"/>
              <w:ind w:left="20"/>
              <w:jc w:val="both"/>
            </w:pPr>
            <w:r>
              <w:rPr>
                <w:rFonts w:ascii="Times New Roman"/>
                <w:b w:val="false"/>
                <w:i w:val="false"/>
                <w:color w:val="000000"/>
                <w:sz w:val="20"/>
              </w:rPr>
              <w:t>
1793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133,8
</w:t>
            </w:r>
            <w:r>
              <w:rPr>
                <w:rFonts w:ascii="Times New Roman"/>
                <w:b w:val="false"/>
                <w:i w:val="false"/>
                <w:color w:val="000000"/>
                <w:sz w:val="20"/>
              </w:rPr>
              <w:t>
</w:t>
            </w:r>
          </w:p>
          <w:p>
            <w:pPr>
              <w:spacing w:after="20"/>
              <w:ind w:left="20"/>
              <w:jc w:val="both"/>
            </w:pPr>
            <w:r>
              <w:rPr>
                <w:rFonts w:ascii="Times New Roman"/>
                <w:b w:val="false"/>
                <w:i w:val="false"/>
                <w:color w:val="000000"/>
                <w:sz w:val="20"/>
              </w:rPr>
              <w:t>
133,6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қаржатынан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163,1
</w:t>
            </w:r>
            <w:r>
              <w:rPr>
                <w:rFonts w:ascii="Times New Roman"/>
                <w:b w:val="false"/>
                <w:i w:val="false"/>
                <w:color w:val="000000"/>
                <w:sz w:val="20"/>
              </w:rPr>
              <w:t>
</w:t>
            </w:r>
          </w:p>
          <w:p>
            <w:pPr>
              <w:spacing w:after="20"/>
              <w:ind w:left="20"/>
              <w:jc w:val="both"/>
            </w:pPr>
            <w:r>
              <w:rPr>
                <w:rFonts w:ascii="Times New Roman"/>
                <w:b w:val="false"/>
                <w:i w:val="false"/>
                <w:color w:val="000000"/>
                <w:sz w:val="20"/>
              </w:rPr>
              <w:t>
804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120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124
</w:t>
            </w:r>
            <w:r>
              <w:rPr>
                <w:rFonts w:ascii="Times New Roman"/>
                <w:b w:val="false"/>
                <w:i w:val="false"/>
                <w:color w:val="000000"/>
                <w:sz w:val="20"/>
              </w:rPr>
              <w:t>
</w:t>
            </w:r>
          </w:p>
          <w:p>
            <w:pPr>
              <w:spacing w:after="20"/>
              <w:ind w:left="20"/>
              <w:jc w:val="both"/>
            </w:pPr>
            <w:r>
              <w:rPr>
                <w:rFonts w:ascii="Times New Roman"/>
                <w:b w:val="false"/>
                <w:i w:val="false"/>
                <w:color w:val="000000"/>
                <w:sz w:val="20"/>
              </w:rPr>
              <w:t>
620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132
</w:t>
            </w:r>
            <w:r>
              <w:rPr>
                <w:rFonts w:ascii="Times New Roman"/>
                <w:b w:val="false"/>
                <w:i w:val="false"/>
                <w:color w:val="000000"/>
                <w:sz w:val="20"/>
              </w:rPr>
              <w:t>
</w:t>
            </w:r>
          </w:p>
          <w:p>
            <w:pPr>
              <w:spacing w:after="20"/>
              <w:ind w:left="20"/>
              <w:jc w:val="both"/>
            </w:pPr>
            <w:r>
              <w:rPr>
                <w:rFonts w:ascii="Times New Roman"/>
                <w:b w:val="false"/>
                <w:i w:val="false"/>
                <w:color w:val="000000"/>
                <w:sz w:val="20"/>
              </w:rPr>
              <w:t>
665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140
</w:t>
            </w:r>
            <w:r>
              <w:rPr>
                <w:rFonts w:ascii="Times New Roman"/>
                <w:b w:val="false"/>
                <w:i w:val="false"/>
                <w:color w:val="000000"/>
                <w:sz w:val="20"/>
              </w:rPr>
              <w:t>
</w:t>
            </w:r>
          </w:p>
          <w:p>
            <w:pPr>
              <w:spacing w:after="20"/>
              <w:ind w:left="20"/>
              <w:jc w:val="both"/>
            </w:pPr>
            <w:r>
              <w:rPr>
                <w:rFonts w:ascii="Times New Roman"/>
                <w:b w:val="false"/>
                <w:i w:val="false"/>
                <w:color w:val="000000"/>
                <w:sz w:val="20"/>
              </w:rPr>
              <w:t>
705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116,7
</w:t>
            </w:r>
            <w:r>
              <w:rPr>
                <w:rFonts w:ascii="Times New Roman"/>
                <w:b w:val="false"/>
                <w:i w:val="false"/>
                <w:color w:val="000000"/>
                <w:sz w:val="20"/>
              </w:rPr>
              <w:t>
</w:t>
            </w:r>
          </w:p>
          <w:p>
            <w:pPr>
              <w:spacing w:after="20"/>
              <w:ind w:left="20"/>
              <w:jc w:val="both"/>
            </w:pPr>
            <w:r>
              <w:rPr>
                <w:rFonts w:ascii="Times New Roman"/>
                <w:b w:val="false"/>
                <w:i w:val="false"/>
                <w:color w:val="000000"/>
                <w:sz w:val="20"/>
              </w:rPr>
              <w:t>
117,5
</w:t>
            </w:r>
          </w:p>
        </w:tc>
      </w:tr>
      <w:tr>
        <w:trPr>
          <w:trHeight w:val="90" w:hRule="atLeast"/>
        </w:trPr>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инвестиция қаражатынан
</w:t>
            </w:r>
          </w:p>
        </w:tc>
        <w:tc>
          <w:tcPr>
            <w:tcW w:w="17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Жергiлiктi бюджеттен толық және жартылай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қаржыландыратын инвестициялық жобалар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255"/>
        <w:gridCol w:w="336"/>
        <w:gridCol w:w="988"/>
        <w:gridCol w:w="788"/>
        <w:gridCol w:w="1189"/>
        <w:gridCol w:w="788"/>
        <w:gridCol w:w="1255"/>
        <w:gridCol w:w="1122"/>
        <w:gridCol w:w="1055"/>
        <w:gridCol w:w="922"/>
        <w:gridCol w:w="922"/>
        <w:gridCol w:w="855"/>
        <w:gridCol w:w="855"/>
        <w:gridCol w:w="855"/>
        <w:gridCol w:w="855"/>
      </w:tblGrid>
      <w:tr>
        <w:trPr>
          <w:trHeight w:val="90" w:hRule="atLeast"/>
        </w:trPr>
        <w:tc>
          <w:tcPr>
            <w:tcW w:w="11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атауы
</w:t>
            </w:r>
          </w:p>
        </w:tc>
        <w:tc>
          <w:tcPr>
            <w:tcW w:w="12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3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қаржыкөздерiнiң атауы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w:t>
            </w:r>
            <w:r>
              <w:br/>
            </w:r>
            <w:r>
              <w:rPr>
                <w:rFonts w:ascii="Times New Roman"/>
                <w:b w:val="false"/>
                <w:i w:val="false"/>
                <w:color w:val="000000"/>
                <w:sz w:val="20"/>
              </w:rPr>
              <w:t>
ның жалпы құны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жерг.бюджет қаржысынан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 басқа  қаржы көздерi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жылдар бойынша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жылдар бойынша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дейiнгi есеп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баға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болжам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болжам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2005ж.болжам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кейiнгi  қарж. көлемi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дейiнгi есеп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баға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болжам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болжам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болжам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кейiнгi  қарж. көлемi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1-шi кезектегi мертополитен құрлысын
</w:t>
            </w:r>
            <w:r>
              <w:br/>
            </w:r>
            <w:r>
              <w:rPr>
                <w:rFonts w:ascii="Times New Roman"/>
                <w:b w:val="false"/>
                <w:i w:val="false"/>
                <w:color w:val="000000"/>
                <w:sz w:val="20"/>
              </w:rPr>
              <w:t>
аяқтау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w:t>
            </w:r>
            <w:r>
              <w:br/>
            </w:r>
            <w:r>
              <w:rPr>
                <w:rFonts w:ascii="Times New Roman"/>
                <w:b w:val="false"/>
                <w:i w:val="false"/>
                <w:color w:val="000000"/>
                <w:sz w:val="20"/>
              </w:rPr>
              <w:t>
2007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респ.бюд
</w:t>
            </w:r>
            <w:r>
              <w:br/>
            </w:r>
            <w:r>
              <w:rPr>
                <w:rFonts w:ascii="Times New Roman"/>
                <w:b w:val="false"/>
                <w:i w:val="false"/>
                <w:color w:val="000000"/>
                <w:sz w:val="20"/>
              </w:rPr>
              <w:t>
жет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101286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21376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77210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2.1300 жол/сағ. арналған  әуежай терминалы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2002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қара
</w:t>
            </w:r>
          </w:p>
          <w:p>
            <w:pPr>
              <w:spacing w:after="20"/>
              <w:ind w:left="20"/>
              <w:jc w:val="both"/>
            </w:pPr>
            <w:r>
              <w:rPr>
                <w:rFonts w:ascii="Times New Roman"/>
                <w:b w:val="false"/>
                <w:i w:val="false"/>
                <w:color w:val="000000"/>
                <w:sz w:val="20"/>
              </w:rPr>
              <w:t>
жаты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7497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2050,2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2446,8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3.Саин мен Райымбек көшесi қилысындағы көлiк тарамдары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2004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4414,9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транс
</w:t>
            </w:r>
            <w:r>
              <w:br/>
            </w:r>
            <w:r>
              <w:rPr>
                <w:rFonts w:ascii="Times New Roman"/>
                <w:b w:val="false"/>
                <w:i w:val="false"/>
                <w:color w:val="000000"/>
                <w:sz w:val="20"/>
              </w:rPr>
              <w:t>
ферт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2792,1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4.Сейфуллин және Рысқұлов көшесi қилысындағы көлiк тарамдары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5.Дендропаркқұрылысы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r>
              <w:br/>
            </w:r>
            <w:r>
              <w:rPr>
                <w:rFonts w:ascii="Times New Roman"/>
                <w:b w:val="false"/>
                <w:i w:val="false"/>
                <w:color w:val="000000"/>
                <w:sz w:val="20"/>
              </w:rPr>
              <w:t>
2004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1377,3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200трансферт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6.Желтоқсан көшесiмен  өту жолдары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2002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7.Мендықұлов атындағы бульвар құрылысы (II-кезекте)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2002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Жолдарды күрделi және ағымды жөндеу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r>
              <w:br/>
            </w:r>
            <w:r>
              <w:rPr>
                <w:rFonts w:ascii="Times New Roman"/>
                <w:b w:val="false"/>
                <w:i w:val="false"/>
                <w:color w:val="000000"/>
                <w:sz w:val="20"/>
              </w:rPr>
              <w:t>
о.i.
</w:t>
            </w:r>
            <w:r>
              <w:br/>
            </w:r>
            <w:r>
              <w:rPr>
                <w:rFonts w:ascii="Times New Roman"/>
                <w:b w:val="false"/>
                <w:i w:val="false"/>
                <w:color w:val="000000"/>
                <w:sz w:val="20"/>
              </w:rPr>
              <w:t>
1000 транс
</w:t>
            </w:r>
            <w:r>
              <w:br/>
            </w:r>
            <w:r>
              <w:rPr>
                <w:rFonts w:ascii="Times New Roman"/>
                <w:b w:val="false"/>
                <w:i w:val="false"/>
                <w:color w:val="000000"/>
                <w:sz w:val="20"/>
              </w:rPr>
              <w:t>
ферт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2169,2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(жыл
</w:t>
            </w:r>
            <w:r>
              <w:br/>
            </w:r>
            <w:r>
              <w:rPr>
                <w:rFonts w:ascii="Times New Roman"/>
                <w:b w:val="false"/>
                <w:i w:val="false"/>
                <w:color w:val="000000"/>
                <w:sz w:val="20"/>
              </w:rPr>
              <w:t>
сайын)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9.әуезов көшесiн Райымбек даңғылына  дейiнгi ұзарту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1718,5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10.Думан» ы/а 1200 орындық мектеп құрылысы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144 орындық тiрек қимыл  ағзасында ақауы бар  балаларға арналған мектеп
</w:t>
            </w:r>
            <w:r>
              <w:br/>
            </w:r>
            <w:r>
              <w:rPr>
                <w:rFonts w:ascii="Times New Roman"/>
                <w:b w:val="false"/>
                <w:i w:val="false"/>
                <w:color w:val="000000"/>
                <w:sz w:val="20"/>
              </w:rPr>
              <w:t>
интернатыныңқұрылысын аяқтау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w:t>
            </w:r>
            <w:r>
              <w:br/>
            </w:r>
            <w:r>
              <w:rPr>
                <w:rFonts w:ascii="Times New Roman"/>
                <w:b w:val="false"/>
                <w:i w:val="false"/>
                <w:color w:val="000000"/>
                <w:sz w:val="20"/>
              </w:rPr>
              <w:t>
2002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363,6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Самал ы/а .№131   мектебiн 120 орындыққа  кеңейту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Таугүл ы/а 800 орындық мектеп құрлысын салу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N№44 мектебiне қосымша 816 орындық
</w:t>
            </w:r>
            <w:r>
              <w:br/>
            </w:r>
            <w:r>
              <w:rPr>
                <w:rFonts w:ascii="Times New Roman"/>
                <w:b w:val="false"/>
                <w:i w:val="false"/>
                <w:color w:val="000000"/>
                <w:sz w:val="20"/>
              </w:rPr>
              <w:t>
құрылыс жүргiзу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15.N№105 мек
</w:t>
            </w:r>
            <w:r>
              <w:br/>
            </w:r>
            <w:r>
              <w:rPr>
                <w:rFonts w:ascii="Times New Roman"/>
                <w:b w:val="false"/>
                <w:i w:val="false"/>
                <w:color w:val="000000"/>
                <w:sz w:val="20"/>
              </w:rPr>
              <w:t>
тепке қосымша құрылыс салу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16.өжет а-ғы мектепке 800 орындық  қосымша құрылыс салу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249,7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249,7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17.әлеумет
</w:t>
            </w:r>
            <w:r>
              <w:br/>
            </w:r>
            <w:r>
              <w:rPr>
                <w:rFonts w:ascii="Times New Roman"/>
                <w:b w:val="false"/>
                <w:i w:val="false"/>
                <w:color w:val="000000"/>
                <w:sz w:val="20"/>
              </w:rPr>
              <w:t>
тiк сала обьектiлерiн сейсмокүшей
</w:t>
            </w:r>
            <w:r>
              <w:br/>
            </w:r>
            <w:r>
              <w:rPr>
                <w:rFonts w:ascii="Times New Roman"/>
                <w:b w:val="false"/>
                <w:i w:val="false"/>
                <w:color w:val="000000"/>
                <w:sz w:val="20"/>
              </w:rPr>
              <w:t>
ту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w:t>
            </w:r>
            <w:r>
              <w:br/>
            </w:r>
            <w:r>
              <w:rPr>
                <w:rFonts w:ascii="Times New Roman"/>
                <w:b w:val="false"/>
                <w:i w:val="false"/>
                <w:color w:val="000000"/>
                <w:sz w:val="20"/>
              </w:rPr>
              <w:t>
бюдж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p>
            <w:pPr>
              <w:spacing w:after="20"/>
              <w:ind w:left="20"/>
              <w:jc w:val="both"/>
            </w:pPr>
            <w:r>
              <w:rPr>
                <w:rFonts w:ascii="Times New Roman"/>
                <w:b w:val="false"/>
                <w:i w:val="false"/>
                <w:color w:val="000000"/>
                <w:sz w:val="20"/>
              </w:rPr>
              <w:t>
жыл сайын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p>
            <w:pPr>
              <w:spacing w:after="20"/>
              <w:ind w:left="20"/>
              <w:jc w:val="both"/>
            </w:pPr>
            <w:r>
              <w:rPr>
                <w:rFonts w:ascii="Times New Roman"/>
                <w:b w:val="false"/>
                <w:i w:val="false"/>
                <w:color w:val="000000"/>
                <w:sz w:val="20"/>
              </w:rPr>
              <w:t>
жыл сайын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18.әлеуметтiк қорғауды қажет ететiн халыққа арналған  тұрғын үйлер құрлысы мен сатып алу
</w:t>
            </w:r>
            <w:r>
              <w:br/>
            </w:r>
            <w:r>
              <w:rPr>
                <w:rFonts w:ascii="Times New Roman"/>
                <w:b w:val="false"/>
                <w:i w:val="false"/>
                <w:color w:val="000000"/>
                <w:sz w:val="20"/>
              </w:rPr>
              <w:t>
оның iшiнде:
</w:t>
            </w:r>
            <w:r>
              <w:br/>
            </w:r>
            <w:r>
              <w:rPr>
                <w:rFonts w:ascii="Times New Roman"/>
                <w:b w:val="false"/>
                <w:i w:val="false"/>
                <w:color w:val="000000"/>
                <w:sz w:val="20"/>
              </w:rPr>
              <w:t>
тұрғын үй құрылысы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737,9230
</w:t>
            </w:r>
            <w:r>
              <w:br/>
            </w:r>
            <w:r>
              <w:rPr>
                <w:rFonts w:ascii="Times New Roman"/>
                <w:b w:val="false"/>
                <w:i w:val="false"/>
                <w:color w:val="000000"/>
                <w:sz w:val="20"/>
              </w:rPr>
              <w:t>
6 мың
</w:t>
            </w:r>
            <w:r>
              <w:br/>
            </w:r>
            <w:r>
              <w:rPr>
                <w:rFonts w:ascii="Times New Roman"/>
                <w:b w:val="false"/>
                <w:i w:val="false"/>
                <w:color w:val="000000"/>
                <w:sz w:val="20"/>
              </w:rPr>
              <w:t>
ш.м.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r>
              <w:br/>
            </w:r>
            <w:r>
              <w:rPr>
                <w:rFonts w:ascii="Times New Roman"/>
                <w:b w:val="false"/>
                <w:i w:val="false"/>
                <w:color w:val="000000"/>
                <w:sz w:val="20"/>
              </w:rPr>
              <w:t>
380
</w:t>
            </w:r>
            <w:r>
              <w:br/>
            </w:r>
            <w:r>
              <w:rPr>
                <w:rFonts w:ascii="Times New Roman"/>
                <w:b w:val="false"/>
                <w:i w:val="false"/>
                <w:color w:val="000000"/>
                <w:sz w:val="20"/>
              </w:rPr>
              <w:t>
10мыңш.м.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90038010
</w:t>
            </w:r>
            <w:r>
              <w:br/>
            </w:r>
            <w:r>
              <w:rPr>
                <w:rFonts w:ascii="Times New Roman"/>
                <w:b w:val="false"/>
                <w:i w:val="false"/>
                <w:color w:val="000000"/>
                <w:sz w:val="20"/>
              </w:rPr>
              <w:t>
мыңш.м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1000380
</w:t>
            </w:r>
            <w:r>
              <w:br/>
            </w:r>
            <w:r>
              <w:rPr>
                <w:rFonts w:ascii="Times New Roman"/>
                <w:b w:val="false"/>
                <w:i w:val="false"/>
                <w:color w:val="000000"/>
                <w:sz w:val="20"/>
              </w:rPr>
              <w:t>
10 мың
</w:t>
            </w:r>
            <w:r>
              <w:br/>
            </w:r>
            <w:r>
              <w:rPr>
                <w:rFonts w:ascii="Times New Roman"/>
                <w:b w:val="false"/>
                <w:i w:val="false"/>
                <w:color w:val="000000"/>
                <w:sz w:val="20"/>
              </w:rPr>
              <w:t>
ш.м.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жыл сайын
</w:t>
            </w:r>
            <w:r>
              <w:br/>
            </w:r>
            <w:r>
              <w:rPr>
                <w:rFonts w:ascii="Times New Roman"/>
                <w:b w:val="false"/>
                <w:i w:val="false"/>
                <w:color w:val="000000"/>
                <w:sz w:val="20"/>
              </w:rPr>
              <w:t>
380
</w:t>
            </w:r>
            <w:r>
              <w:br/>
            </w:r>
            <w:r>
              <w:rPr>
                <w:rFonts w:ascii="Times New Roman"/>
                <w:b w:val="false"/>
                <w:i w:val="false"/>
                <w:color w:val="000000"/>
                <w:sz w:val="20"/>
              </w:rPr>
              <w:t>
10 мың
</w:t>
            </w:r>
            <w:r>
              <w:br/>
            </w:r>
            <w:r>
              <w:rPr>
                <w:rFonts w:ascii="Times New Roman"/>
                <w:b w:val="false"/>
                <w:i w:val="false"/>
                <w:color w:val="000000"/>
                <w:sz w:val="20"/>
              </w:rPr>
              <w:t>
ш.м.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19.Думан, Шаңырақ ы/а.  жеке тұрғын үйлерiнде  нженерлiк жүйе құрылысын салу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2010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p>
            <w:pPr>
              <w:spacing w:after="20"/>
              <w:ind w:left="20"/>
              <w:jc w:val="both"/>
            </w:pPr>
            <w:r>
              <w:rPr>
                <w:rFonts w:ascii="Times New Roman"/>
                <w:b w:val="false"/>
                <w:i w:val="false"/>
                <w:color w:val="000000"/>
                <w:sz w:val="20"/>
              </w:rPr>
              <w:t>
о.i.
</w:t>
            </w:r>
          </w:p>
          <w:p>
            <w:pPr>
              <w:spacing w:after="20"/>
              <w:ind w:left="20"/>
              <w:jc w:val="both"/>
            </w:pPr>
            <w:r>
              <w:rPr>
                <w:rFonts w:ascii="Times New Roman"/>
                <w:b w:val="false"/>
                <w:i w:val="false"/>
                <w:color w:val="000000"/>
                <w:sz w:val="20"/>
              </w:rPr>
              <w:t>
300 трансферт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6841,9*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20.қаланың ықшам аудандарында тұрғын үй жүйелерiн қайта құру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жыл сайын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Жеке тұрғын үй  аудандарында  жолдар салу (Думан,
</w:t>
            </w:r>
            <w:r>
              <w:br/>
            </w:r>
            <w:r>
              <w:rPr>
                <w:rFonts w:ascii="Times New Roman"/>
                <w:b w:val="false"/>
                <w:i w:val="false"/>
                <w:color w:val="000000"/>
                <w:sz w:val="20"/>
              </w:rPr>
              <w:t>
Шаңырақ)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трансферт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554,3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Ақыл есiнен айырылғандар
</w:t>
            </w:r>
            <w:r>
              <w:br/>
            </w:r>
            <w:r>
              <w:rPr>
                <w:rFonts w:ascii="Times New Roman"/>
                <w:b w:val="false"/>
                <w:i w:val="false"/>
                <w:color w:val="000000"/>
                <w:sz w:val="20"/>
              </w:rPr>
              <w:t>
ға арналған  қалалық аурухананың  құрлысы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879,9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345,5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Алматы қаласы жол тасқындарында автоматты жүйемен  басқаруды дамытуды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1261,6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665,3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Шаңырақ ы-а-ғы мектептiң құрлысын аяқтау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25.Медеу   мұз айдынын  қайта жаңарту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 тарту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*-Республика бюджетiнен  қосымша қаржат бөлiнуi тиiс
</w:t>
      </w:r>
      <w:r>
        <w:br/>
      </w:r>
      <w:r>
        <w:rPr>
          <w:rFonts w:ascii="Times New Roman"/>
          <w:b w:val="false"/>
          <w:i w:val="false"/>
          <w:color w:val="000000"/>
          <w:sz w:val="28"/>
        </w:rPr>
        <w:t>
      немесе қаланың  бюджет алым азайту.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Шағын кәсiпкерлiк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1248"/>
        <w:gridCol w:w="1562"/>
        <w:gridCol w:w="1492"/>
        <w:gridCol w:w="1510"/>
        <w:gridCol w:w="1492"/>
        <w:gridCol w:w="1510"/>
        <w:gridCol w:w="1416"/>
      </w:tblGrid>
      <w:tr>
        <w:trPr>
          <w:trHeight w:val="90" w:hRule="atLeast"/>
        </w:trPr>
        <w:tc>
          <w:tcPr>
            <w:tcW w:w="28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аталуы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Есеп
</w:t>
            </w:r>
          </w:p>
        </w:tc>
        <w:tc>
          <w:tcPr>
            <w:tcW w:w="14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баға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4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 2002ж салыст.
</w:t>
            </w:r>
          </w:p>
        </w:tc>
      </w:tr>
      <w:tr>
        <w:trPr>
          <w:trHeight w:val="765"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0" w:type="auto"/>
            <w:vMerge/>
            <w:tcBorders>
              <w:top w:val="nil"/>
              <w:left w:val="single" w:color="cfcfcf" w:sz="5"/>
              <w:bottom w:val="single" w:color="cfcfcf" w:sz="5"/>
              <w:right w:val="single" w:color="cfcfcf" w:sz="5"/>
            </w:tcBorders>
          </w:tcPr>
          <w:p/>
        </w:tc>
      </w:tr>
      <w:tr>
        <w:trPr>
          <w:trHeight w:val="315"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ШБ
</w:t>
            </w:r>
            <w:r>
              <w:rPr>
                <w:rFonts w:ascii="Times New Roman"/>
                <w:b w:val="false"/>
                <w:i w:val="false"/>
                <w:color w:val="000000"/>
                <w:sz w:val="20"/>
              </w:rPr>
              <w:t>
</w:t>
            </w:r>
            <w:r>
              <w:rPr>
                <w:rFonts w:ascii="Times New Roman"/>
                <w:b/>
                <w:i w:val="false"/>
                <w:color w:val="000000"/>
                <w:sz w:val="20"/>
              </w:rPr>
              <w:t>
 субъектіле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iмен
</w:t>
            </w:r>
            <w:r>
              <w:rPr>
                <w:rFonts w:ascii="Times New Roman"/>
                <w:b w:val="false"/>
                <w:i w:val="false"/>
                <w:color w:val="000000"/>
                <w:sz w:val="20"/>
              </w:rPr>
              <w:t>
</w:t>
            </w:r>
            <w:r>
              <w:rPr>
                <w:rFonts w:ascii="Times New Roman"/>
                <w:b/>
                <w:i w:val="false"/>
                <w:color w:val="000000"/>
                <w:sz w:val="20"/>
              </w:rPr>
              <w:t>
 өнд
</w:t>
            </w:r>
            <w:r>
              <w:rPr>
                <w:rFonts w:ascii="Times New Roman"/>
                <w:b w:val="false"/>
                <w:i w:val="false"/>
                <w:color w:val="000000"/>
                <w:sz w:val="20"/>
              </w:rPr>
              <w:t>
</w:t>
            </w:r>
            <w:r>
              <w:rPr>
                <w:rFonts w:ascii="Times New Roman"/>
                <w:b/>
                <w:i w:val="false"/>
                <w:color w:val="000000"/>
                <w:sz w:val="20"/>
              </w:rPr>
              <w:t>
iріл
</w:t>
            </w:r>
            <w:r>
              <w:rPr>
                <w:rFonts w:ascii="Times New Roman"/>
                <w:b w:val="false"/>
                <w:i w:val="false"/>
                <w:color w:val="000000"/>
                <w:sz w:val="20"/>
              </w:rPr>
              <w:t>
</w:t>
            </w:r>
            <w:r>
              <w:rPr>
                <w:rFonts w:ascii="Times New Roman"/>
                <w:b/>
                <w:i w:val="false"/>
                <w:color w:val="000000"/>
                <w:sz w:val="20"/>
              </w:rPr>
              <w:t>
ген
</w:t>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iмн
</w:t>
            </w:r>
            <w:r>
              <w:rPr>
                <w:rFonts w:ascii="Times New Roman"/>
                <w:b w:val="false"/>
                <w:i w:val="false"/>
                <w:color w:val="000000"/>
                <w:sz w:val="20"/>
              </w:rPr>
              <w:t>
</w:t>
            </w:r>
            <w:r>
              <w:rPr>
                <w:rFonts w:ascii="Times New Roman"/>
                <w:b/>
                <w:i w:val="false"/>
                <w:color w:val="000000"/>
                <w:sz w:val="20"/>
              </w:rPr>
              <w:t>
iң жалпы
</w:t>
            </w:r>
            <w:r>
              <w:rPr>
                <w:rFonts w:ascii="Times New Roman"/>
                <w:b w:val="false"/>
                <w:i w:val="false"/>
                <w:color w:val="000000"/>
                <w:sz w:val="20"/>
              </w:rPr>
              <w:t>
</w:t>
            </w:r>
            <w:r>
              <w:rPr>
                <w:rFonts w:ascii="Times New Roman"/>
                <w:b/>
                <w:i w:val="false"/>
                <w:color w:val="000000"/>
                <w:sz w:val="20"/>
              </w:rPr>
              <w:t>
 көлем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(жұмыстар, қызметтер)
</w:t>
            </w:r>
            <w:r>
              <w:br/>
            </w:r>
            <w:r>
              <w:rPr>
                <w:rFonts w:ascii="Times New Roman"/>
                <w:b w:val="false"/>
                <w:i w:val="false"/>
                <w:color w:val="000000"/>
                <w:sz w:val="20"/>
              </w:rPr>
              <w:t>
оның iшiнде: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76537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92209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10738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126191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173848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
</w:t>
            </w:r>
            <w:r>
              <w:rPr>
                <w:rFonts w:ascii="Times New Roman"/>
                <w:b w:val="false"/>
                <w:i w:val="false"/>
                <w:color w:val="000000"/>
                <w:sz w:val="20"/>
              </w:rPr>
              <w:t>
</w:t>
            </w:r>
          </w:p>
        </w:tc>
      </w:tr>
      <w:tr>
        <w:trPr>
          <w:trHeight w:val="315"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өнiмдерi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12642,7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15231,4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17813,2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20844,9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28717,1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өнiмдерi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948,6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19838,5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23900,7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27951,9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32709,0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45061,9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 мен мейрамханалар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1287,9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9642,9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11617,4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13586,6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15898,9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21903,3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16164,8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19474,7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22775,8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26652,0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36717,3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(қызметi,бiлiм
</w:t>
            </w:r>
            <w:r>
              <w:br/>
            </w:r>
            <w:r>
              <w:rPr>
                <w:rFonts w:ascii="Times New Roman"/>
                <w:b w:val="false"/>
                <w:i w:val="false"/>
                <w:color w:val="000000"/>
                <w:sz w:val="20"/>
              </w:rPr>
              <w:t>
беру,денсаулық сақтау, қаржы әлеуметтiк және
</w:t>
            </w:r>
            <w:r>
              <w:br/>
            </w:r>
            <w:r>
              <w:rPr>
                <w:rFonts w:ascii="Times New Roman"/>
                <w:b w:val="false"/>
                <w:i w:val="false"/>
                <w:color w:val="000000"/>
                <w:sz w:val="20"/>
              </w:rPr>
              <w:t>
коммуналдық қызмет)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17263,2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20798,0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24323,4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28463,0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39212,3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 жұмыскердiң  табысы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75929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84912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89497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93972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Шағын
</w:t>
            </w:r>
            <w:r>
              <w:rPr>
                <w:rFonts w:ascii="Times New Roman"/>
                <w:b w:val="false"/>
                <w:i w:val="false"/>
                <w:color w:val="000000"/>
                <w:sz w:val="20"/>
              </w:rPr>
              <w:t>
</w:t>
            </w:r>
            <w:r>
              <w:rPr>
                <w:rFonts w:ascii="Times New Roman"/>
                <w:b/>
                <w:i w:val="false"/>
                <w:color w:val="000000"/>
                <w:sz w:val="20"/>
              </w:rPr>
              <w:t>
 бизнес
</w:t>
            </w:r>
            <w:r>
              <w:rPr>
                <w:rFonts w:ascii="Times New Roman"/>
                <w:b w:val="false"/>
                <w:i w:val="false"/>
                <w:color w:val="000000"/>
                <w:sz w:val="20"/>
              </w:rPr>
              <w:t>
</w:t>
            </w:r>
            <w:r>
              <w:rPr>
                <w:rFonts w:ascii="Times New Roman"/>
                <w:b/>
                <w:i w:val="false"/>
                <w:color w:val="000000"/>
                <w:sz w:val="20"/>
              </w:rPr>
              <w:t>
 субъект
</w:t>
            </w:r>
            <w:r>
              <w:rPr>
                <w:rFonts w:ascii="Times New Roman"/>
                <w:b w:val="false"/>
                <w:i w:val="false"/>
                <w:color w:val="000000"/>
                <w:sz w:val="20"/>
              </w:rPr>
              <w:t>
</w:t>
            </w:r>
            <w:r>
              <w:rPr>
                <w:rFonts w:ascii="Times New Roman"/>
                <w:b/>
                <w:i w:val="false"/>
                <w:color w:val="000000"/>
                <w:sz w:val="20"/>
              </w:rPr>
              <w:t>
iле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iң саны
</w:t>
            </w:r>
            <w:r>
              <w:rPr>
                <w:rFonts w:ascii="Times New Roman"/>
                <w:b w:val="false"/>
                <w:i w:val="false"/>
                <w:color w:val="000000"/>
                <w:sz w:val="20"/>
              </w:rPr>
              <w:t>
</w:t>
            </w:r>
            <w:r>
              <w:br/>
            </w:r>
            <w:r>
              <w:rPr>
                <w:rFonts w:ascii="Times New Roman"/>
                <w:b w:val="false"/>
                <w:i w:val="false"/>
                <w:color w:val="000000"/>
                <w:sz w:val="20"/>
              </w:rPr>
              <w:t>
оның iшiнде: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33727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36630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36996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377735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38813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23083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26153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26430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кәсiпкер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11582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12383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ШБ
</w:t>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rPr>
                <w:rFonts w:ascii="Times New Roman"/>
                <w:b/>
                <w:i w:val="false"/>
                <w:color w:val="000000"/>
                <w:sz w:val="20"/>
              </w:rPr>
              <w:t>
 жұмыс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iстейт
</w:t>
            </w:r>
            <w:r>
              <w:rPr>
                <w:rFonts w:ascii="Times New Roman"/>
                <w:b w:val="false"/>
                <w:i w:val="false"/>
                <w:color w:val="000000"/>
                <w:sz w:val="20"/>
              </w:rPr>
              <w:t>
</w:t>
            </w:r>
            <w:r>
              <w:rPr>
                <w:rFonts w:ascii="Times New Roman"/>
                <w:b/>
                <w:i w:val="false"/>
                <w:color w:val="000000"/>
                <w:sz w:val="20"/>
              </w:rPr>
              <w:t>
iндер
</w:t>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(жеке кәсiпкер)
</w:t>
            </w:r>
            <w:r>
              <w:br/>
            </w:r>
            <w:r>
              <w:rPr>
                <w:rFonts w:ascii="Times New Roman"/>
                <w:b w:val="false"/>
                <w:i w:val="false"/>
                <w:color w:val="000000"/>
                <w:sz w:val="20"/>
              </w:rPr>
              <w:t>
оның iшiнде: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256,7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296,3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271,8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272,5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282,5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Ауылшаруашылық,аң ату, орман шаруашылығы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 мен мейрамханалар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(қызметi,бiлiм беру,денсаулық сақтау, қаржы әлеуметтiк жәнекоммуналдық қызмет)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ШБ 
</w:t>
            </w:r>
            <w:r>
              <w:rPr>
                <w:rFonts w:ascii="Times New Roman"/>
                <w:b w:val="false"/>
                <w:i w:val="false"/>
                <w:color w:val="000000"/>
                <w:sz w:val="20"/>
              </w:rPr>
              <w:t>
</w:t>
            </w:r>
            <w:r>
              <w:rPr>
                <w:rFonts w:ascii="Times New Roman"/>
                <w:b/>
                <w:i w:val="false"/>
                <w:color w:val="000000"/>
                <w:sz w:val="20"/>
              </w:rPr>
              <w:t>
саласындағы
</w:t>
            </w:r>
            <w:r>
              <w:rPr>
                <w:rFonts w:ascii="Times New Roman"/>
                <w:b w:val="false"/>
                <w:i w:val="false"/>
                <w:color w:val="000000"/>
                <w:sz w:val="20"/>
              </w:rPr>
              <w:t>
</w:t>
            </w:r>
            <w:r>
              <w:rPr>
                <w:rFonts w:ascii="Times New Roman"/>
                <w:b/>
                <w:i w:val="false"/>
                <w:color w:val="000000"/>
                <w:sz w:val="20"/>
              </w:rPr>
              <w:t>
 жұмыс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iстейт
</w:t>
            </w:r>
            <w:r>
              <w:rPr>
                <w:rFonts w:ascii="Times New Roman"/>
                <w:b w:val="false"/>
                <w:i w:val="false"/>
                <w:color w:val="000000"/>
                <w:sz w:val="20"/>
              </w:rPr>
              <w:t>
</w:t>
            </w:r>
            <w:r>
              <w:rPr>
                <w:rFonts w:ascii="Times New Roman"/>
                <w:b/>
                <w:i w:val="false"/>
                <w:color w:val="000000"/>
                <w:sz w:val="20"/>
              </w:rPr>
              <w:t>
iндер
</w:t>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r>
              <w:br/>
            </w:r>
            <w:r>
              <w:rPr>
                <w:rFonts w:ascii="Times New Roman"/>
                <w:b w:val="false"/>
                <w:i w:val="false"/>
                <w:color w:val="000000"/>
                <w:sz w:val="20"/>
              </w:rPr>
              <w:t>
оның iшiнде: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100,8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115,0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127,0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141,0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185,0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
</w:t>
            </w: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Ауылшаруашылық,аң ату, орман шаруашылығы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 мен мейрамханалар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2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(қызметi,бiлiм беру,денсаулық сақтау, қаржы әлеуметтiк жәнекоммуналдық қызмет)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c>
          <w:tcPr>
            <w:tcW w:w="1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Халықтың экономикалық белсендiлiгiнiң болжамы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(орташа жылдық есептеу)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203"/>
        <w:gridCol w:w="1336"/>
        <w:gridCol w:w="1336"/>
        <w:gridCol w:w="1317"/>
        <w:gridCol w:w="1355"/>
        <w:gridCol w:w="1432"/>
        <w:gridCol w:w="1561"/>
      </w:tblGrid>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аталуы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бiрлiгi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есеп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2002ж.баға.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 2002ж салыст.
</w:t>
            </w:r>
          </w:p>
        </w:tc>
      </w:tr>
      <w:tr>
        <w:trPr>
          <w:trHeight w:val="195"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Жалпы
</w:t>
            </w: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1133,2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1139,9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1144,9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1150,6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1156,7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Халықтың экономикалық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белсенд
</w:t>
            </w:r>
            <w:r>
              <w:rPr>
                <w:rFonts w:ascii="Times New Roman"/>
                <w:b w:val="false"/>
                <w:i w:val="false"/>
                <w:color w:val="000000"/>
                <w:sz w:val="20"/>
              </w:rPr>
              <w:t>
</w:t>
            </w:r>
            <w:r>
              <w:rPr>
                <w:rFonts w:ascii="Times New Roman"/>
                <w:b/>
                <w:i w:val="false"/>
                <w:color w:val="000000"/>
                <w:sz w:val="20"/>
              </w:rPr>
              <w:t>
iл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i-барлығы
</w:t>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Экономикадағы жұмыстылығы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526,3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533,7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о.i.экон.қызмет түрлерi бойынша  жұмыстылығы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388,7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488,0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ауыл,орман және балық шаруашылығы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құрлыс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294,3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344,9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355,3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Халықтың өздiгiнше жұмыстылығы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r>
      <w:tr>
        <w:trPr>
          <w:trHeight w:val="90" w:hRule="atLeast"/>
        </w:trPr>
        <w:tc>
          <w:tcPr>
            <w:tcW w:w="3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Жұмыссыздар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r>
    </w:tbl>
    <w:p>
      <w:pPr>
        <w:spacing w:after="0"/>
        <w:ind w:left="0"/>
        <w:jc w:val="both"/>
      </w:pPr>
      <w:r>
        <w:rPr>
          <w:rFonts w:ascii="Times New Roman"/>
          <w:b w:val="false"/>
          <w:i w:val="false"/>
          <w:color w:val="000000"/>
          <w:sz w:val="28"/>
        </w:rPr>
        <w:t>
Жұмыссыздар деңгейi       10,8   9,5     8,8    8,5    8,0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қаласы бойынша барлық ақылы жалдамалы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 саны мен еңбек ақы қоры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138"/>
        <w:gridCol w:w="1492"/>
        <w:gridCol w:w="1665"/>
        <w:gridCol w:w="1648"/>
        <w:gridCol w:w="1716"/>
        <w:gridCol w:w="1682"/>
        <w:gridCol w:w="1535"/>
      </w:tblGrid>
      <w:tr>
        <w:trPr>
          <w:trHeight w:val="90"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қоры-барлығы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92291,5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115833,0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138380,0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170371,4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206918,0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жұмыс iстейтiн және тiзiм құрамындағы жұмыскерлер
</w:t>
            </w:r>
            <w:r>
              <w:br/>
            </w:r>
            <w:r>
              <w:rPr>
                <w:rFonts w:ascii="Times New Roman"/>
                <w:b w:val="false"/>
                <w:i w:val="false"/>
                <w:color w:val="000000"/>
                <w:sz w:val="20"/>
              </w:rPr>
              <w:t>
дiң еңбек ақы төлеу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88462,9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110989,0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136283,0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167853,6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203860,1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Нақтылы о/а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36810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44356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177,4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 түрлері бойынша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
</w:t>
            </w:r>
            <w:r>
              <w:rPr>
                <w:rFonts w:ascii="Times New Roman"/>
                <w:b w:val="false"/>
                <w:i w:val="false"/>
                <w:color w:val="000000"/>
                <w:sz w:val="20"/>
              </w:rPr>
              <w:t>
</w:t>
            </w:r>
            <w:r>
              <w:rPr>
                <w:rFonts w:ascii="Times New Roman"/>
                <w:b/>
                <w:i w:val="false"/>
                <w:color w:val="000000"/>
                <w:sz w:val="20"/>
              </w:rPr>
              <w:t>
iп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14765,6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17896,9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21369,8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26493,8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32778,3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17015,2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21054,3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26102,3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32293,9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26907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32659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39987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шаруашылық және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624,9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175,9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24327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құрылыс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8784,7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10348,6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12302,8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6326,4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10085,9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12120,6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15330,5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26472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34239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үй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
</w:t>
            </w:r>
            <w:r>
              <w:rPr>
                <w:rFonts w:ascii="Times New Roman"/>
                <w:b w:val="false"/>
                <w:i w:val="false"/>
                <w:color w:val="000000"/>
                <w:sz w:val="20"/>
              </w:rPr>
              <w:t>
</w:t>
            </w:r>
            <w:r>
              <w:rPr>
                <w:rFonts w:ascii="Times New Roman"/>
                <w:b/>
                <w:i w:val="false"/>
                <w:color w:val="000000"/>
                <w:sz w:val="20"/>
              </w:rPr>
              <w:t>
iмдер
</w:t>
            </w:r>
            <w:r>
              <w:rPr>
                <w:rFonts w:ascii="Times New Roman"/>
                <w:b w:val="false"/>
                <w:i w:val="false"/>
                <w:color w:val="000000"/>
                <w:sz w:val="20"/>
              </w:rPr>
              <w:t>
</w:t>
            </w:r>
            <w:r>
              <w:rPr>
                <w:rFonts w:ascii="Times New Roman"/>
                <w:b/>
                <w:i w:val="false"/>
                <w:color w:val="000000"/>
                <w:sz w:val="20"/>
              </w:rPr>
              <w:t>
iн
</w:t>
            </w:r>
            <w:r>
              <w:rPr>
                <w:rFonts w:ascii="Times New Roman"/>
                <w:b w:val="false"/>
                <w:i w:val="false"/>
                <w:color w:val="000000"/>
                <w:sz w:val="20"/>
              </w:rPr>
              <w:t>
</w:t>
            </w:r>
            <w:r>
              <w:rPr>
                <w:rFonts w:ascii="Times New Roman"/>
                <w:b/>
                <w:i w:val="false"/>
                <w:color w:val="000000"/>
                <w:sz w:val="20"/>
              </w:rPr>
              <w:t>
  сату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жөндеу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8808,9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13973,5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17266,7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20970,6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8366,4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11118,9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13767,3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17011,6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20660,7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22678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32366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қонақүйлер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мейрамхана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3268,5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2492,5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3220,2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21812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23442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30103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38336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r>
              <w:rPr>
                <w:rFonts w:ascii="Times New Roman"/>
                <w:b/>
                <w:i w:val="false"/>
                <w:color w:val="000000"/>
                <w:sz w:val="20"/>
              </w:rPr>
              <w:t>
 пен
</w:t>
            </w:r>
            <w:r>
              <w:rPr>
                <w:rFonts w:ascii="Times New Roman"/>
                <w:b w:val="false"/>
                <w:i w:val="false"/>
                <w:color w:val="000000"/>
                <w:sz w:val="20"/>
              </w:rPr>
              <w:t>
</w:t>
            </w:r>
            <w:r>
              <w:rPr>
                <w:rFonts w:ascii="Times New Roman"/>
                <w:b/>
                <w:i w:val="false"/>
                <w:color w:val="000000"/>
                <w:sz w:val="20"/>
              </w:rPr>
              <w:t>
 байланыс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10904,9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13641,4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20354,6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24720,9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10605,5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13266,9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16193,5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20053,8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24355,6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27532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39618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11298,9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13368,7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15188,4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18948,8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22892,0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10729,4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12694,1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14964,1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18668,8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22553,6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74510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86713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97420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116972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140258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Жылжымайтын
</w:t>
            </w:r>
            <w:r>
              <w:rPr>
                <w:rFonts w:ascii="Times New Roman"/>
                <w:b w:val="false"/>
                <w:i w:val="false"/>
                <w:color w:val="000000"/>
                <w:sz w:val="20"/>
              </w:rPr>
              <w:t>
</w:t>
            </w:r>
            <w:r>
              <w:rPr>
                <w:rFonts w:ascii="Times New Roman"/>
                <w:b/>
                <w:i w:val="false"/>
                <w:color w:val="000000"/>
                <w:sz w:val="20"/>
              </w:rPr>
              <w:t>
 мүл
</w:t>
            </w:r>
            <w:r>
              <w:rPr>
                <w:rFonts w:ascii="Times New Roman"/>
                <w:b w:val="false"/>
                <w:i w:val="false"/>
                <w:color w:val="000000"/>
                <w:sz w:val="20"/>
              </w:rPr>
              <w:t>
</w:t>
            </w:r>
            <w:r>
              <w:rPr>
                <w:rFonts w:ascii="Times New Roman"/>
                <w:b/>
                <w:i w:val="false"/>
                <w:color w:val="000000"/>
                <w:sz w:val="20"/>
              </w:rPr>
              <w:t>
iктермен
</w:t>
            </w:r>
            <w:r>
              <w:rPr>
                <w:rFonts w:ascii="Times New Roman"/>
                <w:b w:val="false"/>
                <w:i w:val="false"/>
                <w:color w:val="000000"/>
                <w:sz w:val="20"/>
              </w:rPr>
              <w:t>
</w:t>
            </w:r>
            <w:r>
              <w:rPr>
                <w:rFonts w:ascii="Times New Roman"/>
                <w:b/>
                <w:i w:val="false"/>
                <w:color w:val="000000"/>
                <w:sz w:val="20"/>
              </w:rPr>
              <w:t>
  жұмыс
</w:t>
            </w:r>
            <w:r>
              <w:rPr>
                <w:rFonts w:ascii="Times New Roman"/>
                <w:b w:val="false"/>
                <w:i w:val="false"/>
                <w:color w:val="000000"/>
                <w:sz w:val="20"/>
              </w:rPr>
              <w:t>
</w:t>
            </w:r>
            <w:r>
              <w:rPr>
                <w:rFonts w:ascii="Times New Roman"/>
                <w:b/>
                <w:i w:val="false"/>
                <w:color w:val="000000"/>
                <w:sz w:val="20"/>
              </w:rPr>
              <w:t>
, жалға
</w:t>
            </w:r>
            <w:r>
              <w:rPr>
                <w:rFonts w:ascii="Times New Roman"/>
                <w:b w:val="false"/>
                <w:i w:val="false"/>
                <w:color w:val="000000"/>
                <w:sz w:val="20"/>
              </w:rPr>
              <w:t>
</w:t>
            </w:r>
            <w:r>
              <w:rPr>
                <w:rFonts w:ascii="Times New Roman"/>
                <w:b/>
                <w:i w:val="false"/>
                <w:color w:val="000000"/>
                <w:sz w:val="20"/>
              </w:rPr>
              <w:t>
 бер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14563,5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18772,5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22407,1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27599,2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33519,5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13955,6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17988,9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22076,4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27191,4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33024,2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23167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29626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34584,7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43492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52419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176,9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r>
              <w:rPr>
                <w:rFonts w:ascii="Times New Roman"/>
                <w:b/>
                <w:i w:val="false"/>
                <w:color w:val="000000"/>
                <w:sz w:val="20"/>
              </w:rPr>
              <w:t>
 басқару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4307,4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6645,1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8368,2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10247,0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4296,2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6605,7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8318,6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10186,3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21073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26213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38584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iл
</w:t>
            </w:r>
            <w:r>
              <w:rPr>
                <w:rFonts w:ascii="Times New Roman"/>
                <w:b w:val="false"/>
                <w:i w:val="false"/>
                <w:color w:val="000000"/>
                <w:sz w:val="20"/>
              </w:rPr>
              <w:t>
</w:t>
            </w:r>
            <w:r>
              <w:rPr>
                <w:rFonts w:ascii="Times New Roman"/>
                <w:b/>
                <w:i w:val="false"/>
                <w:color w:val="000000"/>
                <w:sz w:val="20"/>
              </w:rPr>
              <w:t>
iм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9790,4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12147,6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15766,6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19855,0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24312,8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9622,4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11939,2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15496,1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19514,4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23895,6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22855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27470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32591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176,9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әлеуметт
</w:t>
            </w:r>
            <w:r>
              <w:rPr>
                <w:rFonts w:ascii="Times New Roman"/>
                <w:b w:val="false"/>
                <w:i w:val="false"/>
                <w:color w:val="000000"/>
                <w:sz w:val="20"/>
              </w:rPr>
              <w:t>
</w:t>
            </w:r>
            <w:r>
              <w:rPr>
                <w:rFonts w:ascii="Times New Roman"/>
                <w:b/>
                <w:i w:val="false"/>
                <w:color w:val="000000"/>
                <w:sz w:val="20"/>
              </w:rPr>
              <w:t>
iк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3244,5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5298,1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6672,0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8169,9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5238,4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6596,8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204,1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9532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11374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20337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коммуналдық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6019,8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10181,2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12821,3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15699,8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5622,1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7534,9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9508,5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11974,2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14662,5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194,6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24529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29069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34753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40074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49469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Эксаумақтық ұйымдар
</w:t>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төлеу есептеу үшiн саны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ақы қоры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194,5
</w:t>
            </w:r>
          </w:p>
        </w:tc>
      </w:tr>
      <w:tr>
        <w:trPr>
          <w:trHeight w:val="195" w:hRule="atLeast"/>
        </w:trPr>
        <w:tc>
          <w:tcPr>
            <w:tcW w:w="22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айлық еңбек ақы
</w:t>
            </w:r>
          </w:p>
        </w:tc>
        <w:tc>
          <w:tcPr>
            <w:tcW w:w="11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77537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101811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118156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124027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138880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Халықты әлеуметтiк қорғау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247"/>
        <w:gridCol w:w="1409"/>
        <w:gridCol w:w="1368"/>
        <w:gridCol w:w="1490"/>
        <w:gridCol w:w="1409"/>
        <w:gridCol w:w="1389"/>
        <w:gridCol w:w="1599"/>
      </w:tblGrid>
      <w:tr>
        <w:trPr>
          <w:trHeight w:val="615"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2002ж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Кедейшiлiк шегi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2444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Кедейшiлiк шегі төмен тұратын адамдар саны 
</w:t>
            </w:r>
            <w:r>
              <w:br/>
            </w:r>
            <w:r>
              <w:rPr>
                <w:rFonts w:ascii="Times New Roman"/>
                <w:b w:val="false"/>
                <w:i w:val="false"/>
                <w:color w:val="000000"/>
                <w:sz w:val="20"/>
              </w:rPr>
              <w:t>
(орта жылдық)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оныңiшiндегi аумақтық деңгейдегi  мемлекеттiк адрестiк әлеуметтiк  көмек алатындар саны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адрестiк әлеуметтiк  көмектiң ортаайлық мөлшерi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көмегiн алушылар саны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жанұя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көмегiнiң ортаайлық мөлшерi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қаржыландыратын әлеуметтiк қамтамасыз ету мен әлеуметтiк көмектi
</w:t>
            </w:r>
            <w:r>
              <w:br/>
            </w:r>
            <w:r>
              <w:rPr>
                <w:rFonts w:ascii="Times New Roman"/>
                <w:b w:val="false"/>
                <w:i w:val="false"/>
                <w:color w:val="000000"/>
                <w:sz w:val="20"/>
              </w:rPr>
              <w:t>
(арнайы мемжердем ақысыз) iске асыру бағдарламала
</w:t>
            </w:r>
            <w:r>
              <w:br/>
            </w:r>
            <w:r>
              <w:rPr>
                <w:rFonts w:ascii="Times New Roman"/>
                <w:b w:val="false"/>
                <w:i w:val="false"/>
                <w:color w:val="000000"/>
                <w:sz w:val="20"/>
              </w:rPr>
              <w:t>
рына бағытталған  қаражаттар  мөлшерi: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млрд теңге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1293,3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1888,9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2379,6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2924,1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
</w:t>
            </w:r>
          </w:p>
        </w:tc>
      </w:tr>
      <w:tr>
        <w:trPr>
          <w:trHeight w:val="90" w:hRule="atLeast"/>
        </w:trPr>
        <w:tc>
          <w:tcPr>
            <w:tcW w:w="31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асырылған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млрд теңге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1293,3
</w:t>
            </w:r>
          </w:p>
        </w:tc>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беру (аумақ бойынша)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1256"/>
        <w:gridCol w:w="1107"/>
        <w:gridCol w:w="1162"/>
        <w:gridCol w:w="1439"/>
        <w:gridCol w:w="1236"/>
        <w:gridCol w:w="1199"/>
        <w:gridCol w:w="1624"/>
        <w:gridCol w:w="1421"/>
      </w:tblGrid>
      <w:tr>
        <w:trPr>
          <w:trHeight w:val="90" w:hRule="atLeast"/>
        </w:trPr>
        <w:tc>
          <w:tcPr>
            <w:tcW w:w="26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1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6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балалар ұйымдары
</w:t>
            </w:r>
            <w:r>
              <w:rPr>
                <w:rFonts w:ascii="Times New Roman"/>
                <w:b w:val="false"/>
                <w:i w:val="false"/>
                <w:color w:val="000000"/>
                <w:sz w:val="20"/>
              </w:rPr>
              <w:t>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балалар ұйымдар саны-барлығы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балалар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мемлекеттiк балалар ұйымдар саны-барлығы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балалар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балалар ұйымдарының  орындаған  жұмыс көлемi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1872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бюджет есебiнен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Орта жалпы бiлiм
</w:t>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беру ұйымдары-
</w:t>
            </w:r>
            <w:r>
              <w:br/>
            </w:r>
            <w:r>
              <w:rPr>
                <w:rFonts w:ascii="Times New Roman"/>
                <w:b w:val="false"/>
                <w:i w:val="false"/>
                <w:color w:val="000000"/>
                <w:sz w:val="20"/>
              </w:rPr>
              <w:t>
барлығы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беру ұйымдарындағы оқушылар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196,9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сыныпты бiтiрушiлер- барлығы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10-шы сыныпқа қабылдау- барлығы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мектептер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балалар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жалпы бiлiм беру ұйымдарының  орындаған  жұмыс көлемi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5678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6870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бюджет  есебiнен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6086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3.Бастауыш кәсiптiк  бiлiм беру
</w:t>
            </w:r>
            <w:r>
              <w:rPr>
                <w:rFonts w:ascii="Times New Roman"/>
                <w:b w:val="false"/>
                <w:i w:val="false"/>
                <w:color w:val="000000"/>
                <w:sz w:val="20"/>
              </w:rPr>
              <w:t>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кәсiптiк  мектептер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оқушылар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9 сынып  негiзiнде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кәсiптiк  мектептер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оқушылар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ұйымдарының орындалған  жұмыс көлемi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бюджет есебiнен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Орта кәсiптiк бiлiм беру
</w:t>
            </w:r>
            <w:r>
              <w:rPr>
                <w:rFonts w:ascii="Times New Roman"/>
                <w:b w:val="false"/>
                <w:i w:val="false"/>
                <w:color w:val="000000"/>
                <w:sz w:val="20"/>
              </w:rPr>
              <w:t>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колледждер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колледжде  оқитын оқушылар саны-барлықы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бюджет есебiнен  оқитындар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Мемтапсырыс  бойынша  қабылдау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колледждер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оқушылар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 беру ұйымдарының орындалған  жұмыс көлемi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бюджет есебiнен  оқитындар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Жоғарғы кәсiптiк бiлiм беру
</w:t>
            </w:r>
            <w:r>
              <w:rPr>
                <w:rFonts w:ascii="Times New Roman"/>
                <w:b w:val="false"/>
                <w:i w:val="false"/>
                <w:color w:val="000000"/>
                <w:sz w:val="20"/>
              </w:rPr>
              <w:t>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жоғарғы оқу  орындары-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жоғарғы оқу  орындарында  оқитын студенттер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жоғарғы оқу  орындары-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жоғарғы оқу  орындарында  оқитын студенттер саны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6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беру (республикалық ұйымдар)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1268"/>
        <w:gridCol w:w="1117"/>
        <w:gridCol w:w="1099"/>
        <w:gridCol w:w="1386"/>
        <w:gridCol w:w="1278"/>
        <w:gridCol w:w="1189"/>
        <w:gridCol w:w="1577"/>
        <w:gridCol w:w="1602"/>
      </w:tblGrid>
      <w:tr>
        <w:trPr>
          <w:trHeight w:val="90" w:hRule="atLeast"/>
        </w:trPr>
        <w:tc>
          <w:tcPr>
            <w:tcW w:w="25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б
</w:t>
            </w:r>
            <w:r>
              <w:rPr>
                <w:rFonts w:ascii="Times New Roman"/>
                <w:b w:val="false"/>
                <w:i w:val="false"/>
                <w:color w:val="000000"/>
                <w:sz w:val="20"/>
              </w:rPr>
              <w:t>
</w:t>
            </w:r>
            <w:r>
              <w:rPr>
                <w:rFonts w:ascii="Times New Roman"/>
                <w:b/>
                <w:i w:val="false"/>
                <w:color w:val="000000"/>
                <w:sz w:val="20"/>
              </w:rPr>
              <w:t>
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5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жалпы бiлiм
</w:t>
            </w:r>
            <w:r>
              <w:rPr>
                <w:rFonts w:ascii="Times New Roman"/>
                <w:b w:val="false"/>
                <w:i w:val="false"/>
                <w:color w:val="000000"/>
                <w:sz w:val="20"/>
              </w:rPr>
              <w:t>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беру ұйымдары-
</w:t>
            </w:r>
            <w:r>
              <w:br/>
            </w:r>
            <w:r>
              <w:rPr>
                <w:rFonts w:ascii="Times New Roman"/>
                <w:b w:val="false"/>
                <w:i w:val="false"/>
                <w:color w:val="000000"/>
                <w:sz w:val="20"/>
              </w:rPr>
              <w:t>
барлығы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беру ұйымдарындағы оқушылар саны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сыныпты бiтiрушiлер- барлығы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10-шы сыныпқа қабылдау- барлығы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0,69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Бюджеттiң қаржы есебiнен орта жалпы бiлiм беру ұйымдарының  орындаған  жұмыс көлемi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360,8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Орта кәсiптiк бiлiм беру
</w:t>
            </w:r>
            <w:r>
              <w:rPr>
                <w:rFonts w:ascii="Times New Roman"/>
                <w:b w:val="false"/>
                <w:i w:val="false"/>
                <w:color w:val="000000"/>
                <w:sz w:val="20"/>
              </w:rPr>
              <w:t>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колледждер саны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колледжде  оқитын оқушылар саны-барлығы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бюджет есебiнен  оқитындар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Мемтапсырыс  бойынша  қабылдау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Бюджеттiң  қаржы есебiнен орта кәсiптiк  бiлiм беру ұйымдарының орындалған  жұмыс кңлемi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Жоғарғы кәсiптiк бiлiм беру
</w:t>
            </w:r>
            <w:r>
              <w:rPr>
                <w:rFonts w:ascii="Times New Roman"/>
                <w:b w:val="false"/>
                <w:i w:val="false"/>
                <w:color w:val="000000"/>
                <w:sz w:val="20"/>
              </w:rPr>
              <w:t>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жоғарғы оқу  орындары- саны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жоғарғы оқу  орындарында  оқитын студенттер саны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p>
          <w:p>
            <w:pPr>
              <w:spacing w:after="20"/>
              <w:ind w:left="20"/>
              <w:jc w:val="both"/>
            </w:pPr>
            <w:r>
              <w:rPr>
                <w:rFonts w:ascii="Times New Roman"/>
                <w:b w:val="false"/>
                <w:i w:val="false"/>
                <w:color w:val="000000"/>
                <w:sz w:val="20"/>
              </w:rPr>
              <w:t>
адам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3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(жергiлiктi бюджеттен қаржыландыратын ұйымдар)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171"/>
        <w:gridCol w:w="1300"/>
        <w:gridCol w:w="1283"/>
        <w:gridCol w:w="1384"/>
        <w:gridCol w:w="1456"/>
        <w:gridCol w:w="1284"/>
        <w:gridCol w:w="1396"/>
        <w:gridCol w:w="1346"/>
      </w:tblGrid>
      <w:tr>
        <w:trPr>
          <w:trHeight w:val="90" w:hRule="atLeast"/>
        </w:trPr>
        <w:tc>
          <w:tcPr>
            <w:tcW w:w="24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p>
        </w:tc>
        <w:tc>
          <w:tcPr>
            <w:tcW w:w="13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Мектепке дейiнгi  балалар ұйымдары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балалар ұйымдар саны-барлығы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балалар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дейiнгi  балалар ұйымдарының  орындаған 
</w:t>
            </w:r>
            <w:r>
              <w:br/>
            </w:r>
            <w:r>
              <w:rPr>
                <w:rFonts w:ascii="Times New Roman"/>
                <w:b w:val="false"/>
                <w:i w:val="false"/>
                <w:color w:val="000000"/>
                <w:sz w:val="20"/>
              </w:rPr>
              <w:t>
жұмыс көлемi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жалпы бiлiм
</w:t>
            </w:r>
            <w:r>
              <w:rPr>
                <w:rFonts w:ascii="Times New Roman"/>
                <w:b w:val="false"/>
                <w:i w:val="false"/>
                <w:color w:val="000000"/>
                <w:sz w:val="20"/>
              </w:rPr>
              <w:t>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беру ұйымдары-
</w:t>
            </w:r>
            <w:r>
              <w:br/>
            </w:r>
            <w:r>
              <w:rPr>
                <w:rFonts w:ascii="Times New Roman"/>
                <w:b w:val="false"/>
                <w:i w:val="false"/>
                <w:color w:val="000000"/>
                <w:sz w:val="20"/>
              </w:rPr>
              <w:t>
барлығы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беру ұйымдарындағы оқушылар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184,75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185,98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1879,78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190,69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сыныпты бiтiрушiлер- барлығы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10-шы сыныпқа қабылдау- барлығы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жалпы бiлiм беру ұйымдарының  орындаған  жұмыс көлемi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3717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5131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3.Бастауыш кәсiптiк  бiлiм беру
</w:t>
            </w:r>
            <w:r>
              <w:rPr>
                <w:rFonts w:ascii="Times New Roman"/>
                <w:b w:val="false"/>
                <w:i w:val="false"/>
                <w:color w:val="000000"/>
                <w:sz w:val="20"/>
              </w:rPr>
              <w:t>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кәсiптiк  мектептер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оқушылар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9 сынып  негiзiнде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ұйымдарының орындалған  жұмыс көлемi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Орта кәсiптiк бiлiм беру
</w:t>
            </w:r>
            <w:r>
              <w:rPr>
                <w:rFonts w:ascii="Times New Roman"/>
                <w:b w:val="false"/>
                <w:i w:val="false"/>
                <w:color w:val="000000"/>
                <w:sz w:val="20"/>
              </w:rPr>
              <w:t>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колледждер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колледжде  оқитын оқушылар саны-барлығы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бюджет есебiнен  оқитындар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Мемтапсырыс  бойынша      қабылдау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колледждер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Оқитын оқушылар саны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бюджет есебiнен  оқитындар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 беру ұйымдарының орындалған  жұмыс көлемi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r>
      <w:tr>
        <w:trPr>
          <w:trHeight w:val="90" w:hRule="atLeast"/>
        </w:trPr>
        <w:tc>
          <w:tcPr>
            <w:tcW w:w="2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бюджет есебiнен  оқитындар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адам
</w:t>
            </w:r>
          </w:p>
        </w:tc>
        <w:tc>
          <w:tcPr>
            <w:tcW w:w="1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3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Денсаулық сақтау (аймақ бойынша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1281"/>
        <w:gridCol w:w="1193"/>
        <w:gridCol w:w="1194"/>
        <w:gridCol w:w="1211"/>
        <w:gridCol w:w="1247"/>
        <w:gridCol w:w="1211"/>
        <w:gridCol w:w="1580"/>
        <w:gridCol w:w="1616"/>
      </w:tblGrid>
      <w:tr>
        <w:trPr>
          <w:trHeight w:val="90" w:hRule="atLeast"/>
        </w:trPr>
        <w:tc>
          <w:tcPr>
            <w:tcW w:w="25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5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аурухана-
</w:t>
            </w:r>
            <w:r>
              <w:br/>
            </w:r>
            <w:r>
              <w:rPr>
                <w:rFonts w:ascii="Times New Roman"/>
                <w:b w:val="false"/>
                <w:i w:val="false"/>
                <w:color w:val="000000"/>
                <w:sz w:val="20"/>
              </w:rPr>
              <w:t>
емхана ұйымдарының саны-барлығы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дәрiгерлiк емханалар  саны- 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дәрiгерлiк емханалар  санынан: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отбасы дәрiгерлерi- 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Ауруханалар саны- 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270"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Төсектер саны-барлығы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11057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10568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Дәрiханалар саны- 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Дәрiгерлер саны-барлығы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ұйымдарда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7283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ұйымдарда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Медбикелер саны-барлығы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10792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11361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ұйымдарда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9576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9738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10244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15" w:hRule="atLeast"/>
        </w:trPr>
        <w:tc>
          <w:tcPr>
            <w:tcW w:w="2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ұйымдарда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денсаулық сақтау басқармасы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255"/>
        <w:gridCol w:w="1185"/>
        <w:gridCol w:w="1203"/>
        <w:gridCol w:w="1203"/>
        <w:gridCol w:w="1185"/>
        <w:gridCol w:w="1258"/>
        <w:gridCol w:w="1608"/>
        <w:gridCol w:w="1609"/>
      </w:tblGrid>
      <w:tr>
        <w:trPr>
          <w:trHeight w:val="90" w:hRule="atLeast"/>
        </w:trPr>
        <w:tc>
          <w:tcPr>
            <w:tcW w:w="25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rPr>
                <w:rFonts w:ascii="Times New Roman"/>
                <w:b/>
                <w:i w:val="false"/>
                <w:color w:val="000000"/>
                <w:sz w:val="20"/>
              </w:rPr>
              <w:t>
тер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2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6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аурухана-
</w:t>
            </w:r>
            <w:r>
              <w:br/>
            </w:r>
            <w:r>
              <w:rPr>
                <w:rFonts w:ascii="Times New Roman"/>
                <w:b w:val="false"/>
                <w:i w:val="false"/>
                <w:color w:val="000000"/>
                <w:sz w:val="20"/>
              </w:rPr>
              <w:t>
емхана ұйымдарының саны- 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есе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дәрiгерлiк емханалар  саны- 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Ауруханалар саны- 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r>
      <w:tr>
        <w:trPr>
          <w:trHeight w:val="270"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Төсектер саны-барлығы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5628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5749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5937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6093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6243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5306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5643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Дәрiханалар саны- 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Дәрiгерлер саны-барлығы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5317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5741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6101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ұйымдарда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4313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4466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1608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4901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ұйымдарда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Медбикелер саны-барлығы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7784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7955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8130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8307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8487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ұйымдарда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7041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7199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7362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7525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7692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r>
      <w:tr>
        <w:trPr>
          <w:trHeight w:val="315" w:hRule="atLeast"/>
        </w:trPr>
        <w:tc>
          <w:tcPr>
            <w:tcW w:w="2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ұйымдарда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
</w:t>
            </w:r>
          </w:p>
        </w:tc>
        <w:tc>
          <w:tcPr>
            <w:tcW w:w="12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c>
          <w:tcPr>
            <w:tcW w:w="1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(Денсаулық сақтау Министрлiгi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258"/>
        <w:gridCol w:w="1187"/>
        <w:gridCol w:w="1224"/>
        <w:gridCol w:w="1206"/>
        <w:gridCol w:w="1187"/>
        <w:gridCol w:w="1278"/>
        <w:gridCol w:w="1588"/>
        <w:gridCol w:w="1606"/>
      </w:tblGrid>
      <w:tr>
        <w:trPr>
          <w:trHeight w:val="90" w:hRule="atLeast"/>
        </w:trPr>
        <w:tc>
          <w:tcPr>
            <w:tcW w:w="25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2001жЕсеп
</w:t>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аурухана-
</w:t>
            </w:r>
            <w:r>
              <w:br/>
            </w:r>
            <w:r>
              <w:rPr>
                <w:rFonts w:ascii="Times New Roman"/>
                <w:b w:val="false"/>
                <w:i w:val="false"/>
                <w:color w:val="000000"/>
                <w:sz w:val="20"/>
              </w:rPr>
              <w:t>
емхана ұйымдарының саны- барлығы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Ауруханалар саны- барлығы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Төсектер саны-барлығы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Дәрiгерлер саны-барлығы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2368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Медбикелер саны-барлығы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Денсаулық сақтау (ведомстволық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277"/>
        <w:gridCol w:w="1206"/>
        <w:gridCol w:w="1188"/>
        <w:gridCol w:w="1224"/>
        <w:gridCol w:w="1188"/>
        <w:gridCol w:w="1224"/>
        <w:gridCol w:w="1595"/>
        <w:gridCol w:w="1613"/>
      </w:tblGrid>
      <w:tr>
        <w:trPr>
          <w:trHeight w:val="90" w:hRule="atLeast"/>
        </w:trPr>
        <w:tc>
          <w:tcPr>
            <w:tcW w:w="25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rPr>
                <w:rFonts w:ascii="Times New Roman"/>
                <w:b/>
                <w:i w:val="false"/>
                <w:color w:val="000000"/>
                <w:sz w:val="20"/>
              </w:rPr>
              <w:t>
тер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2002жбаға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5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аурухана-
</w:t>
            </w:r>
            <w:r>
              <w:br/>
            </w:r>
            <w:r>
              <w:rPr>
                <w:rFonts w:ascii="Times New Roman"/>
                <w:b w:val="false"/>
                <w:i w:val="false"/>
                <w:color w:val="000000"/>
                <w:sz w:val="20"/>
              </w:rPr>
              <w:t>
емхана ұйымдарының саны- барлығы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Ауруханалар саны- барлығы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Төсектер саны-барлығы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Дәрiгерлер саны-барлығы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ұйымдарда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ұйымдарда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Медбикелер саны-барлығы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ұйымдарда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315" w:hRule="atLeast"/>
        </w:trPr>
        <w:tc>
          <w:tcPr>
            <w:tcW w:w="2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ұйымдарда
</w:t>
            </w:r>
          </w:p>
        </w:tc>
        <w:tc>
          <w:tcPr>
            <w:tcW w:w="12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Қоршаған ортаны қорғау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1543"/>
        <w:gridCol w:w="1583"/>
        <w:gridCol w:w="1563"/>
        <w:gridCol w:w="1563"/>
        <w:gridCol w:w="1583"/>
        <w:gridCol w:w="1690"/>
      </w:tblGrid>
      <w:tr>
        <w:trPr>
          <w:trHeight w:val="90" w:hRule="atLeast"/>
        </w:trPr>
        <w:tc>
          <w:tcPr>
            <w:tcW w:w="35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5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2002ж.б
</w:t>
            </w:r>
            <w:r>
              <w:rPr>
                <w:rFonts w:ascii="Times New Roman"/>
                <w:b w:val="false"/>
                <w:i w:val="false"/>
                <w:color w:val="000000"/>
                <w:sz w:val="20"/>
              </w:rPr>
              <w:t>
</w:t>
            </w:r>
            <w:r>
              <w:rPr>
                <w:rFonts w:ascii="Times New Roman"/>
                <w:b/>
                <w:i w:val="false"/>
                <w:color w:val="000000"/>
                <w:sz w:val="20"/>
              </w:rPr>
              <w:t>
аға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   
</w:t>
            </w:r>
            <w:r>
              <w:rPr>
                <w:rFonts w:ascii="Times New Roman"/>
                <w:b/>
                <w:i w:val="false"/>
                <w:color w:val="000000"/>
                <w:sz w:val="20"/>
              </w:rPr>
              <w:t>
%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
</w:t>
            </w:r>
            <w:r>
              <w:rPr>
                <w:rFonts w:ascii="Times New Roman"/>
                <w:b w:val="false"/>
                <w:i w:val="false"/>
                <w:color w:val="000000"/>
                <w:sz w:val="20"/>
              </w:rPr>
              <w:t>
</w:t>
            </w:r>
            <w:r>
              <w:rPr>
                <w:rFonts w:ascii="Times New Roman"/>
                <w:b/>
                <w:i w:val="false"/>
                <w:color w:val="000000"/>
                <w:sz w:val="20"/>
              </w:rPr>
              <w:t>
аны
</w:t>
            </w:r>
            <w:r>
              <w:rPr>
                <w:rFonts w:ascii="Times New Roman"/>
                <w:b w:val="false"/>
                <w:i w:val="false"/>
                <w:color w:val="000000"/>
                <w:sz w:val="20"/>
              </w:rPr>
              <w:t>
</w:t>
            </w:r>
            <w:r>
              <w:rPr>
                <w:rFonts w:ascii="Times New Roman"/>
                <w:b/>
                <w:i w:val="false"/>
                <w:color w:val="000000"/>
                <w:sz w:val="20"/>
              </w:rPr>
              <w:t>
 қорғау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бетiн өңдеу, га
</w:t>
            </w:r>
            <w:r>
              <w:br/>
            </w: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55"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ресурстары
</w:t>
            </w:r>
            <w:r>
              <w:rPr>
                <w:rFonts w:ascii="Times New Roman"/>
                <w:b w:val="false"/>
                <w:i w:val="false"/>
                <w:color w:val="000000"/>
                <w:sz w:val="20"/>
              </w:rPr>
              <w:t>
Табиғи су қоймаларынан су жинау көлемi,млн.шаршы метр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қоймаларына  қалдық ағынсудың жиналу көлемi, млн, шаршы метр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ресурстары
</w:t>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rPr>
                <w:rFonts w:ascii="Times New Roman"/>
                <w:b/>
                <w:i w:val="false"/>
                <w:color w:val="000000"/>
                <w:sz w:val="20"/>
              </w:rPr>
              <w:t>
 ерекше
</w:t>
            </w:r>
            <w:r>
              <w:rPr>
                <w:rFonts w:ascii="Times New Roman"/>
                <w:b w:val="false"/>
                <w:i w:val="false"/>
                <w:color w:val="000000"/>
                <w:sz w:val="20"/>
              </w:rPr>
              <w:t>
</w:t>
            </w:r>
            <w:r>
              <w:rPr>
                <w:rFonts w:ascii="Times New Roman"/>
                <w:b/>
                <w:i w:val="false"/>
                <w:color w:val="000000"/>
                <w:sz w:val="20"/>
              </w:rPr>
              <w:t>
 қорғаудағы
</w:t>
            </w:r>
            <w:r>
              <w:rPr>
                <w:rFonts w:ascii="Times New Roman"/>
                <w:b w:val="false"/>
                <w:i w:val="false"/>
                <w:color w:val="000000"/>
                <w:sz w:val="20"/>
              </w:rPr>
              <w:t>
</w:t>
            </w:r>
            <w:r>
              <w:rPr>
                <w:rFonts w:ascii="Times New Roman"/>
                <w:b/>
                <w:i w:val="false"/>
                <w:color w:val="000000"/>
                <w:sz w:val="20"/>
              </w:rPr>
              <w:t>
 табиғат
</w:t>
            </w:r>
            <w:r>
              <w:rPr>
                <w:rFonts w:ascii="Times New Roman"/>
                <w:b w:val="false"/>
                <w:i w:val="false"/>
                <w:color w:val="000000"/>
                <w:sz w:val="20"/>
              </w:rPr>
              <w:t>
</w:t>
            </w:r>
            <w:r>
              <w:rPr>
                <w:rFonts w:ascii="Times New Roman"/>
                <w:b/>
                <w:i w:val="false"/>
                <w:color w:val="000000"/>
                <w:sz w:val="20"/>
              </w:rPr>
              <w:t>
 аумақтары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әуемен қорғау 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Зиянкестер мен аурудан сақтауға жататын орман аудандары,мың.га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 саябағы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 саябағы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алқабы, 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деңгейдегi ормандарды  қайта қалпына келтiру,мың.га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266,7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 саябағы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 бағы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желектерiн қорғауды қайта құру,мың.га*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182,6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iс шаралар,мың.га
</w:t>
            </w:r>
            <w:r>
              <w:br/>
            </w: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кесуге бөлiнген жер,мың.га.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ағаштарды күтумен кесу (жарықтандыру және тазалау),
</w:t>
            </w:r>
            <w:r>
              <w:br/>
            </w:r>
            <w:r>
              <w:rPr>
                <w:rFonts w:ascii="Times New Roman"/>
                <w:b w:val="false"/>
                <w:i w:val="false"/>
                <w:color w:val="000000"/>
                <w:sz w:val="20"/>
              </w:rPr>
              <w:t>
мың.га.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күту мен тазалық үшiн кесу, мың.шаршы. мтр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 саябағы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Медеу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Баум саябағы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жалпы қолдану объектiлерiндегi жасыл желектердi күнделiктi  жөндеу және күту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35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5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аға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   
</w:t>
            </w:r>
            <w:r>
              <w:rPr>
                <w:rFonts w:ascii="Times New Roman"/>
                <w:b/>
                <w:i w:val="false"/>
                <w:color w:val="000000"/>
                <w:sz w:val="20"/>
              </w:rPr>
              <w:t>
%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Жасжелектерд
</w:t>
            </w:r>
            <w:r>
              <w:rPr>
                <w:rFonts w:ascii="Times New Roman"/>
                <w:b w:val="false"/>
                <w:i w:val="false"/>
                <w:color w:val="000000"/>
                <w:sz w:val="20"/>
              </w:rPr>
              <w:t>
</w:t>
            </w:r>
            <w:r>
              <w:rPr>
                <w:rFonts w:ascii="Times New Roman"/>
                <w:b/>
                <w:i w:val="false"/>
                <w:color w:val="000000"/>
                <w:sz w:val="20"/>
              </w:rPr>
              <w:t>
i күрдел
</w:t>
            </w:r>
            <w:r>
              <w:rPr>
                <w:rFonts w:ascii="Times New Roman"/>
                <w:b w:val="false"/>
                <w:i w:val="false"/>
                <w:color w:val="000000"/>
                <w:sz w:val="20"/>
              </w:rPr>
              <w:t>
</w:t>
            </w:r>
            <w:r>
              <w:rPr>
                <w:rFonts w:ascii="Times New Roman"/>
                <w:b/>
                <w:i w:val="false"/>
                <w:color w:val="000000"/>
                <w:sz w:val="20"/>
              </w:rPr>
              <w:t>
i жөндеу
</w:t>
            </w:r>
            <w:r>
              <w:rPr>
                <w:rFonts w:ascii="Times New Roman"/>
                <w:b w:val="false"/>
                <w:i w:val="false"/>
                <w:color w:val="000000"/>
                <w:sz w:val="20"/>
              </w:rPr>
              <w:t>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Ағаштарды күту мен отырғызу,дана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5503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Тiрi қоршауларды күту мен отырғызу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алаңдарды күту мен отырғызу, кв.метр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гүлзарларды күту мен отырғызу,дана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12508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15724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 кiлемдерiн күту мен отырғызу,кв.метр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Гүлдердi күту мен отырғызу,кв.метр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19582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21533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27511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26511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см диаметрлiк ағаш кесiндiлерi, 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Ағаштарды қалыпты және тазалық үшiн кесу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27153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25505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түптерiн тамырымен жұлу, 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Отырғыштар орналастыру, 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 салатын жәшiктердi орналастыру,дана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Темiрбетон құмыраларын орналастыру,дана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1689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Арықтарды күрделi жөндеу *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142,871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173,422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197,942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200,217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201,375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қажеттiлiгi,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3333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90" w:hRule="atLeast"/>
        </w:trPr>
        <w:tc>
          <w:tcPr>
            <w:tcW w:w="35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желектердi қорғауға қажет қаражат, млн. теңге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8,514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5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*-Жаңа арық жүйелерiнiң құрылыстары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238"/>
        <w:gridCol w:w="1191"/>
        <w:gridCol w:w="1191"/>
        <w:gridCol w:w="1244"/>
        <w:gridCol w:w="1244"/>
        <w:gridCol w:w="1208"/>
        <w:gridCol w:w="1604"/>
        <w:gridCol w:w="1621"/>
      </w:tblGrid>
      <w:tr>
        <w:trPr>
          <w:trHeight w:val="90" w:hRule="atLeast"/>
        </w:trPr>
        <w:tc>
          <w:tcPr>
            <w:tcW w:w="25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iштер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6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саны-барлығы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саны-
</w:t>
            </w:r>
            <w:r>
              <w:br/>
            </w:r>
            <w:r>
              <w:rPr>
                <w:rFonts w:ascii="Times New Roman"/>
                <w:b w:val="false"/>
                <w:i w:val="false"/>
                <w:color w:val="000000"/>
                <w:sz w:val="20"/>
              </w:rPr>
              <w:t>
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қорық
</w:t>
            </w:r>
            <w:r>
              <w:br/>
            </w:r>
            <w:r>
              <w:rPr>
                <w:rFonts w:ascii="Times New Roman"/>
                <w:b w:val="false"/>
                <w:i w:val="false"/>
                <w:color w:val="000000"/>
                <w:sz w:val="20"/>
              </w:rPr>
              <w:t>
тар саны-
</w:t>
            </w:r>
            <w:r>
              <w:br/>
            </w:r>
            <w:r>
              <w:rPr>
                <w:rFonts w:ascii="Times New Roman"/>
                <w:b w:val="false"/>
                <w:i w:val="false"/>
                <w:color w:val="000000"/>
                <w:sz w:val="20"/>
              </w:rPr>
              <w:t>
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Кiтапханалар саны -
</w:t>
            </w:r>
            <w:r>
              <w:br/>
            </w:r>
            <w:r>
              <w:rPr>
                <w:rFonts w:ascii="Times New Roman"/>
                <w:b w:val="false"/>
                <w:i w:val="false"/>
                <w:color w:val="000000"/>
                <w:sz w:val="20"/>
              </w:rPr>
              <w:t>
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демалыс ұйымдарының саны-барлығы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ақылы қызмет көрсету көлемi-
</w:t>
            </w:r>
            <w:r>
              <w:br/>
            </w:r>
            <w:r>
              <w:rPr>
                <w:rFonts w:ascii="Times New Roman"/>
                <w:b w:val="false"/>
                <w:i w:val="false"/>
                <w:color w:val="000000"/>
                <w:sz w:val="20"/>
              </w:rPr>
              <w:t>
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11145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11147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11149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11149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11149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мұрағат ұйымдарының саны-барлығы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iшiндегi жергiлiктi бюджеттен қаржыландыра
</w:t>
            </w:r>
            <w:r>
              <w:br/>
            </w:r>
            <w:r>
              <w:rPr>
                <w:rFonts w:ascii="Times New Roman"/>
                <w:b w:val="false"/>
                <w:i w:val="false"/>
                <w:color w:val="000000"/>
                <w:sz w:val="20"/>
              </w:rPr>
              <w:t>
тын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 жергiлiктi бюджеттен қаржыландыратын ұйымдар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ұйымдар бойынша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287"/>
        <w:gridCol w:w="1183"/>
        <w:gridCol w:w="1193"/>
        <w:gridCol w:w="1212"/>
        <w:gridCol w:w="1194"/>
        <w:gridCol w:w="1194"/>
        <w:gridCol w:w="1625"/>
        <w:gridCol w:w="1605"/>
      </w:tblGrid>
      <w:tr>
        <w:trPr>
          <w:trHeight w:val="90" w:hRule="atLeast"/>
        </w:trPr>
        <w:tc>
          <w:tcPr>
            <w:tcW w:w="25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rPr>
                <w:rFonts w:ascii="Times New Roman"/>
                <w:b/>
                <w:i w:val="false"/>
                <w:color w:val="000000"/>
                <w:sz w:val="20"/>
              </w:rPr>
              <w:t>
тер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6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саны-барлығы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мұражай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қорық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кiтапхана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тапсырыс бойынша телетаратылымның орта тәулiктiк  көлемi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тапсырыс бойынша радио
</w:t>
            </w:r>
            <w:r>
              <w:br/>
            </w:r>
            <w:r>
              <w:rPr>
                <w:rFonts w:ascii="Times New Roman"/>
                <w:b w:val="false"/>
                <w:i w:val="false"/>
                <w:color w:val="000000"/>
                <w:sz w:val="20"/>
              </w:rPr>
              <w:t>
таратылымның тәулiктiк  көлемi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ақылы қызмет көрсету көлемi-
</w:t>
            </w:r>
            <w:r>
              <w:br/>
            </w:r>
            <w:r>
              <w:rPr>
                <w:rFonts w:ascii="Times New Roman"/>
                <w:b w:val="false"/>
                <w:i w:val="false"/>
                <w:color w:val="000000"/>
                <w:sz w:val="20"/>
              </w:rPr>
              <w:t>
барлығы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мұрағат ұйымдарының саны-барлығы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бюджеттен қаражатынан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ұйымдарының  ақылы қызмет көрсету көлемi-
</w:t>
            </w:r>
            <w:r>
              <w:br/>
            </w:r>
            <w:r>
              <w:rPr>
                <w:rFonts w:ascii="Times New Roman"/>
                <w:b w:val="false"/>
                <w:i w:val="false"/>
                <w:color w:val="000000"/>
                <w:sz w:val="20"/>
              </w:rPr>
              <w:t>
барлығы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Мәдениет (аймақ бойынша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173"/>
        <w:gridCol w:w="1147"/>
        <w:gridCol w:w="1439"/>
        <w:gridCol w:w="1162"/>
        <w:gridCol w:w="1517"/>
        <w:gridCol w:w="1424"/>
        <w:gridCol w:w="1486"/>
        <w:gridCol w:w="1487"/>
      </w:tblGrid>
      <w:tr>
        <w:trPr>
          <w:trHeight w:val="90" w:hRule="atLeast"/>
        </w:trPr>
        <w:tc>
          <w:tcPr>
            <w:tcW w:w="22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rPr>
                <w:rFonts w:ascii="Times New Roman"/>
                <w:b/>
                <w:i w:val="false"/>
                <w:color w:val="000000"/>
                <w:sz w:val="20"/>
              </w:rPr>
              <w:t>
тер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саны-барлығы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қорық
</w:t>
            </w:r>
            <w:r>
              <w:br/>
            </w:r>
            <w:r>
              <w:rPr>
                <w:rFonts w:ascii="Times New Roman"/>
                <w:b w:val="false"/>
                <w:i w:val="false"/>
                <w:color w:val="000000"/>
                <w:sz w:val="20"/>
              </w:rPr>
              <w:t>
тар саны-
</w:t>
            </w:r>
            <w:r>
              <w:br/>
            </w:r>
            <w:r>
              <w:rPr>
                <w:rFonts w:ascii="Times New Roman"/>
                <w:b w:val="false"/>
                <w:i w:val="false"/>
                <w:color w:val="000000"/>
                <w:sz w:val="20"/>
              </w:rPr>
              <w:t>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қорық
</w:t>
            </w:r>
            <w:r>
              <w:br/>
            </w:r>
            <w:r>
              <w:rPr>
                <w:rFonts w:ascii="Times New Roman"/>
                <w:b w:val="false"/>
                <w:i w:val="false"/>
                <w:color w:val="000000"/>
                <w:sz w:val="20"/>
              </w:rPr>
              <w:t>
тар саны-
</w:t>
            </w:r>
            <w:r>
              <w:br/>
            </w:r>
            <w:r>
              <w:rPr>
                <w:rFonts w:ascii="Times New Roman"/>
                <w:b w:val="false"/>
                <w:i w:val="false"/>
                <w:color w:val="000000"/>
                <w:sz w:val="20"/>
              </w:rPr>
              <w:t>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Кiтапханалар саны-барлығы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w:t>
            </w:r>
            <w:r>
              <w:br/>
            </w:r>
            <w:r>
              <w:rPr>
                <w:rFonts w:ascii="Times New Roman"/>
                <w:b w:val="false"/>
                <w:i w:val="false"/>
                <w:color w:val="000000"/>
                <w:sz w:val="20"/>
              </w:rPr>
              <w:t>
демалыс ұйымдар саны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тапсырыс бойынша телетаратылымның орта тәулiктiк  көлемi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тапсырыс бойынша радио
</w:t>
            </w:r>
            <w:r>
              <w:br/>
            </w:r>
            <w:r>
              <w:rPr>
                <w:rFonts w:ascii="Times New Roman"/>
                <w:b w:val="false"/>
                <w:i w:val="false"/>
                <w:color w:val="000000"/>
                <w:sz w:val="20"/>
              </w:rPr>
              <w:t>
таратылымның тәулiктiк  көлемi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ақылы қызмет көрсету көлемi-
</w:t>
            </w:r>
            <w:r>
              <w:br/>
            </w:r>
            <w:r>
              <w:rPr>
                <w:rFonts w:ascii="Times New Roman"/>
                <w:b w:val="false"/>
                <w:i w:val="false"/>
                <w:color w:val="000000"/>
                <w:sz w:val="20"/>
              </w:rPr>
              <w:t>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11557,4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11789,7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11907,6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мұрағат ұйымдарының саны-барлығы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ұйымдарының  ақылы қызмет көрсету көлемi-
</w:t>
            </w:r>
            <w:r>
              <w:br/>
            </w:r>
            <w:r>
              <w:rPr>
                <w:rFonts w:ascii="Times New Roman"/>
                <w:b w:val="false"/>
                <w:i w:val="false"/>
                <w:color w:val="000000"/>
                <w:sz w:val="20"/>
              </w:rPr>
              <w:t>
барлығы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1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14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ұйымдар бойынша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1287"/>
        <w:gridCol w:w="1183"/>
        <w:gridCol w:w="1194"/>
        <w:gridCol w:w="1194"/>
        <w:gridCol w:w="1194"/>
        <w:gridCol w:w="1194"/>
        <w:gridCol w:w="1605"/>
        <w:gridCol w:w="1679"/>
      </w:tblGrid>
      <w:tr>
        <w:trPr>
          <w:trHeight w:val="90" w:hRule="atLeast"/>
        </w:trPr>
        <w:tc>
          <w:tcPr>
            <w:tcW w:w="25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rPr>
                <w:rFonts w:ascii="Times New Roman"/>
                <w:b/>
                <w:i w:val="false"/>
                <w:color w:val="000000"/>
                <w:sz w:val="20"/>
              </w:rPr>
              <w:t>
тер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6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Спорттық ғимараттар-
</w:t>
            </w:r>
            <w:r>
              <w:br/>
            </w:r>
            <w:r>
              <w:rPr>
                <w:rFonts w:ascii="Times New Roman"/>
                <w:b w:val="false"/>
                <w:i w:val="false"/>
                <w:color w:val="000000"/>
                <w:sz w:val="20"/>
              </w:rPr>
              <w:t>
барлығы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 спорт мектебі-
</w:t>
            </w:r>
            <w:r>
              <w:br/>
            </w:r>
            <w:r>
              <w:rPr>
                <w:rFonts w:ascii="Times New Roman"/>
                <w:b w:val="false"/>
                <w:i w:val="false"/>
                <w:color w:val="000000"/>
                <w:sz w:val="20"/>
              </w:rPr>
              <w:t>
барлығы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маманданған спорт мектебі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БЖСМ дайындалатын балалар саны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r>
      <w:tr>
        <w:trPr>
          <w:trHeight w:val="5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спорттық шеберлiк мектебiнiң саны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ондағы дайындалатын балалар саны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r>
      <w:tr>
        <w:trPr>
          <w:trHeight w:val="5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Спорттағы 
</w:t>
            </w:r>
            <w:r>
              <w:br/>
            </w:r>
            <w:r>
              <w:rPr>
                <w:rFonts w:ascii="Times New Roman"/>
                <w:b w:val="false"/>
                <w:i w:val="false"/>
                <w:color w:val="000000"/>
                <w:sz w:val="20"/>
              </w:rPr>
              <w:t>
дарынды балаларға арналған мектеп интернат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ондағы дайындалатын балалар саны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Олимпиадаға дайындау орталығы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5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ондағы дайындалатын балалар саны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6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(жергiлiктi басқару ұйымдарына бағынышты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жүйедегi ұйымдар бойынша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1194"/>
        <w:gridCol w:w="1326"/>
        <w:gridCol w:w="1326"/>
        <w:gridCol w:w="1294"/>
        <w:gridCol w:w="1326"/>
        <w:gridCol w:w="1295"/>
        <w:gridCol w:w="1524"/>
        <w:gridCol w:w="1492"/>
      </w:tblGrid>
      <w:tr>
        <w:trPr>
          <w:trHeight w:val="90" w:hRule="atLeast"/>
        </w:trPr>
        <w:tc>
          <w:tcPr>
            <w:tcW w:w="23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iштер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iг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5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2001ж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4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Спорттық ғимараттар-
</w:t>
            </w:r>
            <w:r>
              <w:br/>
            </w:r>
            <w:r>
              <w:rPr>
                <w:rFonts w:ascii="Times New Roman"/>
                <w:b w:val="false"/>
                <w:i w:val="false"/>
                <w:color w:val="000000"/>
                <w:sz w:val="20"/>
              </w:rPr>
              <w:t>
барлығы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15"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315"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клубтары-
</w:t>
            </w:r>
            <w:r>
              <w:br/>
            </w:r>
            <w:r>
              <w:rPr>
                <w:rFonts w:ascii="Times New Roman"/>
                <w:b w:val="false"/>
                <w:i w:val="false"/>
                <w:color w:val="000000"/>
                <w:sz w:val="20"/>
              </w:rPr>
              <w:t>
барлығы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маманданған спорт клубтары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ондағы дайындалатын  балалар саны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15668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18096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15"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Жасөспiрiмдер клубтары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ондағы дайындалатын  балалар саны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 спорт мектебi-
</w:t>
            </w:r>
            <w:r>
              <w:br/>
            </w:r>
            <w:r>
              <w:rPr>
                <w:rFonts w:ascii="Times New Roman"/>
                <w:b w:val="false"/>
                <w:i w:val="false"/>
                <w:color w:val="000000"/>
                <w:sz w:val="20"/>
              </w:rPr>
              <w:t>
барлығы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маманданған спорт мектебi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түрлi спорт федерацияларының саны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 спорт мектебi-
</w:t>
            </w:r>
            <w:r>
              <w:br/>
            </w:r>
            <w:r>
              <w:rPr>
                <w:rFonts w:ascii="Times New Roman"/>
                <w:b w:val="false"/>
                <w:i w:val="false"/>
                <w:color w:val="000000"/>
                <w:sz w:val="20"/>
              </w:rPr>
              <w:t>
барлығы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ондағы дайындалатын  балалар саны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ұйымдарының ақылы қызмет көрсету көлемi-
</w:t>
            </w:r>
            <w:r>
              <w:br/>
            </w:r>
            <w:r>
              <w:rPr>
                <w:rFonts w:ascii="Times New Roman"/>
                <w:b w:val="false"/>
                <w:i w:val="false"/>
                <w:color w:val="000000"/>
                <w:sz w:val="20"/>
              </w:rPr>
              <w:t>
барлығы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306,2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мемлекеттiк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 спортсмендер саны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3671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3819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510" w:hRule="atLeast"/>
        </w:trPr>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Денетәрбиесi және спортпен айналысатын  адамдар саны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246878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248385
</w:t>
            </w:r>
          </w:p>
        </w:tc>
        <w:tc>
          <w:tcPr>
            <w:tcW w:w="1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251869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254390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258780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1637"/>
        <w:gridCol w:w="1929"/>
        <w:gridCol w:w="1409"/>
        <w:gridCol w:w="1367"/>
        <w:gridCol w:w="1429"/>
        <w:gridCol w:w="1765"/>
      </w:tblGrid>
      <w:tr>
        <w:trPr>
          <w:trHeight w:val="90" w:hRule="atLeast"/>
        </w:trPr>
        <w:tc>
          <w:tcPr>
            <w:tcW w:w="30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штер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талуы
</w:t>
            </w:r>
            <w:r>
              <w:rPr>
                <w:rFonts w:ascii="Times New Roman"/>
                <w:b w:val="false"/>
                <w:i w:val="false"/>
                <w:color w:val="000000"/>
                <w:sz w:val="20"/>
              </w:rPr>
              <w:t>
</w:t>
            </w:r>
          </w:p>
        </w:tc>
        <w:tc>
          <w:tcPr>
            <w:tcW w:w="16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1ж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сеп
</w:t>
            </w:r>
            <w:r>
              <w:rPr>
                <w:rFonts w:ascii="Times New Roman"/>
                <w:b w:val="false"/>
                <w:i w:val="false"/>
                <w:color w:val="000000"/>
                <w:sz w:val="20"/>
              </w:rPr>
              <w:t>
</w:t>
            </w:r>
          </w:p>
        </w:tc>
        <w:tc>
          <w:tcPr>
            <w:tcW w:w="19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баға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олжам
</w:t>
            </w:r>
            <w:r>
              <w:rPr>
                <w:rFonts w:ascii="Times New Roman"/>
                <w:b w:val="false"/>
                <w:i w:val="false"/>
                <w:color w:val="000000"/>
                <w:sz w:val="20"/>
              </w:rPr>
              <w:t>
</w:t>
            </w:r>
          </w:p>
        </w:tc>
        <w:tc>
          <w:tcPr>
            <w:tcW w:w="17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2002ж
</w:t>
            </w:r>
            <w:r>
              <w:rPr>
                <w:rFonts w:ascii="Times New Roman"/>
                <w:b w:val="false"/>
                <w:i w:val="false"/>
                <w:color w:val="000000"/>
                <w:sz w:val="20"/>
              </w:rPr>
              <w:t>
</w:t>
            </w:r>
            <w:r>
              <w:rPr>
                <w:rFonts w:ascii="Times New Roman"/>
                <w:b/>
                <w:i w:val="false"/>
                <w:color w:val="000000"/>
                <w:sz w:val="20"/>
              </w:rPr>
              <w:t>
 салыст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капиталдағы инвестиция-барлығы,млн.теңге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315"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республикалық бюджеттен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315"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кәсiпорындар мен ұйымдар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w:t>
            </w:r>
            <w:r>
              <w:br/>
            </w:r>
            <w:r>
              <w:rPr>
                <w:rFonts w:ascii="Times New Roman"/>
                <w:b w:val="false"/>
                <w:i w:val="false"/>
                <w:color w:val="000000"/>
                <w:sz w:val="20"/>
              </w:rPr>
              <w:t>
кәсiпорындар мен ұйымдар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51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инвесторлар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Жергiлiктi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8"/>
        <w:gridCol w:w="1130"/>
        <w:gridCol w:w="1198"/>
        <w:gridCol w:w="1131"/>
        <w:gridCol w:w="1187"/>
        <w:gridCol w:w="1154"/>
        <w:gridCol w:w="1199"/>
        <w:gridCol w:w="1131"/>
        <w:gridCol w:w="1210"/>
        <w:gridCol w:w="1143"/>
      </w:tblGrid>
      <w:tr>
        <w:trPr>
          <w:trHeight w:val="90" w:hRule="atLeast"/>
        </w:trPr>
        <w:tc>
          <w:tcPr>
            <w:tcW w:w="13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2001ж.
</w:t>
            </w: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аудару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Түсiм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127071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55540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121589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49735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124494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128649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50263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132146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51646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Кiрiс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127071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55398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121589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43680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124494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46076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128649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48795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132146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51381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түсiм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122867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52569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116289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42444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118990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44798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123046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47441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126476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49955
</w:t>
            </w:r>
          </w:p>
        </w:tc>
      </w:tr>
      <w:tr>
        <w:trPr>
          <w:trHeight w:val="111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r>
              <w:br/>
            </w:r>
            <w:r>
              <w:rPr>
                <w:rFonts w:ascii="Times New Roman"/>
                <w:b w:val="false"/>
                <w:i w:val="false"/>
                <w:color w:val="000000"/>
                <w:sz w:val="20"/>
              </w:rPr>
              <w:t>
дан түскен табыс салы
</w:t>
            </w:r>
            <w:r>
              <w:br/>
            </w:r>
            <w:r>
              <w:rPr>
                <w:rFonts w:ascii="Times New Roman"/>
                <w:b w:val="false"/>
                <w:i w:val="false"/>
                <w:color w:val="000000"/>
                <w:sz w:val="20"/>
              </w:rPr>
              <w:t>
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23006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23618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r>
              <w:br/>
            </w:r>
            <w:r>
              <w:rPr>
                <w:rFonts w:ascii="Times New Roman"/>
                <w:b w:val="false"/>
                <w:i w:val="false"/>
                <w:color w:val="000000"/>
                <w:sz w:val="20"/>
              </w:rPr>
              <w:t>
дан түскен табыс салығы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15661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16497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16497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18396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18396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әлеуметтiксалық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20772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20772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21936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21936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24461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 салығы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салығы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49072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40319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40500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41229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41724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r>
              <w:br/>
            </w:r>
            <w:r>
              <w:rPr>
                <w:rFonts w:ascii="Times New Roman"/>
                <w:b w:val="false"/>
                <w:i w:val="false"/>
                <w:color w:val="000000"/>
                <w:sz w:val="20"/>
              </w:rPr>
              <w:t>
барлығы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1862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
</w:t>
            </w:r>
            <w:r>
              <w:br/>
            </w:r>
            <w:r>
              <w:rPr>
                <w:rFonts w:ascii="Times New Roman"/>
                <w:b w:val="false"/>
                <w:i w:val="false"/>
                <w:color w:val="000000"/>
                <w:sz w:val="20"/>
              </w:rPr>
              <w:t>
дiк өнiм-
</w:t>
            </w:r>
            <w:r>
              <w:br/>
            </w:r>
            <w:r>
              <w:rPr>
                <w:rFonts w:ascii="Times New Roman"/>
                <w:b w:val="false"/>
                <w:i w:val="false"/>
                <w:color w:val="000000"/>
                <w:sz w:val="20"/>
              </w:rPr>
              <w:t>
дерге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бензин мен дизельдi отынға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11637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12269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емес түсiмдер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2888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Капиталдан түскен 
</w:t>
            </w:r>
            <w:r>
              <w:br/>
            </w:r>
            <w:r>
              <w:rPr>
                <w:rFonts w:ascii="Times New Roman"/>
                <w:b w:val="false"/>
                <w:i w:val="false"/>
                <w:color w:val="000000"/>
                <w:sz w:val="20"/>
              </w:rPr>
              <w:t>
кiрiс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
</w:t>
            </w:r>
            <w:r>
              <w:br/>
            </w:r>
            <w:r>
              <w:rPr>
                <w:rFonts w:ascii="Times New Roman"/>
                <w:b w:val="false"/>
                <w:i w:val="false"/>
                <w:color w:val="000000"/>
                <w:sz w:val="20"/>
              </w:rPr>
              <w:t>
терден
</w:t>
            </w:r>
            <w:r>
              <w:br/>
            </w:r>
            <w:r>
              <w:rPr>
                <w:rFonts w:ascii="Times New Roman"/>
                <w:b w:val="false"/>
                <w:i w:val="false"/>
                <w:color w:val="000000"/>
                <w:sz w:val="20"/>
              </w:rPr>
              <w:t>
түсiм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берешегi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тiк меншiк объектiле
</w:t>
            </w:r>
            <w:r>
              <w:br/>
            </w:r>
            <w:r>
              <w:rPr>
                <w:rFonts w:ascii="Times New Roman"/>
                <w:b w:val="false"/>
                <w:i w:val="false"/>
                <w:color w:val="000000"/>
                <w:sz w:val="20"/>
              </w:rPr>
              <w:t>
рiн жекешелен
</w:t>
            </w:r>
            <w:r>
              <w:br/>
            </w:r>
            <w:r>
              <w:rPr>
                <w:rFonts w:ascii="Times New Roman"/>
                <w:b w:val="false"/>
                <w:i w:val="false"/>
                <w:color w:val="000000"/>
                <w:sz w:val="20"/>
              </w:rPr>
              <w:t>
дiруден түскен  түсiм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қаражаттар қалдығы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4444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
</w:t>
            </w:r>
            <w:r>
              <w:br/>
            </w:r>
            <w:r>
              <w:rPr>
                <w:rFonts w:ascii="Times New Roman"/>
                <w:b w:val="false"/>
                <w:i w:val="false"/>
                <w:color w:val="000000"/>
                <w:sz w:val="20"/>
              </w:rPr>
              <w:t>
лар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Берiлген несиелер
</w:t>
            </w:r>
            <w:r>
              <w:br/>
            </w:r>
            <w:r>
              <w:rPr>
                <w:rFonts w:ascii="Times New Roman"/>
                <w:b w:val="false"/>
                <w:i w:val="false"/>
                <w:color w:val="000000"/>
                <w:sz w:val="20"/>
              </w:rPr>
              <w:t>
дiң 
</w:t>
            </w:r>
            <w:r>
              <w:br/>
            </w:r>
            <w:r>
              <w:rPr>
                <w:rFonts w:ascii="Times New Roman"/>
                <w:b w:val="false"/>
                <w:i w:val="false"/>
                <w:color w:val="000000"/>
                <w:sz w:val="20"/>
              </w:rPr>
              <w:t>
негiзгi қарызын өтеу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733"/>
        <w:gridCol w:w="1553"/>
        <w:gridCol w:w="1613"/>
        <w:gridCol w:w="1453"/>
        <w:gridCol w:w="1593"/>
      </w:tblGrid>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2001ж
</w:t>
            </w:r>
            <w:r>
              <w:rPr>
                <w:rFonts w:ascii="Times New Roman"/>
                <w:b w:val="false"/>
                <w:i w:val="false"/>
                <w:color w:val="000000"/>
                <w:sz w:val="20"/>
              </w:rPr>
              <w:t>
</w:t>
            </w:r>
            <w:r>
              <w:rPr>
                <w:rFonts w:ascii="Times New Roman"/>
                <w:b/>
                <w:i w:val="false"/>
                <w:color w:val="000000"/>
                <w:sz w:val="20"/>
              </w:rPr>
              <w:t>
. есеп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2002ж.
</w:t>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
</w:t>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rPr>
                <w:rFonts w:ascii="Times New Roman"/>
                <w:b/>
                <w:i w:val="false"/>
                <w:color w:val="000000"/>
                <w:sz w:val="20"/>
              </w:rPr>
              <w:t>
  несиелеу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55225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51646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55119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48415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46214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48940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51534
</w:t>
            </w:r>
          </w:p>
        </w:tc>
      </w:tr>
      <w:tr>
        <w:trPr>
          <w:trHeight w:val="165"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Ағымды шығыстар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37338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29214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29794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мемлекеттiк қызметтер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пен  қауiпсiздiк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7878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мен әлеуметтiк  көмек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4053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спорт және ақпарат тарату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су,орман, балық шаруашылығы мен қоршаған ортаны қорғау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r>
              <w:br/>
            </w:r>
            <w:r>
              <w:rPr>
                <w:rFonts w:ascii="Times New Roman"/>
                <w:b w:val="false"/>
                <w:i w:val="false"/>
                <w:color w:val="000000"/>
                <w:sz w:val="20"/>
              </w:rPr>
              <w:t>
энергетика, құрылыс және жер астын пайдалану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Мемқарызға қызмет  көрсету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(бюджеттiк алу)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дамуы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21740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мемлекеттiк қызметтер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пен  қауiпсiздiк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мен әлеуметтiк  көмек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және ақпарат тарату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мен қоршаған ортаны қорғау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энергетика, құрылыс және жер астын пайдалану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пен байланыс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10814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Несиелеу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дефицитi(+), профицит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ІІ-сайланған Алматы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ХХІІ-сессиясының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