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03a4" w14:textId="83c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коммуналдық меншiгiндегi ғимараттарды мүлiктiк жалдау жөнiндегi тарифттiк ставкалардың ең төменгi көлемiн бекiту туралы" II-сайланған Алматы қалалық Мәслихаты VIII-сессиясының 2001 жылғы 19 қаңтардағы шешiмiне толықтырулар және өзгерiстер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X сессиясының 2001 жылғы 4 шілдедегі шешімі. Алматы қалалық Әділет басқармасында 2001 жылғы 27 шілдеде N 379 тіркелді. Күші жойылды - IІІ сайланған Алматы қалалық Мәслихатының XХ сессиясының 2005 жылғы 13 желтоқсандағы N 207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Республикасындағы жергiлiктi мемлекеттiк басқару туралы",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</w:t>
      </w:r>
      <w:r>
        <w:rPr>
          <w:rFonts w:ascii="Times New Roman"/>
          <w:b w:val="false"/>
          <w:i w:val="false"/>
          <w:color w:val="000000"/>
          <w:sz w:val="28"/>
        </w:rPr>
        <w:t>
 қаласының ерекше мәртебесi туралы" Қазақстан Республикасы заңдарына және Алматы қаласының Әкiмiнiң ұсынысына сәйкес II-сайланған Алматы қалалық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коммуналдық меншiгiндегi ғимараттарды мүлiктiк жалдау жөнiндегi тарифтiк ставкалардың ең төменгi көлемiн бекiту туралы" II-сайланған Алматы қалалық Мәслихаты VIII-сессиясының 2001 жылғы 19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шешiмiнiң </w:t>
      </w:r>
      <w:r>
        <w:rPr>
          <w:rFonts w:ascii="Times New Roman"/>
          <w:b w:val="false"/>
          <w:i w:val="false"/>
          <w:color w:val="000000"/>
          <w:sz w:val="28"/>
        </w:rPr>
        <w:t>
 қосымшасына толықтырылу енгiзiлсiн: екiншi азат жолдағы "жалдық төлемнен мемлекеттiк мекемелер босатылады" сөздерiнен кейiн "жергiлiктi бюджеттен қаржыландырылатын денсаулық сақтау және бiлiм коммуналдық мемлекеттiк қазыналық кәсiпорындары" сөздерiмен толықтырылсын, бұдан әрi мәтiн бойынша.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II-сайланған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Х-сессиясының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II-сайланған Алматы қалалық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