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ffa8" w14:textId="9fcf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әкімшілік қызметшісі антының мәтінін және Қазақстан Республикасы мемлекеттік әкімшілік қызметшілерінің ант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29 желтоқсан N 319. Күші жойылды - Қазақстан Республикасы Президентінің 2015 жылғы 29 желтоқсандағы № 152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p>
      <w:pPr>
        <w:spacing w:after="0"/>
        <w:ind w:left="0"/>
        <w:jc w:val="both"/>
      </w:pPr>
      <w:r>
        <w:rPr>
          <w:rFonts w:ascii="Times New Roman"/>
          <w:b w:val="false"/>
          <w:i w:val="false"/>
          <w:color w:val="ff0000"/>
          <w:sz w:val="28"/>
        </w:rPr>
        <w:t xml:space="preserve">      Ескерту. Тақырып жаңа редакцияда - ҚР Президентінің 24.07.2013 </w:t>
      </w:r>
      <w:r>
        <w:rPr>
          <w:rFonts w:ascii="Times New Roman"/>
          <w:b w:val="false"/>
          <w:i w:val="false"/>
          <w:color w:val="ff0000"/>
          <w:sz w:val="28"/>
        </w:rPr>
        <w:t>№ 601</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қаулы етемін: </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әкімшілік қызметшісі </w:t>
      </w:r>
      <w:r>
        <w:rPr>
          <w:rFonts w:ascii="Times New Roman"/>
          <w:b w:val="false"/>
          <w:i w:val="false"/>
          <w:color w:val="000000"/>
          <w:sz w:val="28"/>
        </w:rPr>
        <w:t>антының мәтіні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әкімшілік қызметшілерінің </w:t>
      </w:r>
      <w:r>
        <w:rPr>
          <w:rFonts w:ascii="Times New Roman"/>
          <w:b w:val="false"/>
          <w:i w:val="false"/>
          <w:color w:val="000000"/>
          <w:sz w:val="28"/>
        </w:rPr>
        <w:t>ант беру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Президентінің 24.07.2013 </w:t>
      </w:r>
      <w:r>
        <w:rPr>
          <w:rFonts w:ascii="Times New Roman"/>
          <w:b w:val="false"/>
          <w:i w:val="false"/>
          <w:color w:val="000000"/>
          <w:sz w:val="28"/>
        </w:rPr>
        <w:t>№ 601</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Жарлық 2000 жылғы 1 қаңтардан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29 желтоқсандағы </w:t>
      </w:r>
      <w:r>
        <w:br/>
      </w:r>
      <w:r>
        <w:rPr>
          <w:rFonts w:ascii="Times New Roman"/>
          <w:b w:val="false"/>
          <w:i w:val="false"/>
          <w:color w:val="000000"/>
          <w:sz w:val="28"/>
        </w:rPr>
        <w:t xml:space="preserve">
N 319 Жарлығымен     </w:t>
      </w:r>
      <w:r>
        <w:br/>
      </w:r>
      <w:r>
        <w:rPr>
          <w:rFonts w:ascii="Times New Roman"/>
          <w:b w:val="false"/>
          <w:i w:val="false"/>
          <w:color w:val="000000"/>
          <w:sz w:val="28"/>
        </w:rPr>
        <w:t>
бекітілген        </w:t>
      </w:r>
    </w:p>
    <w:bookmarkStart w:name="z3" w:id="1"/>
    <w:p>
      <w:pPr>
        <w:spacing w:after="0"/>
        <w:ind w:left="0"/>
        <w:jc w:val="left"/>
      </w:pPr>
      <w:r>
        <w:rPr>
          <w:rFonts w:ascii="Times New Roman"/>
          <w:b/>
          <w:i w:val="false"/>
          <w:color w:val="000000"/>
        </w:rPr>
        <w:t xml:space="preserve"> 
Қазақстан Республикасы мемлекеттік әкімшілік қызметшісінің</w:t>
      </w:r>
      <w:r>
        <w:br/>
      </w:r>
      <w:r>
        <w:rPr>
          <w:rFonts w:ascii="Times New Roman"/>
          <w:b/>
          <w:i w:val="false"/>
          <w:color w:val="000000"/>
        </w:rPr>
        <w:t>
анты</w:t>
      </w:r>
    </w:p>
    <w:bookmarkEnd w:id="1"/>
    <w:p>
      <w:pPr>
        <w:spacing w:after="0"/>
        <w:ind w:left="0"/>
        <w:jc w:val="both"/>
      </w:pPr>
      <w:r>
        <w:rPr>
          <w:rFonts w:ascii="Times New Roman"/>
          <w:b w:val="false"/>
          <w:i w:val="false"/>
          <w:color w:val="ff0000"/>
          <w:sz w:val="28"/>
        </w:rPr>
        <w:t xml:space="preserve">      Ескерту. Антының мәтіні жаңа редакцияда - ҚР Президентінің 24.07.2013 </w:t>
      </w:r>
      <w:r>
        <w:rPr>
          <w:rFonts w:ascii="Times New Roman"/>
          <w:b w:val="false"/>
          <w:i w:val="false"/>
          <w:color w:val="ff0000"/>
          <w:sz w:val="28"/>
        </w:rPr>
        <w:t>№ 601</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6" w:id="2"/>
    <w:p>
      <w:pPr>
        <w:spacing w:after="0"/>
        <w:ind w:left="0"/>
        <w:jc w:val="both"/>
      </w:pPr>
      <w:r>
        <w:rPr>
          <w:rFonts w:ascii="Times New Roman"/>
          <w:b w:val="false"/>
          <w:i w:val="false"/>
          <w:color w:val="000000"/>
          <w:sz w:val="28"/>
        </w:rPr>
        <w:t>
      Мемлекеттік қызмет атқаруды қоғам мен мемлекет тарапынан айрықша сенім білдіру ретінде бағалап, Қазақстан халқы алдындағы өзімнің биік жауапкершілігімді сезіне отырып, елдің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халқыма адал да біліктілікпен қызмет етуге салтанатты түрде ант етемін.</w:t>
      </w:r>
    </w:p>
    <w:bookmarkEnd w:id="2"/>
    <w:p>
      <w:pPr>
        <w:spacing w:after="0"/>
        <w:ind w:left="0"/>
        <w:jc w:val="both"/>
      </w:pPr>
      <w:r>
        <w:rPr>
          <w:rFonts w:ascii="Times New Roman"/>
          <w:b w:val="false"/>
          <w:i w:val="false"/>
          <w:color w:val="000000"/>
          <w:sz w:val="28"/>
        </w:rPr>
        <w:t>      А.Ә.Т.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күні)</w:t>
      </w:r>
    </w:p>
    <w:bookmarkStart w:name="z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29 желтоқсандағы  </w:t>
      </w:r>
      <w:r>
        <w:br/>
      </w:r>
      <w:r>
        <w:rPr>
          <w:rFonts w:ascii="Times New Roman"/>
          <w:b w:val="false"/>
          <w:i w:val="false"/>
          <w:color w:val="000000"/>
          <w:sz w:val="28"/>
        </w:rPr>
        <w:t xml:space="preserve">
N 319 Жарлығымен     </w:t>
      </w:r>
      <w:r>
        <w:br/>
      </w:r>
      <w:r>
        <w:rPr>
          <w:rFonts w:ascii="Times New Roman"/>
          <w:b w:val="false"/>
          <w:i w:val="false"/>
          <w:color w:val="000000"/>
          <w:sz w:val="28"/>
        </w:rPr>
        <w:t>
бекітілген        </w:t>
      </w:r>
    </w:p>
    <w:bookmarkEnd w:id="3"/>
    <w:bookmarkStart w:name="z4" w:id="4"/>
    <w:p>
      <w:pPr>
        <w:spacing w:after="0"/>
        <w:ind w:left="0"/>
        <w:jc w:val="left"/>
      </w:pPr>
      <w:r>
        <w:rPr>
          <w:rFonts w:ascii="Times New Roman"/>
          <w:b/>
          <w:i w:val="false"/>
          <w:color w:val="000000"/>
        </w:rPr>
        <w:t xml:space="preserve"> 
Қазақстан Республикасы мемлекеттік әкімшілік қызметшілерінің</w:t>
      </w:r>
      <w:r>
        <w:br/>
      </w:r>
      <w:r>
        <w:rPr>
          <w:rFonts w:ascii="Times New Roman"/>
          <w:b/>
          <w:i w:val="false"/>
          <w:color w:val="000000"/>
        </w:rPr>
        <w:t>
ант беру қағидалары</w:t>
      </w:r>
    </w:p>
    <w:bookmarkEnd w:id="4"/>
    <w:p>
      <w:pPr>
        <w:spacing w:after="0"/>
        <w:ind w:left="0"/>
        <w:jc w:val="both"/>
      </w:pPr>
      <w:r>
        <w:rPr>
          <w:rFonts w:ascii="Times New Roman"/>
          <w:b w:val="false"/>
          <w:i w:val="false"/>
          <w:color w:val="ff0000"/>
          <w:sz w:val="28"/>
        </w:rPr>
        <w:t xml:space="preserve">      Ескерту. Ант беру қағидалары жаңа редакцияда - ҚР Президентінің 24.07.2013 </w:t>
      </w:r>
      <w:r>
        <w:rPr>
          <w:rFonts w:ascii="Times New Roman"/>
          <w:b w:val="false"/>
          <w:i w:val="false"/>
          <w:color w:val="ff0000"/>
          <w:sz w:val="28"/>
        </w:rPr>
        <w:t>№ 601</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5" w:id="5"/>
    <w:p>
      <w:pPr>
        <w:spacing w:after="0"/>
        <w:ind w:left="0"/>
        <w:jc w:val="left"/>
      </w:pPr>
      <w:r>
        <w:rPr>
          <w:rFonts w:ascii="Times New Roman"/>
          <w:b/>
          <w:i w:val="false"/>
          <w:color w:val="000000"/>
        </w:rPr>
        <w:t xml:space="preserve"> 
1. Жалпы ережелер</w:t>
      </w:r>
    </w:p>
    <w:bookmarkEnd w:id="5"/>
    <w:bookmarkStart w:name="z6" w:id="6"/>
    <w:p>
      <w:pPr>
        <w:spacing w:after="0"/>
        <w:ind w:left="0"/>
        <w:jc w:val="both"/>
      </w:pPr>
      <w:r>
        <w:rPr>
          <w:rFonts w:ascii="Times New Roman"/>
          <w:b w:val="false"/>
          <w:i w:val="false"/>
          <w:color w:val="000000"/>
          <w:sz w:val="28"/>
        </w:rPr>
        <w:t>
      1. Қазақстан Республикасының әрбір азаматы мемлекеттік әкімшілік қызметке тұңғыш рет кіре отырып, ант береді.</w:t>
      </w:r>
      <w:r>
        <w:br/>
      </w:r>
      <w:r>
        <w:rPr>
          <w:rFonts w:ascii="Times New Roman"/>
          <w:b w:val="false"/>
          <w:i w:val="false"/>
          <w:color w:val="000000"/>
          <w:sz w:val="28"/>
        </w:rPr>
        <w:t>
</w:t>
      </w:r>
      <w:r>
        <w:rPr>
          <w:rFonts w:ascii="Times New Roman"/>
          <w:b w:val="false"/>
          <w:i w:val="false"/>
          <w:color w:val="000000"/>
          <w:sz w:val="28"/>
        </w:rPr>
        <w:t>
      2. Мемлекеттік қызметті тоқтатқан адамдар мемлекеттік әкімшілік қызметке жаңадан кіре отырып, антты қайтадан береді.</w:t>
      </w:r>
      <w:r>
        <w:br/>
      </w:r>
      <w:r>
        <w:rPr>
          <w:rFonts w:ascii="Times New Roman"/>
          <w:b w:val="false"/>
          <w:i w:val="false"/>
          <w:color w:val="000000"/>
          <w:sz w:val="28"/>
        </w:rPr>
        <w:t>
</w:t>
      </w:r>
      <w:r>
        <w:rPr>
          <w:rFonts w:ascii="Times New Roman"/>
          <w:b w:val="false"/>
          <w:i w:val="false"/>
          <w:color w:val="000000"/>
          <w:sz w:val="28"/>
        </w:rPr>
        <w:t>
      3. Мемлекеттік әкімшілік қызметшілер лауазымға тағайындалған немесе сынақ мерзімінен табысты өткен күнінен бастап бір ай ішінде ант береді.</w:t>
      </w:r>
      <w:r>
        <w:br/>
      </w:r>
      <w:r>
        <w:rPr>
          <w:rFonts w:ascii="Times New Roman"/>
          <w:b w:val="false"/>
          <w:i w:val="false"/>
          <w:color w:val="000000"/>
          <w:sz w:val="28"/>
        </w:rPr>
        <w:t>
</w:t>
      </w:r>
      <w:r>
        <w:rPr>
          <w:rFonts w:ascii="Times New Roman"/>
          <w:b w:val="false"/>
          <w:i w:val="false"/>
          <w:color w:val="000000"/>
          <w:sz w:val="28"/>
        </w:rPr>
        <w:t>
      4. Мемлекеттік әкімшілік қызметшілер мемлекеттік органның басшысына немесе оның тапсырмасы бойынша өзге лауазымды адамға ант береді.</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Республикасының Президенті өзгедей шешім қабылдамаса, «А» корпусының мына мемлекеттік әкімшілік қызметшілері:</w:t>
      </w:r>
      <w:r>
        <w:br/>
      </w:r>
      <w:r>
        <w:rPr>
          <w:rFonts w:ascii="Times New Roman"/>
          <w:b w:val="false"/>
          <w:i w:val="false"/>
          <w:color w:val="000000"/>
          <w:sz w:val="28"/>
        </w:rPr>
        <w:t>
      Қазақстан Республикасы Президенті Әкімшілігінің Басшысына – орталық атқарушы органдардың жауапты хатшылары;</w:t>
      </w:r>
      <w:r>
        <w:br/>
      </w:r>
      <w:r>
        <w:rPr>
          <w:rFonts w:ascii="Times New Roman"/>
          <w:b w:val="false"/>
          <w:i w:val="false"/>
          <w:color w:val="000000"/>
          <w:sz w:val="28"/>
        </w:rPr>
        <w:t>
      облыстардың, астананың және республикалық маңызы бар қаланың әкiмдерiне – облыстардың, астананың және республикалық маңызы бар қаланың әкiмдері аппараттарының басшылары;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ант береді.</w:t>
      </w:r>
      <w:r>
        <w:br/>
      </w:r>
      <w:r>
        <w:rPr>
          <w:rFonts w:ascii="Times New Roman"/>
          <w:b w:val="false"/>
          <w:i w:val="false"/>
          <w:color w:val="000000"/>
          <w:sz w:val="28"/>
        </w:rPr>
        <w:t>
</w:t>
      </w:r>
      <w:r>
        <w:rPr>
          <w:rFonts w:ascii="Times New Roman"/>
          <w:b w:val="false"/>
          <w:i w:val="false"/>
          <w:color w:val="000000"/>
          <w:sz w:val="28"/>
        </w:rPr>
        <w:t>
      6. Орталық атқарушы органдар комитеттерінің төрағалары тиісті орталық атқарушы органның басшысына немесе оның тапсырмасы бойынша өзге лауазымды адамға ант береді.</w:t>
      </w:r>
      <w:r>
        <w:br/>
      </w:r>
      <w:r>
        <w:rPr>
          <w:rFonts w:ascii="Times New Roman"/>
          <w:b w:val="false"/>
          <w:i w:val="false"/>
          <w:color w:val="000000"/>
          <w:sz w:val="28"/>
        </w:rPr>
        <w:t>
      Қазақстан Республикасы Парламенті Шаруашылық басқармасының басшысы және оның орынбасарлары Қазақстан Республикасы Президентінің Іс басқарушысына немесе оның тапсырмасы бойынша өзге лауазымды адамға ант береді.</w:t>
      </w:r>
      <w:r>
        <w:br/>
      </w:r>
      <w:r>
        <w:rPr>
          <w:rFonts w:ascii="Times New Roman"/>
          <w:b w:val="false"/>
          <w:i w:val="false"/>
          <w:color w:val="000000"/>
          <w:sz w:val="28"/>
        </w:rPr>
        <w:t>
      Облыстардың, астананың, республикалық маңызы бар қаланың тексеру комиссияларының төрағалары және мүшелері облыс, астана, республикалық маңызы бар қала мәслихатының сессиясында ант береді.</w:t>
      </w:r>
      <w:r>
        <w:br/>
      </w:r>
      <w:r>
        <w:rPr>
          <w:rFonts w:ascii="Times New Roman"/>
          <w:b w:val="false"/>
          <w:i w:val="false"/>
          <w:color w:val="000000"/>
          <w:sz w:val="28"/>
        </w:rPr>
        <w:t>
      Аудандық маңызы бар қалалардың, ауылдардың, кенттердің, ауылдық округтердің әкімдері облыстар аудандарының әкімдеріне ант береді.</w:t>
      </w:r>
    </w:p>
    <w:bookmarkEnd w:id="6"/>
    <w:bookmarkStart w:name="z17" w:id="7"/>
    <w:p>
      <w:pPr>
        <w:spacing w:after="0"/>
        <w:ind w:left="0"/>
        <w:jc w:val="left"/>
      </w:pPr>
      <w:r>
        <w:rPr>
          <w:rFonts w:ascii="Times New Roman"/>
          <w:b/>
          <w:i w:val="false"/>
          <w:color w:val="000000"/>
        </w:rPr>
        <w:t xml:space="preserve"> 
2. Мемлекеттік әкімшілік қызметшілердің ант беру тәртібі</w:t>
      </w:r>
    </w:p>
    <w:bookmarkEnd w:id="7"/>
    <w:bookmarkStart w:name="z18" w:id="8"/>
    <w:p>
      <w:pPr>
        <w:spacing w:after="0"/>
        <w:ind w:left="0"/>
        <w:jc w:val="both"/>
      </w:pPr>
      <w:r>
        <w:rPr>
          <w:rFonts w:ascii="Times New Roman"/>
          <w:b w:val="false"/>
          <w:i w:val="false"/>
          <w:color w:val="000000"/>
          <w:sz w:val="28"/>
        </w:rPr>
        <w:t>
      7. Ант салтанатты жағдайда мемлекеттік орган басшысының немесе оның тапсырмасы бойынша өзге лауазымды адамның 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адамдардың, сондай-ақ тиісті мемлекеттік орган (құрылымдық бөлімше) қызметкерлерінің қатысуымен қабылданады. Ант беру рәсіміне өзге де лауазымды адамдар, бұқаралық ақпарат құралдарының өкілдері шақырылуы мүмкін.</w:t>
      </w:r>
      <w:r>
        <w:br/>
      </w:r>
      <w:r>
        <w:rPr>
          <w:rFonts w:ascii="Times New Roman"/>
          <w:b w:val="false"/>
          <w:i w:val="false"/>
          <w:color w:val="000000"/>
          <w:sz w:val="28"/>
        </w:rPr>
        <w:t>
</w:t>
      </w:r>
      <w:r>
        <w:rPr>
          <w:rFonts w:ascii="Times New Roman"/>
          <w:b w:val="false"/>
          <w:i w:val="false"/>
          <w:color w:val="000000"/>
          <w:sz w:val="28"/>
        </w:rPr>
        <w:t>
      8. Белгіленген уақытта мемлекеттік орган басшысы немесе оның тапсырмасы бойынша өзге лауазымды адам 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 тиісті мемлекеттік органның (құрылымдық бөлімшенің) қызметкерлері, шақырылған лауазымды адамдар Қазақстан Республикасының мемлекеттік рәміздері – Мемлекеттік Ту және Мемлекеттік Елтаңба орнатылған үй-жайға жиналады.</w:t>
      </w:r>
      <w:r>
        <w:br/>
      </w:r>
      <w:r>
        <w:rPr>
          <w:rFonts w:ascii="Times New Roman"/>
          <w:b w:val="false"/>
          <w:i w:val="false"/>
          <w:color w:val="000000"/>
          <w:sz w:val="28"/>
        </w:rPr>
        <w:t>
</w:t>
      </w:r>
      <w:r>
        <w:rPr>
          <w:rFonts w:ascii="Times New Roman"/>
          <w:b w:val="false"/>
          <w:i w:val="false"/>
          <w:color w:val="000000"/>
          <w:sz w:val="28"/>
        </w:rPr>
        <w:t>
      9. Ант беру салтанаты мемлекеттік орган басшысының немесе оның тапсырмасы бойынша өзге лауазымды адамның 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адамдардың кіріспе сөз сөйлеуімен басталады. Персоналды басқару қызметінің (кадр қызметінің) өкілі мемлекеттік әкімшілік қызметшілерді шақырып, оларға ант мәтіні бар бланкілерді тапсырады. Содан кейін әрбір ант беруші мемлекеттік әкімшілік қызметші жиналғандардың алдында ант мәтінін мемлекеттік тілде не орыс тілінде оқиды.</w:t>
      </w:r>
      <w:r>
        <w:br/>
      </w:r>
      <w:r>
        <w:rPr>
          <w:rFonts w:ascii="Times New Roman"/>
          <w:b w:val="false"/>
          <w:i w:val="false"/>
          <w:color w:val="000000"/>
          <w:sz w:val="28"/>
        </w:rPr>
        <w:t>
      Ант берілген күні көрсетілген, мемлекеттік әкімшілік қызметшінің қолы қойылған ант мәтіні бар бланк оның жеке істері материалдарында сақталады.</w:t>
      </w:r>
      <w:r>
        <w:br/>
      </w:r>
      <w:r>
        <w:rPr>
          <w:rFonts w:ascii="Times New Roman"/>
          <w:b w:val="false"/>
          <w:i w:val="false"/>
          <w:color w:val="000000"/>
          <w:sz w:val="28"/>
        </w:rPr>
        <w:t>
      Ант берілгеннен кейін мемлекеттік органның басшысы немесе оның тапсырмасы бойынша өзге лауазымды адам 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 сондай-ақ шақырылған лауазымды адамдар (соңғылар – қалауы бойынша) құттықтау сөз сөйлейді. Ант беру рәсімі Қазақстан Республикасының Мемлекеттік Гимнін орындаумен аяқталады, қатысушылар оны орнынан тұрып айтады (тыңдайды), бұл ретте Қазақстан Республикасының азаматтары оң қолын жүрек тұсына қояды.</w:t>
      </w:r>
      <w:r>
        <w:br/>
      </w:r>
      <w:r>
        <w:rPr>
          <w:rFonts w:ascii="Times New Roman"/>
          <w:b w:val="false"/>
          <w:i w:val="false"/>
          <w:color w:val="000000"/>
          <w:sz w:val="28"/>
        </w:rPr>
        <w:t>
</w:t>
      </w:r>
      <w:r>
        <w:rPr>
          <w:rFonts w:ascii="Times New Roman"/>
          <w:b w:val="false"/>
          <w:i w:val="false"/>
          <w:color w:val="000000"/>
          <w:sz w:val="28"/>
        </w:rPr>
        <w:t>
      10. Мемлекеттік әкімшілік қызметшінің қызметтік тізіміне ант бергені туралы тиісті жазба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