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9cbd" w14:textId="93a9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7 желтоқсандағы N 4157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14 желтоқсан N 293.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Сыбайлас жемқорлыққа қарсы күрес жөніндегі 1999-2000 жылдарға арналған мемлекеттік бағдарламада көзделген іс-шаралардың орындалуын уақытында қамтамасыз ету мақсатында қаулы етемін: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"Сыбайлас жемқорлыққа қарсы күрес жөніндегі 1999-2000 жылдарға арналған мемлекеттік бағдарлама туралы" 1998 жылғы 7 желтоқсандағы N 4157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Сыбайлас жемқорлыққа қарсы күрес жөніндегі 1999-2000 жылдарға арналған мемлекеттік бағдарламаға қосымшада: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"Профилактикалық-алдын алу шаралары" деген 2-бөлімдегі реттік нөмірі 2.1-жолдағы 4-бағанда: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"Қаржымині" деген сөз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"Сыбайлас жемқорлыққа қарсы күрес жөніндегі практикалық іс-шаралар" деген 3-бөлімдегі реттік нөмірі 3.2-жолдағы 4-бағанда: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"МКМ" деген сөз "Қаржымині, мемлекеттік мүлікті басқару жөніндегі уәкілеттік берілген мемлекеттік органдар"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"1999 жылдың II тоқсаны" деген сөздер "2000 жылдың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3.3-жолдағы 4-бағанда: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"Қаржымині, Бас прокуратура, ҰҚК, ІІМ, МКМ" деген сөздер "МКМ, Бас прокуратура, ҰҚК, ІІМ, Қаржымині"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 мынадай редакцияда жазылсын: "Сыбайлас жемқорлыққа қарсы күрес жөніндегі мемлекеттік комиссия, ІІМ, Сыртқыісмині, Бас прокуратура, ҰҚК, Көліккоммині";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"1999 жылдың I тоқсаны" деген сөздер "2000 жылдың I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3.7-жолдағы 2-бағанда: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екінші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"Бас Прокуратура, ҰҚК, МКМ, Қаржымині";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төртінші абзацта "ҰҚК, МКМ, ІІМ" деген сөздер "МКМ, ҰҚК, ІІМ"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Жарлық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