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3966" w14:textId="8613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жөнiндегi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21 тамыз N 4021. Күші жойылды - Қазақстан Республикасы Президентінің 1999.11.28. N 271 Жарлығымен. ~U990271</w:t>
      </w:r>
    </w:p>
    <w:p>
      <w:pPr>
        <w:spacing w:after="0"/>
        <w:ind w:left="0"/>
        <w:jc w:val="both"/>
      </w:pPr>
      <w:bookmarkStart w:name="z0" w:id="0"/>
      <w:r>
        <w:rPr>
          <w:rFonts w:ascii="Times New Roman"/>
          <w:b w:val="false"/>
          <w:i w:val="false"/>
          <w:color w:val="000000"/>
          <w:sz w:val="28"/>
        </w:rPr>
        <w:t>
      Қазақстан Республикасының Стратегиялық жоспарлау және реформалар жөнiндегi агенттiгiнiң қызметiн қамтамасыз ету және Қазақстан Республикасы Президентiнiң "Мемлекеттiк басқару органдарын одан әрi оңтайландыру жөнiндегi шаралар туралы" 1998 жылғы 30 маусымдағы N 3986 </w:t>
      </w:r>
      <w:r>
        <w:rPr>
          <w:rFonts w:ascii="Times New Roman"/>
          <w:b w:val="false"/>
          <w:i w:val="false"/>
          <w:color w:val="000000"/>
          <w:sz w:val="28"/>
        </w:rPr>
        <w:t xml:space="preserve">U983986_ </w:t>
      </w:r>
      <w:r>
        <w:rPr>
          <w:rFonts w:ascii="Times New Roman"/>
          <w:b w:val="false"/>
          <w:i w:val="false"/>
          <w:color w:val="000000"/>
          <w:sz w:val="28"/>
        </w:rPr>
        <w:t xml:space="preserve">Жарлығын орындау мақсатында қаулы етемiн: </w:t>
      </w:r>
      <w:r>
        <w:br/>
      </w:r>
      <w:r>
        <w:rPr>
          <w:rFonts w:ascii="Times New Roman"/>
          <w:b w:val="false"/>
          <w:i w:val="false"/>
          <w:color w:val="000000"/>
          <w:sz w:val="28"/>
        </w:rPr>
        <w:t xml:space="preserve">
      1. Бекiтiлсiн: </w:t>
      </w:r>
      <w:r>
        <w:br/>
      </w:r>
      <w:r>
        <w:rPr>
          <w:rFonts w:ascii="Times New Roman"/>
          <w:b w:val="false"/>
          <w:i w:val="false"/>
          <w:color w:val="000000"/>
          <w:sz w:val="28"/>
        </w:rPr>
        <w:t xml:space="preserve">
      1) Қазақстан Республикасының Стратегиялық жоспарлау және реформалар жөнiндегi агенттiгi туралы ереже; (1 қосымша) </w:t>
      </w:r>
      <w:r>
        <w:br/>
      </w:r>
      <w:r>
        <w:rPr>
          <w:rFonts w:ascii="Times New Roman"/>
          <w:b w:val="false"/>
          <w:i w:val="false"/>
          <w:color w:val="000000"/>
          <w:sz w:val="28"/>
        </w:rPr>
        <w:t xml:space="preserve">
      2) қызметкерлерiнiң 76 адамдық шектi саны негiзге алынып, Қазақстан Республикасының Стратегиялық жоспарлау және реформалар жөнiндегi агенттiгiнiң құрылымы. (2-қосымша) </w:t>
      </w:r>
      <w:r>
        <w:br/>
      </w:r>
      <w:r>
        <w:rPr>
          <w:rFonts w:ascii="Times New Roman"/>
          <w:b w:val="false"/>
          <w:i w:val="false"/>
          <w:color w:val="000000"/>
          <w:sz w:val="28"/>
        </w:rPr>
        <w:t xml:space="preserve">
      ЕСКЕРТУ. 1-тармақ өзгердi - ҚР Президентiнiң 1999.03.26. N 91 </w:t>
      </w:r>
      <w:r>
        <w:br/>
      </w:r>
      <w:r>
        <w:rPr>
          <w:rFonts w:ascii="Times New Roman"/>
          <w:b w:val="false"/>
          <w:i w:val="false"/>
          <w:color w:val="000000"/>
          <w:sz w:val="28"/>
        </w:rPr>
        <w:t>
               Жарлығымен. </w:t>
      </w:r>
      <w:r>
        <w:rPr>
          <w:rFonts w:ascii="Times New Roman"/>
          <w:b w:val="false"/>
          <w:i w:val="false"/>
          <w:color w:val="000000"/>
          <w:sz w:val="28"/>
        </w:rPr>
        <w:t xml:space="preserve">U990091_ </w:t>
      </w:r>
      <w:r>
        <w:br/>
      </w:r>
      <w:r>
        <w:rPr>
          <w:rFonts w:ascii="Times New Roman"/>
          <w:b w:val="false"/>
          <w:i w:val="false"/>
          <w:color w:val="000000"/>
          <w:sz w:val="28"/>
        </w:rPr>
        <w:t xml:space="preserve">
      2. Қазақстан Республикасының Тұрақты даму жөнiндегi ұлттық кеңесi функциялары мен уәкiлеттiктерi Қазақстан Республикасының Стратегиялық жоспарлау және реформалар жөнiндегi агенттiгiне берiле отырып, таратылсын. </w:t>
      </w:r>
      <w:r>
        <w:br/>
      </w:r>
      <w:r>
        <w:rPr>
          <w:rFonts w:ascii="Times New Roman"/>
          <w:b w:val="false"/>
          <w:i w:val="false"/>
          <w:color w:val="000000"/>
          <w:sz w:val="28"/>
        </w:rPr>
        <w:t xml:space="preserve">
      3. Қазақстан Республикасының Үкiметi: </w:t>
      </w:r>
      <w:r>
        <w:br/>
      </w:r>
      <w:r>
        <w:rPr>
          <w:rFonts w:ascii="Times New Roman"/>
          <w:b w:val="false"/>
          <w:i w:val="false"/>
          <w:color w:val="000000"/>
          <w:sz w:val="28"/>
        </w:rPr>
        <w:t xml:space="preserve">
      1) Қазақстан Республикасының Стратегиялық жоспарлау және реформалар жөнiндегi агенттiгiн ұстаудың шығыстарын республикалық бюджетте көзделген қаражат есебiнен қаржыландыруды қамтамасыз етсiн. </w:t>
      </w:r>
      <w:r>
        <w:br/>
      </w:r>
      <w:r>
        <w:rPr>
          <w:rFonts w:ascii="Times New Roman"/>
          <w:b w:val="false"/>
          <w:i w:val="false"/>
          <w:color w:val="000000"/>
          <w:sz w:val="28"/>
        </w:rPr>
        <w:t>
      2) Қазақстан Республикасы Үкiметiнiң актiлерiн осы Жарлыққа сәйкес келтiрсiн;</w:t>
      </w:r>
      <w:r>
        <w:br/>
      </w:r>
      <w:r>
        <w:rPr>
          <w:rFonts w:ascii="Times New Roman"/>
          <w:b w:val="false"/>
          <w:i w:val="false"/>
          <w:color w:val="000000"/>
          <w:sz w:val="28"/>
        </w:rPr>
        <w:t>
      3) осы Жарлықтан туындайтын өзге қажеттi шараларды қабылдасын.</w:t>
      </w:r>
      <w:r>
        <w:br/>
      </w:r>
      <w:r>
        <w:rPr>
          <w:rFonts w:ascii="Times New Roman"/>
          <w:b w:val="false"/>
          <w:i w:val="false"/>
          <w:color w:val="000000"/>
          <w:sz w:val="28"/>
        </w:rPr>
        <w:t>
      4. Қазақстан Республикасы Президентiнiң Iс Басқармасы Қазақстан Республикасының Стратегиялық жоспарлау және реформалар жөнiндегi агенттiгiн материалдық-техникалық қамтамасыз ету жөнiнде қажеттi шаралар қабылдасын.</w:t>
      </w:r>
      <w:r>
        <w:br/>
      </w:r>
      <w:r>
        <w:rPr>
          <w:rFonts w:ascii="Times New Roman"/>
          <w:b w:val="false"/>
          <w:i w:val="false"/>
          <w:color w:val="000000"/>
          <w:sz w:val="28"/>
        </w:rPr>
        <w:t>
      5. Осы Жарлықтың орындалуын бақылау Қазақстан Республикасы Президентiнiң Әкiмшiлiгiне жүктелсiн.</w:t>
      </w:r>
      <w:r>
        <w:br/>
      </w:r>
      <w:r>
        <w:rPr>
          <w:rFonts w:ascii="Times New Roman"/>
          <w:b w:val="false"/>
          <w:i w:val="false"/>
          <w:color w:val="000000"/>
          <w:sz w:val="28"/>
        </w:rPr>
        <w:t>
      6. Осы Жарлық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both"/>
      </w:pPr>
      <w:r>
        <w:rPr>
          <w:rFonts w:ascii="Times New Roman"/>
          <w:b w:val="false"/>
          <w:i w:val="false"/>
          <w:color w:val="000000"/>
          <w:sz w:val="28"/>
        </w:rPr>
        <w:t>                                                 N 1 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Президентiнiң</w:t>
      </w:r>
      <w:r>
        <w:br/>
      </w:r>
      <w:r>
        <w:rPr>
          <w:rFonts w:ascii="Times New Roman"/>
          <w:b w:val="false"/>
          <w:i w:val="false"/>
          <w:color w:val="000000"/>
          <w:sz w:val="28"/>
        </w:rPr>
        <w:t>
                                           1998 жылғы 17 тамыздағы</w:t>
      </w:r>
      <w:r>
        <w:br/>
      </w:r>
      <w:r>
        <w:rPr>
          <w:rFonts w:ascii="Times New Roman"/>
          <w:b w:val="false"/>
          <w:i w:val="false"/>
          <w:color w:val="000000"/>
          <w:sz w:val="28"/>
        </w:rPr>
        <w:t>
                                              N 4021 Жарлығымен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Стратегиялық жоспарлау</w:t>
      </w:r>
      <w:r>
        <w:br/>
      </w:r>
      <w:r>
        <w:rPr>
          <w:rFonts w:ascii="Times New Roman"/>
          <w:b w:val="false"/>
          <w:i w:val="false"/>
          <w:color w:val="000000"/>
          <w:sz w:val="28"/>
        </w:rPr>
        <w:t>
             және реформалар жөнiндегi агенттiгi туралы</w:t>
      </w:r>
      <w:r>
        <w:br/>
      </w:r>
      <w:r>
        <w:rPr>
          <w:rFonts w:ascii="Times New Roman"/>
          <w:b w:val="false"/>
          <w:i w:val="false"/>
          <w:color w:val="000000"/>
          <w:sz w:val="28"/>
        </w:rPr>
        <w:t>
                               ЕРЕЖЕ</w:t>
      </w:r>
    </w:p>
    <w:p>
      <w:pPr>
        <w:spacing w:after="0"/>
        <w:ind w:left="0"/>
        <w:jc w:val="both"/>
      </w:pPr>
      <w:r>
        <w:rPr>
          <w:rFonts w:ascii="Times New Roman"/>
          <w:b w:val="false"/>
          <w:i w:val="false"/>
          <w:color w:val="000000"/>
          <w:sz w:val="28"/>
        </w:rPr>
        <w:t>                               Мұраты</w:t>
      </w:r>
    </w:p>
    <w:p>
      <w:pPr>
        <w:spacing w:after="0"/>
        <w:ind w:left="0"/>
        <w:jc w:val="both"/>
      </w:pPr>
      <w:r>
        <w:rPr>
          <w:rFonts w:ascii="Times New Roman"/>
          <w:b w:val="false"/>
          <w:i w:val="false"/>
          <w:color w:val="000000"/>
          <w:sz w:val="28"/>
        </w:rPr>
        <w:t xml:space="preserve">       Стратегиялық жоспарлар әзiрлеу және мемлекеттiк органдардың оларды iске асыру жөнiндегi қызметтерiн үйлестiру арқылы Қазақстанның тұрақты дамуына ықпал ету. </w:t>
      </w:r>
    </w:p>
    <w:bookmarkStart w:name="z2" w:id="1"/>
    <w:p>
      <w:pPr>
        <w:spacing w:after="0"/>
        <w:ind w:left="0"/>
        <w:jc w:val="both"/>
      </w:pPr>
      <w:r>
        <w:rPr>
          <w:rFonts w:ascii="Times New Roman"/>
          <w:b w:val="false"/>
          <w:i w:val="false"/>
          <w:color w:val="000000"/>
          <w:sz w:val="28"/>
        </w:rPr>
        <w:t xml:space="preserve">
                      1. Жалпы ережелер </w:t>
      </w:r>
    </w:p>
    <w:bookmarkEnd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жөнiндегi агенттiгi (бұдан әрi - Агенттiк) Қазақстан Республикасының Президентiне тiкелей бағыныстағы және есеп беретiн, стратегиялық жоспарлар мен мемлекеттiк бағдарламалар жасау және iске асыру кезiнде жалпы ұлттық дамудың мемлекеттiк стратегиясын әзiрлеудi, мемлекеттiк органдардың қызметтерiн ведомствоаралық және салааралық үйлестiрудi жүзеге асыратын Қазақстан Республикасының мемлекеттiк органы болып табылады. </w:t>
      </w:r>
      <w:r>
        <w:br/>
      </w:r>
      <w:r>
        <w:rPr>
          <w:rFonts w:ascii="Times New Roman"/>
          <w:b w:val="false"/>
          <w:i w:val="false"/>
          <w:color w:val="000000"/>
          <w:sz w:val="28"/>
        </w:rPr>
        <w:t xml:space="preserve">
      2. Агенттiк өз қызметiн Қазақстан Республикасының Конституциясы мен заңдарына, Қазақстан Республикасы Президентiнiң актiлерiне, өзге де нормативтiк-құқықтық актiлерiне, сондай-ақ осы Ережеге сәйкес жүзеге асырады. </w:t>
      </w:r>
      <w:r>
        <w:br/>
      </w:r>
      <w:r>
        <w:rPr>
          <w:rFonts w:ascii="Times New Roman"/>
          <w:b w:val="false"/>
          <w:i w:val="false"/>
          <w:color w:val="000000"/>
          <w:sz w:val="28"/>
        </w:rPr>
        <w:t>
      3. Қазақстан Республикасының Президентi Агенттiк туралы ереженi, сондай-ақ Агенттiктiң құрылымы мен штат санын Агенттiк Төрағасының ұсынуы бойынша бекiтедi.</w:t>
      </w:r>
      <w:r>
        <w:br/>
      </w:r>
      <w:r>
        <w:rPr>
          <w:rFonts w:ascii="Times New Roman"/>
          <w:b w:val="false"/>
          <w:i w:val="false"/>
          <w:color w:val="000000"/>
          <w:sz w:val="28"/>
        </w:rPr>
        <w:t>
      4. Агенттiк - банкте есепшоты, Қазақстан Республикасының Мемлекеттiк Елтаңбасы бейнеленген және атауы мемлекеттiк тiлде жазылған мөрi бар заңды тұлға.</w:t>
      </w:r>
    </w:p>
    <w:p>
      <w:pPr>
        <w:spacing w:after="0"/>
        <w:ind w:left="0"/>
        <w:jc w:val="both"/>
      </w:pPr>
      <w:r>
        <w:rPr>
          <w:rFonts w:ascii="Times New Roman"/>
          <w:b w:val="false"/>
          <w:i w:val="false"/>
          <w:color w:val="000000"/>
          <w:sz w:val="28"/>
        </w:rPr>
        <w:t>             2. Агенттiк қызметiнiң басымдықтары</w:t>
      </w:r>
    </w:p>
    <w:p>
      <w:pPr>
        <w:spacing w:after="0"/>
        <w:ind w:left="0"/>
        <w:jc w:val="both"/>
      </w:pPr>
      <w:r>
        <w:rPr>
          <w:rFonts w:ascii="Times New Roman"/>
          <w:b w:val="false"/>
          <w:i w:val="false"/>
          <w:color w:val="000000"/>
          <w:sz w:val="28"/>
        </w:rPr>
        <w:t>      5. Агенттiк қызметiнiң басымдықтары:</w:t>
      </w:r>
      <w:r>
        <w:br/>
      </w:r>
      <w:r>
        <w:rPr>
          <w:rFonts w:ascii="Times New Roman"/>
          <w:b w:val="false"/>
          <w:i w:val="false"/>
          <w:color w:val="000000"/>
          <w:sz w:val="28"/>
        </w:rPr>
        <w:t>
      1) стратегиялық жоспарлау мен бақылау жүйесiн қалыптастыру және жетiлдiру;</w:t>
      </w:r>
      <w:r>
        <w:br/>
      </w:r>
      <w:r>
        <w:rPr>
          <w:rFonts w:ascii="Times New Roman"/>
          <w:b w:val="false"/>
          <w:i w:val="false"/>
          <w:color w:val="000000"/>
          <w:sz w:val="28"/>
        </w:rPr>
        <w:t>
      2) мемлекеттiк органдардың стратегиялық жоспарларды iске асыру жөнiндегi қызметтерiн үйлестiрудiң пәрмендi тетiгiн жасау;</w:t>
      </w:r>
      <w:r>
        <w:br/>
      </w:r>
      <w:r>
        <w:rPr>
          <w:rFonts w:ascii="Times New Roman"/>
          <w:b w:val="false"/>
          <w:i w:val="false"/>
          <w:color w:val="000000"/>
          <w:sz w:val="28"/>
        </w:rPr>
        <w:t>
      3) сыртқы көмектi басқарудың тиiмдiлiгiн арттыру;</w:t>
      </w:r>
      <w:r>
        <w:br/>
      </w:r>
      <w:r>
        <w:rPr>
          <w:rFonts w:ascii="Times New Roman"/>
          <w:b w:val="false"/>
          <w:i w:val="false"/>
          <w:color w:val="000000"/>
          <w:sz w:val="28"/>
        </w:rPr>
        <w:t>
      4) бюджет саясатының негiзгi бағыттарын қалыптастыруға қатысу;</w:t>
      </w:r>
      <w:r>
        <w:br/>
      </w:r>
      <w:r>
        <w:rPr>
          <w:rFonts w:ascii="Times New Roman"/>
          <w:b w:val="false"/>
          <w:i w:val="false"/>
          <w:color w:val="000000"/>
          <w:sz w:val="28"/>
        </w:rPr>
        <w:t>
      5) мемлекеттiк басқару жүйесiн жетiлдiру.</w:t>
      </w:r>
    </w:p>
    <w:p>
      <w:pPr>
        <w:spacing w:after="0"/>
        <w:ind w:left="0"/>
        <w:jc w:val="both"/>
      </w:pPr>
      <w:r>
        <w:rPr>
          <w:rFonts w:ascii="Times New Roman"/>
          <w:b w:val="false"/>
          <w:i w:val="false"/>
          <w:color w:val="000000"/>
          <w:sz w:val="28"/>
        </w:rPr>
        <w:t>               3. Агенттiктiң негiзгi мiндеттерi</w:t>
      </w:r>
    </w:p>
    <w:p>
      <w:pPr>
        <w:spacing w:after="0"/>
        <w:ind w:left="0"/>
        <w:jc w:val="both"/>
      </w:pPr>
      <w:r>
        <w:rPr>
          <w:rFonts w:ascii="Times New Roman"/>
          <w:b w:val="false"/>
          <w:i w:val="false"/>
          <w:color w:val="000000"/>
          <w:sz w:val="28"/>
        </w:rPr>
        <w:t>      6. Агенттiктiң негiзгi мiндеттерi:</w:t>
      </w:r>
      <w:r>
        <w:br/>
      </w:r>
      <w:r>
        <w:rPr>
          <w:rFonts w:ascii="Times New Roman"/>
          <w:b w:val="false"/>
          <w:i w:val="false"/>
          <w:color w:val="000000"/>
          <w:sz w:val="28"/>
        </w:rPr>
        <w:t>
      1) стратегиялық жоспарлар әзiрлеу;</w:t>
      </w:r>
      <w:r>
        <w:br/>
      </w:r>
      <w:r>
        <w:rPr>
          <w:rFonts w:ascii="Times New Roman"/>
          <w:b w:val="false"/>
          <w:i w:val="false"/>
          <w:color w:val="000000"/>
          <w:sz w:val="28"/>
        </w:rPr>
        <w:t>
      2) Қазақстан Республикасының әлеуметтiк-экономикалық дамуының ұзақ мерзiмдi (5 және одан да көп жылдарға) болжамдарын әзiрлеу;</w:t>
      </w:r>
      <w:r>
        <w:br/>
      </w:r>
      <w:r>
        <w:rPr>
          <w:rFonts w:ascii="Times New Roman"/>
          <w:b w:val="false"/>
          <w:i w:val="false"/>
          <w:color w:val="000000"/>
          <w:sz w:val="28"/>
        </w:rPr>
        <w:t>
      3) мемлекеттiк органдардың стратегиялық жоспарларды iске асыру жөнiндегi қызметтерiн үйлестiру;</w:t>
      </w:r>
      <w:r>
        <w:br/>
      </w:r>
      <w:r>
        <w:rPr>
          <w:rFonts w:ascii="Times New Roman"/>
          <w:b w:val="false"/>
          <w:i w:val="false"/>
          <w:color w:val="000000"/>
          <w:sz w:val="28"/>
        </w:rPr>
        <w:t>
      4) стратегиялық жоспарлардың жүзеге асырылуын бақылау және орындалу мониторингiн жүргiзу;</w:t>
      </w:r>
      <w:r>
        <w:br/>
      </w:r>
      <w:r>
        <w:rPr>
          <w:rFonts w:ascii="Times New Roman"/>
          <w:b w:val="false"/>
          <w:i w:val="false"/>
          <w:color w:val="000000"/>
          <w:sz w:val="28"/>
        </w:rPr>
        <w:t>
      5) әскери стратегиялық, сыртқы саяси дамудың және iшкi саясаттың негiзгi бағыттарын әзiрлеуге қатысу;</w:t>
      </w:r>
      <w:r>
        <w:br/>
      </w:r>
      <w:r>
        <w:rPr>
          <w:rFonts w:ascii="Times New Roman"/>
          <w:b w:val="false"/>
          <w:i w:val="false"/>
          <w:color w:val="000000"/>
          <w:sz w:val="28"/>
        </w:rPr>
        <w:t>
      6) бюджет реформасының негiзгi басымдықтарын қалыптастыруға қатысу;</w:t>
      </w:r>
      <w:r>
        <w:br/>
      </w:r>
      <w:r>
        <w:rPr>
          <w:rFonts w:ascii="Times New Roman"/>
          <w:b w:val="false"/>
          <w:i w:val="false"/>
          <w:color w:val="000000"/>
          <w:sz w:val="28"/>
        </w:rPr>
        <w:t>
      7) мемлекеттiк басқаруды реформалаудың стратегиясын әзiрлеу;</w:t>
      </w:r>
      <w:r>
        <w:br/>
      </w:r>
      <w:r>
        <w:rPr>
          <w:rFonts w:ascii="Times New Roman"/>
          <w:b w:val="false"/>
          <w:i w:val="false"/>
          <w:color w:val="000000"/>
          <w:sz w:val="28"/>
        </w:rPr>
        <w:t>
      8) сыртқы көмек стратегиялық жоспарларын әзiрлеу;</w:t>
      </w:r>
      <w:r>
        <w:br/>
      </w:r>
      <w:r>
        <w:rPr>
          <w:rFonts w:ascii="Times New Roman"/>
          <w:b w:val="false"/>
          <w:i w:val="false"/>
          <w:color w:val="000000"/>
          <w:sz w:val="28"/>
        </w:rPr>
        <w:t>
      9) Қазақстан Республикасы Президентiнiң тапсырмасы бойынша басым мемлекеттiк бағдарламаларды әзiрлеу.</w:t>
      </w:r>
    </w:p>
    <w:p>
      <w:pPr>
        <w:spacing w:after="0"/>
        <w:ind w:left="0"/>
        <w:jc w:val="both"/>
      </w:pPr>
      <w:r>
        <w:rPr>
          <w:rFonts w:ascii="Times New Roman"/>
          <w:b w:val="false"/>
          <w:i w:val="false"/>
          <w:color w:val="000000"/>
          <w:sz w:val="28"/>
        </w:rPr>
        <w:t>                  4. Агенттiктiң функциялары</w:t>
      </w:r>
    </w:p>
    <w:p>
      <w:pPr>
        <w:spacing w:after="0"/>
        <w:ind w:left="0"/>
        <w:jc w:val="both"/>
      </w:pPr>
      <w:r>
        <w:rPr>
          <w:rFonts w:ascii="Times New Roman"/>
          <w:b w:val="false"/>
          <w:i w:val="false"/>
          <w:color w:val="000000"/>
          <w:sz w:val="28"/>
        </w:rPr>
        <w:t>      7. Агенттiк өзiне жүктелген мiндеттерге сәйкес:</w:t>
      </w:r>
      <w:r>
        <w:br/>
      </w:r>
      <w:r>
        <w:rPr>
          <w:rFonts w:ascii="Times New Roman"/>
          <w:b w:val="false"/>
          <w:i w:val="false"/>
          <w:color w:val="000000"/>
          <w:sz w:val="28"/>
        </w:rPr>
        <w:t xml:space="preserve">
      1) Қазақстан Республикасы экономикасының және әлем экономикасының жай-күйiн талдайды және дамуын болжайды; </w:t>
      </w:r>
      <w:r>
        <w:br/>
      </w:r>
      <w:r>
        <w:rPr>
          <w:rFonts w:ascii="Times New Roman"/>
          <w:b w:val="false"/>
          <w:i w:val="false"/>
          <w:color w:val="000000"/>
          <w:sz w:val="28"/>
        </w:rPr>
        <w:t xml:space="preserve">
      2) мемлекеттiк органдардың стратегиялық жоспарлар әзiрлеу жөнiндегi қызметтерiн үйлестiредi; </w:t>
      </w:r>
      <w:r>
        <w:br/>
      </w:r>
      <w:r>
        <w:rPr>
          <w:rFonts w:ascii="Times New Roman"/>
          <w:b w:val="false"/>
          <w:i w:val="false"/>
          <w:color w:val="000000"/>
          <w:sz w:val="28"/>
        </w:rPr>
        <w:t xml:space="preserve">
      3) сыртқы көмектi жоспарлауды жүзеге асырады; </w:t>
      </w:r>
      <w:r>
        <w:br/>
      </w:r>
      <w:r>
        <w:rPr>
          <w:rFonts w:ascii="Times New Roman"/>
          <w:b w:val="false"/>
          <w:i w:val="false"/>
          <w:color w:val="000000"/>
          <w:sz w:val="28"/>
        </w:rPr>
        <w:t xml:space="preserve">
      4) мемлекеттiк басқару мен мемлекеттiк қызметтi реформалау жөнiнде ұсыныстар әзiрлейдi; </w:t>
      </w:r>
      <w:r>
        <w:br/>
      </w:r>
      <w:r>
        <w:rPr>
          <w:rFonts w:ascii="Times New Roman"/>
          <w:b w:val="false"/>
          <w:i w:val="false"/>
          <w:color w:val="000000"/>
          <w:sz w:val="28"/>
        </w:rPr>
        <w:t xml:space="preserve">
      5) Қазақстан Республикасының халықаралық экономикалық және қаржы ұйымдарының қызметтерiне қатысуымен байланысты мәселелер жөнiнде саясат қалыптастыруына және шет елдермен экономикалық ынтымақтастық жөнiнде ұсыныстар дайындауға қатысады; </w:t>
      </w:r>
      <w:r>
        <w:br/>
      </w:r>
      <w:r>
        <w:rPr>
          <w:rFonts w:ascii="Times New Roman"/>
          <w:b w:val="false"/>
          <w:i w:val="false"/>
          <w:color w:val="000000"/>
          <w:sz w:val="28"/>
        </w:rPr>
        <w:t xml:space="preserve">
      6) мемлекеттiң iшкi саясатының негiзгi бағыттарын қалыптастыруға қатысады; </w:t>
      </w:r>
      <w:r>
        <w:br/>
      </w:r>
      <w:r>
        <w:rPr>
          <w:rFonts w:ascii="Times New Roman"/>
          <w:b w:val="false"/>
          <w:i w:val="false"/>
          <w:color w:val="000000"/>
          <w:sz w:val="28"/>
        </w:rPr>
        <w:t xml:space="preserve">
      7) стратегиялық жоспарлау мен бақылау саласында заңдардың қолданылу тәжiрибесiн талдайды және қорытады, оны жетiлдiру жөнiнде ұсыныстар әзiрлейдi, заң және өзге де нормативтiк құқықтық актiлердiң жобаларын әзiрлеуге қатысады, оларды Қазақстан Республикасының Президентi мен Қазақстан Республикасы Үкiметiнiң қалауына енгiзедi; </w:t>
      </w:r>
      <w:r>
        <w:br/>
      </w:r>
      <w:r>
        <w:rPr>
          <w:rFonts w:ascii="Times New Roman"/>
          <w:b w:val="false"/>
          <w:i w:val="false"/>
          <w:color w:val="000000"/>
          <w:sz w:val="28"/>
        </w:rPr>
        <w:t xml:space="preserve">
      8) халықаралық шарттардың жобаларын дайындауға және сараптауға қатысады; </w:t>
      </w:r>
      <w:r>
        <w:br/>
      </w:r>
      <w:r>
        <w:rPr>
          <w:rFonts w:ascii="Times New Roman"/>
          <w:b w:val="false"/>
          <w:i w:val="false"/>
          <w:color w:val="000000"/>
          <w:sz w:val="28"/>
        </w:rPr>
        <w:t xml:space="preserve">
      9) өз құзыретi шегiнде Қазақстан Республикасының халықаралық шарттарын жасасады; </w:t>
      </w:r>
      <w:r>
        <w:br/>
      </w:r>
      <w:r>
        <w:rPr>
          <w:rFonts w:ascii="Times New Roman"/>
          <w:b w:val="false"/>
          <w:i w:val="false"/>
          <w:color w:val="000000"/>
          <w:sz w:val="28"/>
        </w:rPr>
        <w:t xml:space="preserve">
      10) Қазақстан Республикасының әскери-стратегиялық және сыртқы саяси дамуының негiзгi бағыттарын әзiрлеуге қатысады; </w:t>
      </w:r>
      <w:r>
        <w:br/>
      </w:r>
      <w:r>
        <w:rPr>
          <w:rFonts w:ascii="Times New Roman"/>
          <w:b w:val="false"/>
          <w:i w:val="false"/>
          <w:color w:val="000000"/>
          <w:sz w:val="28"/>
        </w:rPr>
        <w:t xml:space="preserve">
      11) экономиканың стратегиялық маңызды секторларында заңдармен белгiлеген тәртiппен ұлттық компаниялардың байқау кеңестерiнде мемлекет мүдделерiн бiлдiредi; </w:t>
      </w:r>
      <w:r>
        <w:br/>
      </w:r>
      <w:r>
        <w:rPr>
          <w:rFonts w:ascii="Times New Roman"/>
          <w:b w:val="false"/>
          <w:i w:val="false"/>
          <w:color w:val="000000"/>
          <w:sz w:val="28"/>
        </w:rPr>
        <w:t xml:space="preserve">
      12) табиғи монополияға жататын салада немесе экономиканың стратегиялық секторларында жұмыс iстейтiн шаруашылық жүргiзушi субъектiлердiң қызметтерiне мониторингтi жүзеге асырады; </w:t>
      </w:r>
      <w:r>
        <w:br/>
      </w:r>
      <w:r>
        <w:rPr>
          <w:rFonts w:ascii="Times New Roman"/>
          <w:b w:val="false"/>
          <w:i w:val="false"/>
          <w:color w:val="000000"/>
          <w:sz w:val="28"/>
        </w:rPr>
        <w:t xml:space="preserve">
      13) оған Қазақстан Республикасының заңдарымен, сондай-ақ Қазақстан Республикасы Президентiнiң актiлерi және тапсырмаларымен жүктелген өзге де функцияларды жүзеге асырады. </w:t>
      </w:r>
    </w:p>
    <w:bookmarkStart w:name="z6" w:id="2"/>
    <w:p>
      <w:pPr>
        <w:spacing w:after="0"/>
        <w:ind w:left="0"/>
        <w:jc w:val="both"/>
      </w:pPr>
      <w:r>
        <w:rPr>
          <w:rFonts w:ascii="Times New Roman"/>
          <w:b w:val="false"/>
          <w:i w:val="false"/>
          <w:color w:val="000000"/>
          <w:sz w:val="28"/>
        </w:rPr>
        <w:t xml:space="preserve">
                    5. Агенттiктiң құқықтары </w:t>
      </w:r>
    </w:p>
    <w:bookmarkEnd w:id="2"/>
    <w:p>
      <w:pPr>
        <w:spacing w:after="0"/>
        <w:ind w:left="0"/>
        <w:jc w:val="both"/>
      </w:pPr>
      <w:r>
        <w:rPr>
          <w:rFonts w:ascii="Times New Roman"/>
          <w:b w:val="false"/>
          <w:i w:val="false"/>
          <w:color w:val="000000"/>
          <w:sz w:val="28"/>
        </w:rPr>
        <w:t xml:space="preserve">      8. Агенттiк өзiне жүктелген мiндеттердi жүзеге асыруда және мiндеттердi атқаруда: </w:t>
      </w:r>
      <w:r>
        <w:br/>
      </w:r>
      <w:r>
        <w:rPr>
          <w:rFonts w:ascii="Times New Roman"/>
          <w:b w:val="false"/>
          <w:i w:val="false"/>
          <w:color w:val="000000"/>
          <w:sz w:val="28"/>
        </w:rPr>
        <w:t xml:space="preserve">
      1) Мемлекет Басшысы мен Республика Үкiметiне елдiң даму стратегиясын әзiрлеу, түзету және iске асыру жөнiнде ұсыныстар енгiзуге; </w:t>
      </w:r>
      <w:r>
        <w:br/>
      </w:r>
      <w:r>
        <w:rPr>
          <w:rFonts w:ascii="Times New Roman"/>
          <w:b w:val="false"/>
          <w:i w:val="false"/>
          <w:color w:val="000000"/>
          <w:sz w:val="28"/>
        </w:rPr>
        <w:t xml:space="preserve">
      2) ел дамуының стратегиялық жоспарларының iске асырылуын бақылауға; </w:t>
      </w:r>
      <w:r>
        <w:br/>
      </w:r>
      <w:r>
        <w:rPr>
          <w:rFonts w:ascii="Times New Roman"/>
          <w:b w:val="false"/>
          <w:i w:val="false"/>
          <w:color w:val="000000"/>
          <w:sz w:val="28"/>
        </w:rPr>
        <w:t xml:space="preserve">
      3) мемлекеттiк органдарға өздерi қабылдаған, Елдiң даму стратегиясы мен стратегиялық жоспарларын iске асыруға кедергi келтiрiп отырған актiлердiң күшiн жою немесе өзгерту туралы ұсыныстар енгiзуге; </w:t>
      </w:r>
      <w:r>
        <w:br/>
      </w:r>
      <w:r>
        <w:rPr>
          <w:rFonts w:ascii="Times New Roman"/>
          <w:b w:val="false"/>
          <w:i w:val="false"/>
          <w:color w:val="000000"/>
          <w:sz w:val="28"/>
        </w:rPr>
        <w:t xml:space="preserve">
      4) өз құзыретi шегiнде мемлекеттiк органдардың орындауы мiндеттi нормативтiк құқықтық актiлер қабылдауға; </w:t>
      </w:r>
      <w:r>
        <w:br/>
      </w:r>
      <w:r>
        <w:rPr>
          <w:rFonts w:ascii="Times New Roman"/>
          <w:b w:val="false"/>
          <w:i w:val="false"/>
          <w:color w:val="000000"/>
          <w:sz w:val="28"/>
        </w:rPr>
        <w:t xml:space="preserve">
      5) Қазақстан Республикасының Үкiметiнен, Ұлттық Банкiнен, мемлекеттiк органдардан, лауазымды адамдар мен ұйымдардан өзiнiң құзыретiне жататын мәселелер бойынша Агенттiк белгiлеген мерзiмде қажеттi материалдарды сұратып алуға; </w:t>
      </w:r>
      <w:r>
        <w:br/>
      </w:r>
      <w:r>
        <w:rPr>
          <w:rFonts w:ascii="Times New Roman"/>
          <w:b w:val="false"/>
          <w:i w:val="false"/>
          <w:color w:val="000000"/>
          <w:sz w:val="28"/>
        </w:rPr>
        <w:t xml:space="preserve">
      6) өз құзыретi шегiнде шет елдердiң мемлекеттiк органдарымен, халықаралық ұйымдармен және шетелдiк заңды тұлғалармен келiссөздер жүргiзуге және келiсiмдер жасасуға; </w:t>
      </w:r>
      <w:r>
        <w:br/>
      </w:r>
      <w:r>
        <w:rPr>
          <w:rFonts w:ascii="Times New Roman"/>
          <w:b w:val="false"/>
          <w:i w:val="false"/>
          <w:color w:val="000000"/>
          <w:sz w:val="28"/>
        </w:rPr>
        <w:t xml:space="preserve">
      7) мемлекеттiң тұрақты экономикалық даму проблемаларын шешу жөнiнде ұсыныстар мен ұсынымдар дайындау үшiн жетекшi ғалымдар мен мамандарды, соның iшiнде шетелдiк ғалымдар мен мамандарды қатыстыра отырып ведомствоаралық комиссиялар, жұмыс топтарын және өзге ұйымдық нысандар құруға; </w:t>
      </w:r>
      <w:r>
        <w:br/>
      </w:r>
      <w:r>
        <w:rPr>
          <w:rFonts w:ascii="Times New Roman"/>
          <w:b w:val="false"/>
          <w:i w:val="false"/>
          <w:color w:val="000000"/>
          <w:sz w:val="28"/>
        </w:rPr>
        <w:t xml:space="preserve">
      8) мемлекеттiк органдар үшiн стратегиялық жоспарларды iске асыру жөнiнде есеп берудiң нысаны мен мерзiмдерiн белгiлеуге; </w:t>
      </w:r>
      <w:r>
        <w:br/>
      </w:r>
      <w:r>
        <w:rPr>
          <w:rFonts w:ascii="Times New Roman"/>
          <w:b w:val="false"/>
          <w:i w:val="false"/>
          <w:color w:val="000000"/>
          <w:sz w:val="28"/>
        </w:rPr>
        <w:t xml:space="preserve">
      9) қызметтерiн экономиканың стратегиялық секторларында жүзеге асыратын мемлекеттiк органдар, мемлекеттiк кәсiпорындар мен ұйымдар өткiзетiн мәжiлiстер мен кеңестерге, соның iшiнде байқау кеңестерi мен басқармаларының мәжiлiстерiне өз құзыретi шегiнде заңдармен белгiленген тәртiппен қатысуға; </w:t>
      </w:r>
      <w:r>
        <w:br/>
      </w:r>
      <w:r>
        <w:rPr>
          <w:rFonts w:ascii="Times New Roman"/>
          <w:b w:val="false"/>
          <w:i w:val="false"/>
          <w:color w:val="000000"/>
          <w:sz w:val="28"/>
        </w:rPr>
        <w:t xml:space="preserve">
      10) мемлекеттiк органдардың лауазымды адамдарын оларға жүктелген стратегиялық жоспарлардың iс-шараларын орындамағаны үшiн тәртiптiк жауапкершiлiкке тарту туралы Қазақстан Республикасы Президентiнiң Әкiмшiлiгiне, Жоғарғы Тәртiптiк Кеңеске және Қазақстан Республикасының Үкiметiне ұсыныс енгiзуге хақылы. </w:t>
      </w:r>
    </w:p>
    <w:bookmarkStart w:name="z8" w:id="3"/>
    <w:p>
      <w:pPr>
        <w:spacing w:after="0"/>
        <w:ind w:left="0"/>
        <w:jc w:val="both"/>
      </w:pPr>
      <w:r>
        <w:rPr>
          <w:rFonts w:ascii="Times New Roman"/>
          <w:b w:val="false"/>
          <w:i w:val="false"/>
          <w:color w:val="000000"/>
          <w:sz w:val="28"/>
        </w:rPr>
        <w:t xml:space="preserve">
              6. Агенттiктiң қызметiн ұйымдастыру </w:t>
      </w:r>
    </w:p>
    <w:bookmarkEnd w:id="3"/>
    <w:p>
      <w:pPr>
        <w:spacing w:after="0"/>
        <w:ind w:left="0"/>
        <w:jc w:val="both"/>
      </w:pPr>
      <w:r>
        <w:rPr>
          <w:rFonts w:ascii="Times New Roman"/>
          <w:b w:val="false"/>
          <w:i w:val="false"/>
          <w:color w:val="000000"/>
          <w:sz w:val="28"/>
        </w:rPr>
        <w:t xml:space="preserve">      9. Агенттiктi Төраға (бұдан әрi - Төраға) басқарады, оны Қазақстан Республикасының Президентi қызметке тағайындайды және қызметiнен босатады. </w:t>
      </w:r>
      <w:r>
        <w:br/>
      </w:r>
      <w:r>
        <w:rPr>
          <w:rFonts w:ascii="Times New Roman"/>
          <w:b w:val="false"/>
          <w:i w:val="false"/>
          <w:color w:val="000000"/>
          <w:sz w:val="28"/>
        </w:rPr>
        <w:t xml:space="preserve">
      Агенттiктiң Төрағасы Қазақстан Республикасының Президентi алдында дәйектi түрде есеп берiп отырады. </w:t>
      </w:r>
      <w:r>
        <w:br/>
      </w:r>
      <w:r>
        <w:rPr>
          <w:rFonts w:ascii="Times New Roman"/>
          <w:b w:val="false"/>
          <w:i w:val="false"/>
          <w:color w:val="000000"/>
          <w:sz w:val="28"/>
        </w:rPr>
        <w:t xml:space="preserve">
      10. Агенттiк Төрағасының орынбасары - департамент директоры болады, оны Төрағаның ұсынуы бойынша Қазақстан Республикасының Президентi қызметке тағайындайды және қызметiнен босатады. </w:t>
      </w:r>
      <w:r>
        <w:br/>
      </w:r>
      <w:r>
        <w:rPr>
          <w:rFonts w:ascii="Times New Roman"/>
          <w:b w:val="false"/>
          <w:i w:val="false"/>
          <w:color w:val="000000"/>
          <w:sz w:val="28"/>
        </w:rPr>
        <w:t>
      ЕСКЕРТУ. 10-тармақ жаңа редакцияда - ҚР Президентiнiң 1999.03.26. N 91 Жарлығымен. </w:t>
      </w:r>
      <w:r>
        <w:rPr>
          <w:rFonts w:ascii="Times New Roman"/>
          <w:b w:val="false"/>
          <w:i w:val="false"/>
          <w:color w:val="000000"/>
          <w:sz w:val="28"/>
        </w:rPr>
        <w:t xml:space="preserve">U990091_ </w:t>
      </w:r>
      <w:r>
        <w:br/>
      </w:r>
      <w:r>
        <w:rPr>
          <w:rFonts w:ascii="Times New Roman"/>
          <w:b w:val="false"/>
          <w:i w:val="false"/>
          <w:color w:val="000000"/>
          <w:sz w:val="28"/>
        </w:rPr>
        <w:t xml:space="preserve">
      11. Төраға: </w:t>
      </w:r>
      <w:r>
        <w:br/>
      </w:r>
      <w:r>
        <w:rPr>
          <w:rFonts w:ascii="Times New Roman"/>
          <w:b w:val="false"/>
          <w:i w:val="false"/>
          <w:color w:val="000000"/>
          <w:sz w:val="28"/>
        </w:rPr>
        <w:t xml:space="preserve">
      1) Агенттiктiң жұмысын ұйымдастырады және басшылық етедi, оның жүйесiне кiретiн органдар мен ұйымдардың қызметтерiн бақылауды жүзеге асырады; </w:t>
      </w:r>
      <w:r>
        <w:br/>
      </w:r>
      <w:r>
        <w:rPr>
          <w:rFonts w:ascii="Times New Roman"/>
          <w:b w:val="false"/>
          <w:i w:val="false"/>
          <w:color w:val="000000"/>
          <w:sz w:val="28"/>
        </w:rPr>
        <w:t xml:space="preserve">
      2) Агенттiктiң Департаменттерi Директорларының және басқа да жауапты қызметкерлерiнiң уәкiлеттiктерi мен мiндеттерiн айқындайды; </w:t>
      </w:r>
      <w:r>
        <w:br/>
      </w:r>
      <w:r>
        <w:rPr>
          <w:rFonts w:ascii="Times New Roman"/>
          <w:b w:val="false"/>
          <w:i w:val="false"/>
          <w:color w:val="000000"/>
          <w:sz w:val="28"/>
        </w:rPr>
        <w:t xml:space="preserve">
      3) Агенттiктiң Департаменттерi мен оның қарамағындағы ұйымдардың құрылымы мен олар туралы ережелердi бекiтедi; </w:t>
      </w:r>
      <w:r>
        <w:br/>
      </w:r>
      <w:r>
        <w:rPr>
          <w:rFonts w:ascii="Times New Roman"/>
          <w:b w:val="false"/>
          <w:i w:val="false"/>
          <w:color w:val="000000"/>
          <w:sz w:val="28"/>
        </w:rPr>
        <w:t xml:space="preserve">
      4) Агенттiк қызметкерлерiне лауазымдар тағайындайды және лауазымдарынан босатады; </w:t>
      </w:r>
      <w:r>
        <w:br/>
      </w:r>
      <w:r>
        <w:rPr>
          <w:rFonts w:ascii="Times New Roman"/>
          <w:b w:val="false"/>
          <w:i w:val="false"/>
          <w:color w:val="000000"/>
          <w:sz w:val="28"/>
        </w:rPr>
        <w:t xml:space="preserve">
      5) заңдарға сәйкес мемлекеттiк органдар мен ұйымдарда Агенттiктiң мүддесiн бiлдiредi; </w:t>
      </w:r>
      <w:r>
        <w:br/>
      </w:r>
      <w:r>
        <w:rPr>
          <w:rFonts w:ascii="Times New Roman"/>
          <w:b w:val="false"/>
          <w:i w:val="false"/>
          <w:color w:val="000000"/>
          <w:sz w:val="28"/>
        </w:rPr>
        <w:t xml:space="preserve">
      6) өзiнiң құзыретiне жататын басқа мәселелер бойынша шешiмдер қабылдайды. </w:t>
      </w:r>
      <w:r>
        <w:br/>
      </w:r>
      <w:r>
        <w:rPr>
          <w:rFonts w:ascii="Times New Roman"/>
          <w:b w:val="false"/>
          <w:i w:val="false"/>
          <w:color w:val="000000"/>
          <w:sz w:val="28"/>
        </w:rPr>
        <w:t xml:space="preserve">
      ЕСКЕРТУ. 11-тармақ өзгердi - ҚР Президентiнiң 1999.03.26. </w:t>
      </w:r>
      <w:r>
        <w:br/>
      </w:r>
      <w:r>
        <w:rPr>
          <w:rFonts w:ascii="Times New Roman"/>
          <w:b w:val="false"/>
          <w:i w:val="false"/>
          <w:color w:val="000000"/>
          <w:sz w:val="28"/>
        </w:rPr>
        <w:t>
               N 91 Жарлығымен. </w:t>
      </w:r>
      <w:r>
        <w:rPr>
          <w:rFonts w:ascii="Times New Roman"/>
          <w:b w:val="false"/>
          <w:i w:val="false"/>
          <w:color w:val="000000"/>
          <w:sz w:val="28"/>
        </w:rPr>
        <w:t xml:space="preserve">U990091_ </w:t>
      </w:r>
      <w:r>
        <w:br/>
      </w:r>
      <w:r>
        <w:rPr>
          <w:rFonts w:ascii="Times New Roman"/>
          <w:b w:val="false"/>
          <w:i w:val="false"/>
          <w:color w:val="000000"/>
          <w:sz w:val="28"/>
        </w:rPr>
        <w:t xml:space="preserve">
      12. Агенттiк белгiленген тәртiппен өз құзыретiне жататын мәселелер бойынша Қазақстан Республикасының мемлекеттiк органдары атқаруға мiндеттi шешiмдер қабылдайды. </w:t>
      </w:r>
      <w:r>
        <w:br/>
      </w:r>
      <w:r>
        <w:rPr>
          <w:rFonts w:ascii="Times New Roman"/>
          <w:b w:val="false"/>
          <w:i w:val="false"/>
          <w:color w:val="000000"/>
          <w:sz w:val="28"/>
        </w:rPr>
        <w:t xml:space="preserve">
      Агенттiктiң қабылдаған шешiмдерi Агенттiк Төрағасының бұйрықтарымен ресiмделедi. </w:t>
      </w:r>
      <w:r>
        <w:br/>
      </w:r>
      <w:r>
        <w:rPr>
          <w:rFonts w:ascii="Times New Roman"/>
          <w:b w:val="false"/>
          <w:i w:val="false"/>
          <w:color w:val="000000"/>
          <w:sz w:val="28"/>
        </w:rPr>
        <w:t xml:space="preserve">
      13. Агенттiк Төрағасының орынбасары - департамент директоры Төраға орнында болмаған кезде, оның орнын басады, оған Агенттiк Төрағасы жүктеген өзге мiндеттердi атқарады. </w:t>
      </w:r>
      <w:r>
        <w:br/>
      </w:r>
      <w:r>
        <w:rPr>
          <w:rFonts w:ascii="Times New Roman"/>
          <w:b w:val="false"/>
          <w:i w:val="false"/>
          <w:color w:val="000000"/>
          <w:sz w:val="28"/>
        </w:rPr>
        <w:t>
      ЕСКЕРТУ. 13-тармақ жаңа редакцияда - ҚР Президентiнiң 1999.03.26. N 91 Жарлығымен. </w:t>
      </w:r>
      <w:r>
        <w:rPr>
          <w:rFonts w:ascii="Times New Roman"/>
          <w:b w:val="false"/>
          <w:i w:val="false"/>
          <w:color w:val="000000"/>
          <w:sz w:val="28"/>
        </w:rPr>
        <w:t xml:space="preserve">U990091_ </w:t>
      </w:r>
      <w:r>
        <w:br/>
      </w:r>
      <w:r>
        <w:rPr>
          <w:rFonts w:ascii="Times New Roman"/>
          <w:b w:val="false"/>
          <w:i w:val="false"/>
          <w:color w:val="000000"/>
          <w:sz w:val="28"/>
        </w:rPr>
        <w:t xml:space="preserve">
      14. Агенттiкте Директорлар кеңесi құрылады, оның құрамына лауазымы бойынша Агенттiк Төрағасы (Директорлар кеңесiнiң төрағасы), Төрағаның орынбасары - департаменттер директорлары, сондай-ақ Агенттiк Төрағасының шешiмi бойынша Агенттiктiң басқа жауапты қызметкерлерi кiредi. </w:t>
      </w:r>
      <w:r>
        <w:br/>
      </w:r>
      <w:r>
        <w:rPr>
          <w:rFonts w:ascii="Times New Roman"/>
          <w:b w:val="false"/>
          <w:i w:val="false"/>
          <w:color w:val="000000"/>
          <w:sz w:val="28"/>
        </w:rPr>
        <w:t>
      ЕСКЕРТУ. 14-тармақ жаңа редакцияда - ҚР Президентiнiң 1999.03.26. N 91 Жарлығымен. </w:t>
      </w:r>
      <w:r>
        <w:rPr>
          <w:rFonts w:ascii="Times New Roman"/>
          <w:b w:val="false"/>
          <w:i w:val="false"/>
          <w:color w:val="000000"/>
          <w:sz w:val="28"/>
        </w:rPr>
        <w:t xml:space="preserve">U990091_ </w:t>
      </w:r>
      <w:r>
        <w:br/>
      </w:r>
      <w:r>
        <w:rPr>
          <w:rFonts w:ascii="Times New Roman"/>
          <w:b w:val="false"/>
          <w:i w:val="false"/>
          <w:color w:val="000000"/>
          <w:sz w:val="28"/>
        </w:rPr>
        <w:t>
      15. Агенттiк Төрағасының мемлекеттiк органдардың, ғылыми ұйымдар, қоғамдық бiрлестiктердiң, банктердiң, халықаралық ұйымдар мен мемлекеттiк кәсiпорындардың басшыларын шақыра отырып, Консультативтiк кеңес және басқа да кеңесшi органдар құруға құқы бар.</w:t>
      </w:r>
    </w:p>
    <w:bookmarkStart w:name="z11" w:id="4"/>
    <w:p>
      <w:pPr>
        <w:spacing w:after="0"/>
        <w:ind w:left="0"/>
        <w:jc w:val="both"/>
      </w:pPr>
      <w:r>
        <w:rPr>
          <w:rFonts w:ascii="Times New Roman"/>
          <w:b w:val="false"/>
          <w:i w:val="false"/>
          <w:color w:val="000000"/>
          <w:sz w:val="28"/>
        </w:rPr>
        <w:t>
                                               N 2 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Президентiнiң</w:t>
      </w:r>
      <w:r>
        <w:br/>
      </w:r>
      <w:r>
        <w:rPr>
          <w:rFonts w:ascii="Times New Roman"/>
          <w:b w:val="false"/>
          <w:i w:val="false"/>
          <w:color w:val="000000"/>
          <w:sz w:val="28"/>
        </w:rPr>
        <w:t>
                                           1998 жылғы 17 тамыздағы</w:t>
      </w:r>
      <w:r>
        <w:br/>
      </w:r>
      <w:r>
        <w:rPr>
          <w:rFonts w:ascii="Times New Roman"/>
          <w:b w:val="false"/>
          <w:i w:val="false"/>
          <w:color w:val="000000"/>
          <w:sz w:val="28"/>
        </w:rPr>
        <w:t>
                                             N 4021 Жарлығымен</w:t>
      </w:r>
      <w:r>
        <w:br/>
      </w:r>
      <w:r>
        <w:rPr>
          <w:rFonts w:ascii="Times New Roman"/>
          <w:b w:val="false"/>
          <w:i w:val="false"/>
          <w:color w:val="000000"/>
          <w:sz w:val="28"/>
        </w:rPr>
        <w:t>
                                                бекiтiлген</w:t>
      </w:r>
    </w:p>
    <w:bookmarkEnd w:id="4"/>
    <w:bookmarkStart w:name="z12" w:id="5"/>
    <w:p>
      <w:pPr>
        <w:spacing w:after="0"/>
        <w:ind w:left="0"/>
        <w:jc w:val="both"/>
      </w:pPr>
      <w:r>
        <w:rPr>
          <w:rFonts w:ascii="Times New Roman"/>
          <w:b w:val="false"/>
          <w:i w:val="false"/>
          <w:color w:val="000000"/>
          <w:sz w:val="28"/>
        </w:rPr>
        <w:t>
        Қазақстан Республикасының Стратегиялық жоспарлау</w:t>
      </w:r>
      <w:r>
        <w:br/>
      </w:r>
      <w:r>
        <w:rPr>
          <w:rFonts w:ascii="Times New Roman"/>
          <w:b w:val="false"/>
          <w:i w:val="false"/>
          <w:color w:val="000000"/>
          <w:sz w:val="28"/>
        </w:rPr>
        <w:t>
            және реформалар жөнiндегi агенттiгiнiң</w:t>
      </w:r>
      <w:r>
        <w:br/>
      </w:r>
      <w:r>
        <w:rPr>
          <w:rFonts w:ascii="Times New Roman"/>
          <w:b w:val="false"/>
          <w:i w:val="false"/>
          <w:color w:val="000000"/>
          <w:sz w:val="28"/>
        </w:rPr>
        <w:t>
                          ҚҰРЫЛЫМЫ</w:t>
      </w:r>
    </w:p>
    <w:bookmarkEnd w:id="5"/>
    <w:p>
      <w:pPr>
        <w:spacing w:after="0"/>
        <w:ind w:left="0"/>
        <w:jc w:val="both"/>
      </w:pPr>
      <w:r>
        <w:rPr>
          <w:rFonts w:ascii="Times New Roman"/>
          <w:b w:val="false"/>
          <w:i w:val="false"/>
          <w:color w:val="000000"/>
          <w:sz w:val="28"/>
        </w:rPr>
        <w:t>     Басшылық</w:t>
      </w:r>
      <w:r>
        <w:br/>
      </w:r>
      <w:r>
        <w:rPr>
          <w:rFonts w:ascii="Times New Roman"/>
          <w:b w:val="false"/>
          <w:i w:val="false"/>
          <w:color w:val="000000"/>
          <w:sz w:val="28"/>
        </w:rPr>
        <w:t>
     Стратегиялық жоспарлау және үйлестiру департаментi</w:t>
      </w:r>
      <w:r>
        <w:br/>
      </w:r>
      <w:r>
        <w:rPr>
          <w:rFonts w:ascii="Times New Roman"/>
          <w:b w:val="false"/>
          <w:i w:val="false"/>
          <w:color w:val="000000"/>
          <w:sz w:val="28"/>
        </w:rPr>
        <w:t>
     Экономикалық саясат және арнайы бағдарламалар департаментi</w:t>
      </w:r>
      <w:r>
        <w:br/>
      </w:r>
      <w:r>
        <w:rPr>
          <w:rFonts w:ascii="Times New Roman"/>
          <w:b w:val="false"/>
          <w:i w:val="false"/>
          <w:color w:val="000000"/>
          <w:sz w:val="28"/>
        </w:rPr>
        <w:t>
     Бюджеттiк бағдарламалар департаментi</w:t>
      </w:r>
      <w:r>
        <w:br/>
      </w:r>
      <w:r>
        <w:rPr>
          <w:rFonts w:ascii="Times New Roman"/>
          <w:b w:val="false"/>
          <w:i w:val="false"/>
          <w:color w:val="000000"/>
          <w:sz w:val="28"/>
        </w:rPr>
        <w:t>
     Ұйымдық-ақпараттық жұмыс басқармасы</w:t>
      </w:r>
      <w:r>
        <w:br/>
      </w:r>
      <w:r>
        <w:rPr>
          <w:rFonts w:ascii="Times New Roman"/>
          <w:b w:val="false"/>
          <w:i w:val="false"/>
          <w:color w:val="000000"/>
          <w:sz w:val="28"/>
        </w:rPr>
        <w:t>
     ЕСКЕРТУ. 2-қосымша өзгердi - ҚР Президентiнiң 1999.03.26. N 91 Жарлығымен. </w:t>
      </w:r>
      <w:r>
        <w:rPr>
          <w:rFonts w:ascii="Times New Roman"/>
          <w:b w:val="false"/>
          <w:i w:val="false"/>
          <w:color w:val="000000"/>
          <w:sz w:val="28"/>
        </w:rPr>
        <w:t>U990091_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