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c665" w14:textId="b14c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арнайы экономикалық аймағы туралы Ережеге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24 ақпандағы N 3360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арнайы экономикалық аймақтар туралы" Қазақстан Республикасы Президентiнiң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16-бабының 1-тармағына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"Лисаков арнайы экономикалық аймағы туралы" Қазақстан Республикасы Президентiнiң 1996 жылғы 23 тамыздағы N 3094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Лисаков арнайы экономикалық аймағы туралы Ереженiң 16-тармағы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Шетелдiк және қазақстандық тауарларды Лисаков АЭА-ның аумағына әкелгенде кеден бажы мен салық алынбайды және экономикалық саясат шаралары қолданылмайды".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