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c665" w14:textId="b14c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арнайы экономикалық аймағы туралы Ережеге өзгерту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24 ақпандағы N 3360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арнайы экономикалық аймақтар туралы" Қазақстан Республикасы Президентiнiң Заң күшi бар 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16-бабының 1-тармағына сәйкес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"Лисаков арнайы экономикалық аймағы туралы" Қазақстан Республикасы Президентiнiң 1996 жылғы 23 тамыздағы N 3094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Лисаков арнайы экономикалық аймағы туралы Ереженiң 16-тармағы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"16. Шетелдiк және қазақстандық тауарларды Лисаков АЭА-ның аумағына әкелгенде кеден бажы мен салық алынбайды және экономикалық саясат шаралары қолданылмайды".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